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8D8366" w14:textId="3FD7C7A8" w:rsidR="00E06051" w:rsidRPr="00301034" w:rsidRDefault="009A4CBB" w:rsidP="00600A6D">
      <w:pPr>
        <w:spacing w:after="0" w:line="276" w:lineRule="auto"/>
        <w:ind w:left="0" w:right="-15" w:firstLine="0"/>
        <w:jc w:val="center"/>
        <w:rPr>
          <w:b/>
          <w:bCs/>
          <w:color w:val="auto"/>
          <w:sz w:val="24"/>
          <w:szCs w:val="24"/>
          <w:u w:val="single"/>
        </w:rPr>
      </w:pPr>
      <w:r w:rsidRPr="00301034">
        <w:rPr>
          <w:b/>
          <w:bCs/>
          <w:color w:val="auto"/>
          <w:sz w:val="24"/>
          <w:szCs w:val="24"/>
          <w:u w:val="single"/>
        </w:rPr>
        <w:t xml:space="preserve"> </w:t>
      </w:r>
      <w:r w:rsidR="00E06051" w:rsidRPr="00301034">
        <w:rPr>
          <w:b/>
          <w:bCs/>
          <w:color w:val="auto"/>
          <w:sz w:val="24"/>
          <w:szCs w:val="24"/>
          <w:u w:val="single"/>
        </w:rPr>
        <w:t>EDITAL DE CONCORRÊNCIA Nº 0</w:t>
      </w:r>
      <w:r w:rsidR="003E2CFE" w:rsidRPr="00301034">
        <w:rPr>
          <w:b/>
          <w:bCs/>
          <w:color w:val="auto"/>
          <w:sz w:val="24"/>
          <w:szCs w:val="24"/>
          <w:u w:val="single"/>
        </w:rPr>
        <w:t>0</w:t>
      </w:r>
      <w:r w:rsidR="00A4370D">
        <w:rPr>
          <w:b/>
          <w:bCs/>
          <w:color w:val="auto"/>
          <w:sz w:val="24"/>
          <w:szCs w:val="24"/>
          <w:u w:val="single"/>
        </w:rPr>
        <w:t>2</w:t>
      </w:r>
      <w:r w:rsidR="00E06051" w:rsidRPr="00301034">
        <w:rPr>
          <w:b/>
          <w:bCs/>
          <w:color w:val="auto"/>
          <w:sz w:val="24"/>
          <w:szCs w:val="24"/>
          <w:u w:val="single"/>
        </w:rPr>
        <w:t>/2022</w:t>
      </w:r>
    </w:p>
    <w:p w14:paraId="35F69508" w14:textId="77777777" w:rsidR="00E06051" w:rsidRPr="00301034" w:rsidRDefault="00E06051" w:rsidP="00600A6D">
      <w:pPr>
        <w:spacing w:after="0" w:line="276" w:lineRule="auto"/>
        <w:ind w:left="0" w:firstLine="0"/>
        <w:jc w:val="left"/>
        <w:rPr>
          <w:b/>
          <w:bCs/>
          <w:color w:val="auto"/>
          <w:sz w:val="24"/>
          <w:szCs w:val="24"/>
        </w:rPr>
      </w:pPr>
      <w:r w:rsidRPr="00301034">
        <w:rPr>
          <w:b/>
          <w:bCs/>
          <w:color w:val="auto"/>
          <w:sz w:val="24"/>
          <w:szCs w:val="24"/>
        </w:rPr>
        <w:t xml:space="preserve"> </w:t>
      </w:r>
    </w:p>
    <w:p w14:paraId="4FC0177E" w14:textId="77777777" w:rsidR="00E06051" w:rsidRPr="00301034" w:rsidRDefault="00E06051" w:rsidP="00600A6D">
      <w:pPr>
        <w:spacing w:after="0" w:line="276" w:lineRule="auto"/>
        <w:ind w:left="0" w:firstLine="0"/>
        <w:jc w:val="left"/>
        <w:rPr>
          <w:color w:val="auto"/>
          <w:sz w:val="24"/>
          <w:szCs w:val="24"/>
        </w:rPr>
      </w:pPr>
    </w:p>
    <w:p w14:paraId="17521079" w14:textId="2693FE30" w:rsidR="00E06051" w:rsidRPr="00301034" w:rsidRDefault="00E06051" w:rsidP="00DF5E97">
      <w:pPr>
        <w:autoSpaceDE w:val="0"/>
        <w:autoSpaceDN w:val="0"/>
        <w:adjustRightInd w:val="0"/>
        <w:spacing w:after="0" w:line="276" w:lineRule="auto"/>
        <w:ind w:left="4536" w:firstLine="0"/>
        <w:rPr>
          <w:color w:val="auto"/>
          <w:sz w:val="24"/>
          <w:szCs w:val="24"/>
        </w:rPr>
      </w:pPr>
      <w:r w:rsidRPr="00301034">
        <w:rPr>
          <w:b/>
          <w:bCs/>
          <w:color w:val="auto"/>
          <w:sz w:val="24"/>
          <w:szCs w:val="24"/>
        </w:rPr>
        <w:t xml:space="preserve">CONCESSÃO DE USO DE BENS PÚBLICOS COM INVESTIMENTOS PARA OPERACIONALIZAÇÃO DE SERVIÇO DE INTERNET BANDA LARGA RURAL, VISANDO A IMPLANTAÇÃO DO PROGRAMA </w:t>
      </w:r>
      <w:r w:rsidR="00301034">
        <w:rPr>
          <w:b/>
          <w:bCs/>
          <w:color w:val="auto"/>
          <w:sz w:val="24"/>
          <w:szCs w:val="24"/>
        </w:rPr>
        <w:t>INTERIOR</w:t>
      </w:r>
      <w:r w:rsidRPr="00301034">
        <w:rPr>
          <w:b/>
          <w:bCs/>
          <w:color w:val="auto"/>
          <w:sz w:val="24"/>
          <w:szCs w:val="24"/>
        </w:rPr>
        <w:t xml:space="preserve"> CONECTADO, DO MUNICÍPIO DE </w:t>
      </w:r>
      <w:r w:rsidR="003E2CFE" w:rsidRPr="00301034">
        <w:rPr>
          <w:b/>
          <w:bCs/>
          <w:color w:val="auto"/>
          <w:sz w:val="24"/>
          <w:szCs w:val="24"/>
        </w:rPr>
        <w:t>CONDOR/RS</w:t>
      </w:r>
      <w:r w:rsidRPr="00301034">
        <w:rPr>
          <w:b/>
          <w:bCs/>
          <w:color w:val="auto"/>
          <w:sz w:val="24"/>
          <w:szCs w:val="24"/>
        </w:rPr>
        <w:t>.</w:t>
      </w:r>
    </w:p>
    <w:p w14:paraId="424EA150" w14:textId="77777777" w:rsidR="00E06051" w:rsidRPr="00301034" w:rsidRDefault="00E06051" w:rsidP="00600A6D">
      <w:pPr>
        <w:spacing w:after="0" w:line="276" w:lineRule="auto"/>
        <w:ind w:left="0" w:firstLine="0"/>
        <w:jc w:val="left"/>
        <w:rPr>
          <w:color w:val="auto"/>
          <w:sz w:val="24"/>
          <w:szCs w:val="24"/>
        </w:rPr>
      </w:pPr>
    </w:p>
    <w:p w14:paraId="5D8F4C1C" w14:textId="77777777" w:rsidR="00E06051" w:rsidRPr="00301034" w:rsidRDefault="00E06051" w:rsidP="00600A6D">
      <w:pPr>
        <w:spacing w:after="0" w:line="276" w:lineRule="auto"/>
        <w:ind w:left="0" w:firstLine="0"/>
        <w:jc w:val="left"/>
        <w:rPr>
          <w:color w:val="auto"/>
          <w:sz w:val="24"/>
          <w:szCs w:val="24"/>
        </w:rPr>
      </w:pPr>
    </w:p>
    <w:p w14:paraId="5D67A40A" w14:textId="282084BE" w:rsidR="00E06051" w:rsidRPr="00301034" w:rsidRDefault="00E06051" w:rsidP="00600A6D">
      <w:pPr>
        <w:spacing w:after="0" w:line="276" w:lineRule="auto"/>
        <w:ind w:left="0" w:firstLine="0"/>
        <w:rPr>
          <w:color w:val="auto"/>
          <w:sz w:val="24"/>
          <w:szCs w:val="24"/>
        </w:rPr>
      </w:pPr>
      <w:r w:rsidRPr="00301034">
        <w:rPr>
          <w:b/>
          <w:bCs/>
          <w:color w:val="auto"/>
          <w:sz w:val="24"/>
          <w:szCs w:val="24"/>
        </w:rPr>
        <w:t xml:space="preserve"> </w:t>
      </w:r>
      <w:r w:rsidRPr="00301034">
        <w:rPr>
          <w:b/>
          <w:bCs/>
          <w:color w:val="auto"/>
          <w:sz w:val="24"/>
          <w:szCs w:val="24"/>
        </w:rPr>
        <w:tab/>
      </w:r>
      <w:r w:rsidRPr="00301034">
        <w:rPr>
          <w:b/>
          <w:bCs/>
          <w:color w:val="auto"/>
          <w:sz w:val="24"/>
          <w:szCs w:val="24"/>
        </w:rPr>
        <w:tab/>
        <w:t xml:space="preserve">O MUNICÍPIO DE </w:t>
      </w:r>
      <w:r w:rsidR="003E2CFE" w:rsidRPr="00301034">
        <w:rPr>
          <w:b/>
          <w:bCs/>
          <w:color w:val="auto"/>
          <w:sz w:val="24"/>
          <w:szCs w:val="24"/>
        </w:rPr>
        <w:t>CONDOR</w:t>
      </w:r>
      <w:r w:rsidRPr="00301034">
        <w:rPr>
          <w:b/>
          <w:bCs/>
          <w:color w:val="auto"/>
          <w:sz w:val="24"/>
          <w:szCs w:val="24"/>
        </w:rPr>
        <w:t>/RS</w:t>
      </w:r>
      <w:r w:rsidRPr="00301034">
        <w:rPr>
          <w:color w:val="auto"/>
          <w:sz w:val="24"/>
          <w:szCs w:val="24"/>
        </w:rPr>
        <w:t xml:space="preserve">, de conformidade com a Lei Federal nº 8.666/93 e Lei Municipal nº </w:t>
      </w:r>
      <w:r w:rsidR="00A4370D">
        <w:rPr>
          <w:color w:val="auto"/>
          <w:sz w:val="24"/>
          <w:szCs w:val="24"/>
        </w:rPr>
        <w:t>2.817/</w:t>
      </w:r>
      <w:r w:rsidRPr="00301034">
        <w:rPr>
          <w:color w:val="auto"/>
          <w:sz w:val="24"/>
          <w:szCs w:val="24"/>
        </w:rPr>
        <w:t>202</w:t>
      </w:r>
      <w:r w:rsidR="003E2CFE" w:rsidRPr="00301034">
        <w:rPr>
          <w:color w:val="auto"/>
          <w:sz w:val="24"/>
          <w:szCs w:val="24"/>
        </w:rPr>
        <w:t>2</w:t>
      </w:r>
      <w:r w:rsidRPr="00301034">
        <w:rPr>
          <w:color w:val="auto"/>
          <w:sz w:val="24"/>
          <w:szCs w:val="24"/>
        </w:rPr>
        <w:t xml:space="preserve"> que Instituiu o programa denominado </w:t>
      </w:r>
      <w:r w:rsidRPr="00301034">
        <w:rPr>
          <w:b/>
          <w:bCs/>
          <w:color w:val="auto"/>
          <w:sz w:val="24"/>
          <w:szCs w:val="24"/>
        </w:rPr>
        <w:t>“</w:t>
      </w:r>
      <w:r w:rsidR="00301034">
        <w:rPr>
          <w:b/>
          <w:bCs/>
          <w:color w:val="auto"/>
          <w:sz w:val="24"/>
          <w:szCs w:val="24"/>
        </w:rPr>
        <w:t>INTERIOR CONECTADO</w:t>
      </w:r>
      <w:r w:rsidRPr="00301034">
        <w:rPr>
          <w:b/>
          <w:bCs/>
          <w:color w:val="auto"/>
          <w:sz w:val="24"/>
          <w:szCs w:val="24"/>
        </w:rPr>
        <w:t xml:space="preserve">”, </w:t>
      </w:r>
      <w:r w:rsidRPr="00301034">
        <w:rPr>
          <w:color w:val="auto"/>
          <w:sz w:val="24"/>
          <w:szCs w:val="24"/>
        </w:rPr>
        <w:t xml:space="preserve">no âmbito do Município de </w:t>
      </w:r>
      <w:r w:rsidR="003E2CFE" w:rsidRPr="00301034">
        <w:rPr>
          <w:color w:val="auto"/>
          <w:sz w:val="24"/>
          <w:szCs w:val="24"/>
        </w:rPr>
        <w:t>Condor</w:t>
      </w:r>
      <w:r w:rsidRPr="00301034">
        <w:rPr>
          <w:color w:val="auto"/>
          <w:sz w:val="24"/>
          <w:szCs w:val="24"/>
        </w:rPr>
        <w:t xml:space="preserve">-RS, </w:t>
      </w:r>
      <w:r w:rsidRPr="00301034">
        <w:rPr>
          <w:b/>
          <w:bCs/>
          <w:color w:val="auto"/>
          <w:sz w:val="24"/>
          <w:szCs w:val="24"/>
        </w:rPr>
        <w:t>TORNA PÚBLICO</w:t>
      </w:r>
      <w:r w:rsidRPr="00301034">
        <w:rPr>
          <w:color w:val="auto"/>
          <w:sz w:val="24"/>
          <w:szCs w:val="24"/>
        </w:rPr>
        <w:t xml:space="preserve">, para conhecimento dos interessados, </w:t>
      </w:r>
      <w:r w:rsidRPr="00301034">
        <w:rPr>
          <w:b/>
          <w:bCs/>
          <w:color w:val="auto"/>
          <w:sz w:val="24"/>
          <w:szCs w:val="24"/>
          <w:u w:val="single"/>
        </w:rPr>
        <w:t xml:space="preserve">que às 09h00min do dia </w:t>
      </w:r>
      <w:r w:rsidR="00A4370D">
        <w:rPr>
          <w:b/>
          <w:bCs/>
          <w:color w:val="auto"/>
          <w:sz w:val="24"/>
          <w:szCs w:val="24"/>
          <w:u w:val="single"/>
        </w:rPr>
        <w:t>07</w:t>
      </w:r>
      <w:r w:rsidRPr="00301034">
        <w:rPr>
          <w:b/>
          <w:bCs/>
          <w:color w:val="auto"/>
          <w:sz w:val="24"/>
          <w:szCs w:val="24"/>
          <w:u w:val="single"/>
        </w:rPr>
        <w:t xml:space="preserve"> de </w:t>
      </w:r>
      <w:r w:rsidR="00A4370D">
        <w:rPr>
          <w:b/>
          <w:bCs/>
          <w:color w:val="auto"/>
          <w:sz w:val="24"/>
          <w:szCs w:val="24"/>
          <w:u w:val="single"/>
        </w:rPr>
        <w:t>outubro</w:t>
      </w:r>
      <w:r w:rsidRPr="00301034">
        <w:rPr>
          <w:b/>
          <w:bCs/>
          <w:color w:val="auto"/>
          <w:sz w:val="24"/>
          <w:szCs w:val="24"/>
          <w:u w:val="single"/>
        </w:rPr>
        <w:t xml:space="preserve"> de 2022</w:t>
      </w:r>
      <w:r w:rsidRPr="00301034">
        <w:rPr>
          <w:color w:val="auto"/>
          <w:sz w:val="24"/>
          <w:szCs w:val="24"/>
        </w:rPr>
        <w:t xml:space="preserve">, na Prefeitura Municipal, sala de licitações, se reunirá a Comissão de Licitação com a finalidade de receber propostas para Concessão de Uso com Investimentos para operacionalização de serviços de comunicações, visando a implantação de rede de telefonia, câmeras de </w:t>
      </w:r>
      <w:r w:rsidR="007E32A9" w:rsidRPr="00301034">
        <w:rPr>
          <w:color w:val="auto"/>
          <w:sz w:val="24"/>
          <w:szCs w:val="24"/>
        </w:rPr>
        <w:t xml:space="preserve">vídeo </w:t>
      </w:r>
      <w:r w:rsidRPr="00301034">
        <w:rPr>
          <w:color w:val="auto"/>
          <w:sz w:val="24"/>
          <w:szCs w:val="24"/>
        </w:rPr>
        <w:t xml:space="preserve">monitoramento, TV e disponibilização de sinal de internet no Município de </w:t>
      </w:r>
      <w:r w:rsidR="003E2CFE" w:rsidRPr="00301034">
        <w:rPr>
          <w:color w:val="auto"/>
          <w:sz w:val="24"/>
          <w:szCs w:val="24"/>
        </w:rPr>
        <w:t>Condor</w:t>
      </w:r>
      <w:r w:rsidRPr="00301034">
        <w:rPr>
          <w:color w:val="auto"/>
          <w:sz w:val="24"/>
          <w:szCs w:val="24"/>
        </w:rPr>
        <w:t xml:space="preserve">-RS, através do Projeto de Rede de Fibra Ótica para Internet Banda Larga Rural – </w:t>
      </w:r>
      <w:r w:rsidR="00301034">
        <w:rPr>
          <w:color w:val="auto"/>
          <w:sz w:val="24"/>
          <w:szCs w:val="24"/>
        </w:rPr>
        <w:t>INTERIOR CONECTADO</w:t>
      </w:r>
      <w:r w:rsidRPr="00301034">
        <w:rPr>
          <w:color w:val="auto"/>
          <w:sz w:val="24"/>
          <w:szCs w:val="24"/>
        </w:rPr>
        <w:t xml:space="preserve">. </w:t>
      </w:r>
    </w:p>
    <w:p w14:paraId="6C0CF39D" w14:textId="77777777" w:rsidR="00E06051" w:rsidRPr="00301034" w:rsidRDefault="00E06051" w:rsidP="00600A6D">
      <w:pPr>
        <w:spacing w:after="0" w:line="276" w:lineRule="auto"/>
        <w:ind w:left="0" w:firstLine="0"/>
        <w:jc w:val="left"/>
        <w:rPr>
          <w:color w:val="auto"/>
          <w:sz w:val="24"/>
          <w:szCs w:val="24"/>
        </w:rPr>
      </w:pPr>
    </w:p>
    <w:p w14:paraId="47EAC206" w14:textId="77777777" w:rsidR="00E06051" w:rsidRPr="00301034" w:rsidRDefault="00E06051" w:rsidP="00600A6D">
      <w:pPr>
        <w:spacing w:after="0" w:line="276" w:lineRule="auto"/>
        <w:ind w:left="0" w:right="-15" w:firstLine="0"/>
        <w:jc w:val="left"/>
        <w:rPr>
          <w:color w:val="auto"/>
          <w:sz w:val="24"/>
          <w:szCs w:val="24"/>
        </w:rPr>
      </w:pPr>
      <w:r w:rsidRPr="00301034">
        <w:rPr>
          <w:b/>
          <w:bCs/>
          <w:color w:val="auto"/>
          <w:sz w:val="24"/>
          <w:szCs w:val="24"/>
        </w:rPr>
        <w:t>1 - DO OBJETO</w:t>
      </w:r>
    </w:p>
    <w:p w14:paraId="142240EA" w14:textId="77777777" w:rsidR="00E06051" w:rsidRPr="00301034" w:rsidRDefault="00E06051" w:rsidP="00600A6D">
      <w:pPr>
        <w:autoSpaceDE w:val="0"/>
        <w:autoSpaceDN w:val="0"/>
        <w:adjustRightInd w:val="0"/>
        <w:spacing w:after="0" w:line="276" w:lineRule="auto"/>
        <w:ind w:left="0" w:firstLine="0"/>
        <w:rPr>
          <w:b/>
          <w:bCs/>
          <w:color w:val="auto"/>
          <w:sz w:val="24"/>
          <w:szCs w:val="24"/>
        </w:rPr>
      </w:pPr>
    </w:p>
    <w:p w14:paraId="01211798" w14:textId="3D11FFAF" w:rsidR="00E06051" w:rsidRPr="00301034" w:rsidRDefault="00E06051" w:rsidP="00600A6D">
      <w:pPr>
        <w:autoSpaceDE w:val="0"/>
        <w:autoSpaceDN w:val="0"/>
        <w:adjustRightInd w:val="0"/>
        <w:spacing w:after="0" w:line="276" w:lineRule="auto"/>
        <w:ind w:left="0" w:firstLine="0"/>
        <w:rPr>
          <w:color w:val="auto"/>
          <w:sz w:val="24"/>
          <w:szCs w:val="24"/>
        </w:rPr>
      </w:pPr>
      <w:r w:rsidRPr="00301034">
        <w:rPr>
          <w:b/>
          <w:bCs/>
          <w:color w:val="auto"/>
          <w:sz w:val="24"/>
          <w:szCs w:val="24"/>
        </w:rPr>
        <w:t xml:space="preserve"> </w:t>
      </w:r>
      <w:r w:rsidRPr="00301034">
        <w:rPr>
          <w:b/>
          <w:bCs/>
          <w:color w:val="auto"/>
          <w:sz w:val="24"/>
          <w:szCs w:val="24"/>
        </w:rPr>
        <w:tab/>
        <w:t>1.1</w:t>
      </w:r>
      <w:r w:rsidRPr="00301034">
        <w:rPr>
          <w:color w:val="auto"/>
          <w:sz w:val="24"/>
          <w:szCs w:val="24"/>
        </w:rPr>
        <w:t xml:space="preserve"> - A presente licitação tem por objeto a </w:t>
      </w:r>
      <w:bookmarkStart w:id="0" w:name="_Hlk99097983"/>
      <w:r w:rsidRPr="00301034">
        <w:rPr>
          <w:color w:val="auto"/>
          <w:sz w:val="24"/>
          <w:szCs w:val="24"/>
        </w:rPr>
        <w:t>Concessão de Uso de Bens Públicos com investimentos para operacionalização de serv</w:t>
      </w:r>
      <w:r w:rsidR="007E32A9" w:rsidRPr="00301034">
        <w:rPr>
          <w:color w:val="auto"/>
          <w:sz w:val="24"/>
          <w:szCs w:val="24"/>
        </w:rPr>
        <w:t>iços de comunicação</w:t>
      </w:r>
      <w:r w:rsidRPr="00301034">
        <w:rPr>
          <w:color w:val="auto"/>
          <w:sz w:val="24"/>
          <w:szCs w:val="24"/>
        </w:rPr>
        <w:t>,</w:t>
      </w:r>
      <w:r w:rsidR="007E32A9" w:rsidRPr="00301034">
        <w:rPr>
          <w:color w:val="auto"/>
          <w:sz w:val="24"/>
          <w:szCs w:val="24"/>
        </w:rPr>
        <w:t xml:space="preserve"> visando a implantação de rede de telefonia, câmaras de </w:t>
      </w:r>
      <w:r w:rsidR="00490A54" w:rsidRPr="00301034">
        <w:rPr>
          <w:color w:val="auto"/>
          <w:sz w:val="24"/>
          <w:szCs w:val="24"/>
        </w:rPr>
        <w:t xml:space="preserve">vídeo </w:t>
      </w:r>
      <w:r w:rsidR="007E32A9" w:rsidRPr="00301034">
        <w:rPr>
          <w:color w:val="auto"/>
          <w:sz w:val="24"/>
          <w:szCs w:val="24"/>
        </w:rPr>
        <w:t>monitoramento,</w:t>
      </w:r>
      <w:r w:rsidRPr="00301034">
        <w:rPr>
          <w:color w:val="auto"/>
          <w:sz w:val="24"/>
          <w:szCs w:val="24"/>
        </w:rPr>
        <w:t xml:space="preserve"> TV e disponibilização de sinal de internet banda larga via fibra óptica no Município de </w:t>
      </w:r>
      <w:r w:rsidR="003E2CFE" w:rsidRPr="00301034">
        <w:rPr>
          <w:color w:val="auto"/>
          <w:sz w:val="24"/>
          <w:szCs w:val="24"/>
        </w:rPr>
        <w:t>Condor</w:t>
      </w:r>
      <w:r w:rsidRPr="00301034">
        <w:rPr>
          <w:color w:val="auto"/>
          <w:sz w:val="24"/>
          <w:szCs w:val="24"/>
        </w:rPr>
        <w:t xml:space="preserve"> - RS, bem como, sua gestão, manutenção e distribuição dos serviços à população local, pontos de acesso residencial, corporativo e governamental com suporte para comunicação em alta velocidade de dados, voz e imagem, conforme projeto Básico de Rede de Fibra Ótica para Internet Banda Larga Rural – </w:t>
      </w:r>
      <w:r w:rsidR="00301034">
        <w:rPr>
          <w:color w:val="auto"/>
          <w:sz w:val="24"/>
          <w:szCs w:val="24"/>
        </w:rPr>
        <w:t>INTERIOR CONECTADO</w:t>
      </w:r>
      <w:r w:rsidRPr="00301034">
        <w:rPr>
          <w:color w:val="auto"/>
          <w:sz w:val="24"/>
          <w:szCs w:val="24"/>
        </w:rPr>
        <w:t>.</w:t>
      </w:r>
    </w:p>
    <w:p w14:paraId="6D92D9BD" w14:textId="77777777" w:rsidR="00E06051" w:rsidRPr="00301034" w:rsidRDefault="00E06051" w:rsidP="00600A6D">
      <w:pPr>
        <w:spacing w:after="0" w:line="276" w:lineRule="auto"/>
        <w:ind w:left="0"/>
        <w:rPr>
          <w:color w:val="auto"/>
          <w:sz w:val="24"/>
          <w:szCs w:val="24"/>
        </w:rPr>
      </w:pPr>
    </w:p>
    <w:p w14:paraId="35B8185B" w14:textId="42B5AFFB" w:rsidR="00E06051" w:rsidRPr="00301034" w:rsidRDefault="00E06051" w:rsidP="00600A6D">
      <w:pPr>
        <w:spacing w:after="0" w:line="276" w:lineRule="auto"/>
        <w:ind w:left="0"/>
        <w:rPr>
          <w:color w:val="auto"/>
          <w:sz w:val="24"/>
          <w:szCs w:val="24"/>
        </w:rPr>
      </w:pPr>
      <w:r w:rsidRPr="00301034">
        <w:rPr>
          <w:b/>
          <w:bCs/>
          <w:color w:val="auto"/>
          <w:sz w:val="24"/>
          <w:szCs w:val="24"/>
        </w:rPr>
        <w:t xml:space="preserve"> </w:t>
      </w:r>
      <w:r w:rsidRPr="00301034">
        <w:rPr>
          <w:b/>
          <w:bCs/>
          <w:color w:val="auto"/>
          <w:sz w:val="24"/>
          <w:szCs w:val="24"/>
        </w:rPr>
        <w:tab/>
        <w:t>1.2 -</w:t>
      </w:r>
      <w:r w:rsidRPr="00301034">
        <w:rPr>
          <w:color w:val="auto"/>
          <w:sz w:val="24"/>
          <w:szCs w:val="24"/>
        </w:rPr>
        <w:t xml:space="preserve"> O objeto compreende a construção da rede de fibra óptica em extensão aproximada de </w:t>
      </w:r>
      <w:r w:rsidR="007E32A9" w:rsidRPr="00301034">
        <w:rPr>
          <w:color w:val="auto"/>
          <w:sz w:val="24"/>
          <w:szCs w:val="24"/>
        </w:rPr>
        <w:t>192.349</w:t>
      </w:r>
      <w:r w:rsidRPr="00301034">
        <w:rPr>
          <w:color w:val="auto"/>
          <w:sz w:val="24"/>
          <w:szCs w:val="24"/>
        </w:rPr>
        <w:t xml:space="preserve"> metros, com a utilização de materiais e serviços necessários a implantação do projeto de rede internet de banda larga na área rural do município, para permitir o acesso à internet aos munícipes interessados que residam nesta área, em atendimento ao Programa </w:t>
      </w:r>
      <w:r w:rsidR="00301034">
        <w:rPr>
          <w:color w:val="auto"/>
          <w:sz w:val="24"/>
          <w:szCs w:val="24"/>
        </w:rPr>
        <w:t>INTERIOR CONECTADO</w:t>
      </w:r>
      <w:r w:rsidRPr="00301034">
        <w:rPr>
          <w:color w:val="auto"/>
          <w:sz w:val="24"/>
          <w:szCs w:val="24"/>
        </w:rPr>
        <w:t xml:space="preserve">. A rede deverá ser executada conforme </w:t>
      </w:r>
      <w:r w:rsidRPr="00301034">
        <w:rPr>
          <w:b/>
          <w:bCs/>
          <w:color w:val="auto"/>
          <w:sz w:val="24"/>
          <w:szCs w:val="24"/>
        </w:rPr>
        <w:t>projeto técnico, que independente de sua transcrição fica fazendo parte do presente edital</w:t>
      </w:r>
      <w:r w:rsidRPr="00301034">
        <w:rPr>
          <w:color w:val="auto"/>
          <w:sz w:val="24"/>
          <w:szCs w:val="24"/>
        </w:rPr>
        <w:t xml:space="preserve">. O Plano de execução deverá estar de acordo com o </w:t>
      </w:r>
      <w:r w:rsidRPr="00301034">
        <w:rPr>
          <w:color w:val="auto"/>
          <w:sz w:val="24"/>
          <w:szCs w:val="24"/>
        </w:rPr>
        <w:lastRenderedPageBreak/>
        <w:t>Planejamento Técnico e Plano de Trabalho a ser definido entre Concessionária e Concedente.</w:t>
      </w:r>
    </w:p>
    <w:bookmarkEnd w:id="0"/>
    <w:p w14:paraId="728B2143" w14:textId="77777777" w:rsidR="00E06051" w:rsidRPr="00301034" w:rsidRDefault="00E06051" w:rsidP="00600A6D">
      <w:pPr>
        <w:spacing w:after="0" w:line="276" w:lineRule="auto"/>
        <w:ind w:left="0"/>
        <w:rPr>
          <w:color w:val="auto"/>
          <w:sz w:val="24"/>
          <w:szCs w:val="24"/>
        </w:rPr>
      </w:pPr>
    </w:p>
    <w:p w14:paraId="5E880F1C" w14:textId="69A3BEAA" w:rsidR="00E06051" w:rsidRPr="00301034" w:rsidRDefault="00E06051" w:rsidP="00600A6D">
      <w:pPr>
        <w:spacing w:after="0" w:line="276" w:lineRule="auto"/>
        <w:ind w:left="0"/>
        <w:rPr>
          <w:color w:val="auto"/>
          <w:sz w:val="24"/>
          <w:szCs w:val="24"/>
        </w:rPr>
      </w:pPr>
      <w:r w:rsidRPr="00301034">
        <w:rPr>
          <w:b/>
          <w:bCs/>
          <w:color w:val="auto"/>
          <w:sz w:val="24"/>
          <w:szCs w:val="24"/>
        </w:rPr>
        <w:t xml:space="preserve"> </w:t>
      </w:r>
      <w:r w:rsidRPr="00301034">
        <w:rPr>
          <w:b/>
          <w:bCs/>
          <w:color w:val="auto"/>
          <w:sz w:val="24"/>
          <w:szCs w:val="24"/>
        </w:rPr>
        <w:tab/>
        <w:t>1.3</w:t>
      </w:r>
      <w:r w:rsidRPr="00301034">
        <w:rPr>
          <w:color w:val="auto"/>
          <w:sz w:val="24"/>
          <w:szCs w:val="24"/>
        </w:rPr>
        <w:t xml:space="preserve"> - O custo estimado para implantação do projeto de rede internet de banda larga na área rural do município é de R$ </w:t>
      </w:r>
      <w:r w:rsidR="007E32A9" w:rsidRPr="00301034">
        <w:rPr>
          <w:color w:val="auto"/>
          <w:sz w:val="24"/>
          <w:szCs w:val="24"/>
        </w:rPr>
        <w:t>2.598.575,45</w:t>
      </w:r>
      <w:r w:rsidRPr="00301034">
        <w:rPr>
          <w:color w:val="auto"/>
          <w:sz w:val="24"/>
          <w:szCs w:val="24"/>
        </w:rPr>
        <w:t xml:space="preserve"> (</w:t>
      </w:r>
      <w:r w:rsidR="007E32A9" w:rsidRPr="00301034">
        <w:rPr>
          <w:color w:val="auto"/>
          <w:sz w:val="24"/>
          <w:szCs w:val="24"/>
        </w:rPr>
        <w:t>dois</w:t>
      </w:r>
      <w:r w:rsidRPr="00301034">
        <w:rPr>
          <w:color w:val="auto"/>
          <w:sz w:val="24"/>
          <w:szCs w:val="24"/>
        </w:rPr>
        <w:t xml:space="preserve"> milhões, </w:t>
      </w:r>
      <w:r w:rsidR="007E32A9" w:rsidRPr="00301034">
        <w:rPr>
          <w:color w:val="auto"/>
          <w:sz w:val="24"/>
          <w:szCs w:val="24"/>
        </w:rPr>
        <w:t>quinhentos e noventa e oito mil, quinhentos e setenta e cinco reais, quarenta e cinco centavos</w:t>
      </w:r>
      <w:r w:rsidRPr="00301034">
        <w:rPr>
          <w:color w:val="auto"/>
          <w:sz w:val="24"/>
          <w:szCs w:val="24"/>
        </w:rPr>
        <w:t>), conforme projeto técnico.</w:t>
      </w:r>
    </w:p>
    <w:p w14:paraId="24B8841C" w14:textId="77777777" w:rsidR="00E06051" w:rsidRPr="00301034" w:rsidRDefault="00E06051" w:rsidP="00600A6D">
      <w:pPr>
        <w:spacing w:after="0" w:line="276" w:lineRule="auto"/>
        <w:ind w:left="0"/>
        <w:rPr>
          <w:color w:val="auto"/>
          <w:sz w:val="24"/>
          <w:szCs w:val="24"/>
        </w:rPr>
      </w:pPr>
    </w:p>
    <w:p w14:paraId="55B0DEF7" w14:textId="77777777" w:rsidR="00E06051" w:rsidRPr="00301034" w:rsidRDefault="00E06051" w:rsidP="00600A6D">
      <w:pPr>
        <w:spacing w:after="0" w:line="240" w:lineRule="auto"/>
        <w:ind w:left="0" w:hanging="11"/>
        <w:rPr>
          <w:color w:val="auto"/>
          <w:sz w:val="24"/>
          <w:szCs w:val="24"/>
        </w:rPr>
      </w:pPr>
      <w:r w:rsidRPr="00301034">
        <w:rPr>
          <w:b/>
          <w:bCs/>
          <w:color w:val="auto"/>
          <w:sz w:val="24"/>
          <w:szCs w:val="24"/>
        </w:rPr>
        <w:t xml:space="preserve"> </w:t>
      </w:r>
      <w:r w:rsidRPr="00301034">
        <w:rPr>
          <w:b/>
          <w:bCs/>
          <w:color w:val="auto"/>
          <w:sz w:val="24"/>
          <w:szCs w:val="24"/>
        </w:rPr>
        <w:tab/>
        <w:t>1.4</w:t>
      </w:r>
      <w:r w:rsidRPr="00301034">
        <w:rPr>
          <w:color w:val="auto"/>
          <w:sz w:val="24"/>
          <w:szCs w:val="24"/>
        </w:rPr>
        <w:t xml:space="preserve"> - A título de contrapartida na execução do projeto, o Município, como participação financeira repassará a Concessionária o valor de até 50% (cinquenta por cento) do custo total, respeitando, no mínimo, a regra de 50% dos custos para Concessionária e 50 % para Concedente a cada etapa e/ou sub etapa a ser realizada.</w:t>
      </w:r>
    </w:p>
    <w:p w14:paraId="7D669DCA" w14:textId="77777777" w:rsidR="00E06051" w:rsidRPr="00301034" w:rsidRDefault="00E06051" w:rsidP="00475E49">
      <w:pPr>
        <w:spacing w:after="0" w:line="240" w:lineRule="auto"/>
        <w:ind w:left="0" w:firstLine="0"/>
        <w:rPr>
          <w:color w:val="auto"/>
          <w:sz w:val="24"/>
          <w:szCs w:val="24"/>
        </w:rPr>
      </w:pPr>
    </w:p>
    <w:p w14:paraId="64C05C72" w14:textId="77777777" w:rsidR="00E06051" w:rsidRPr="00301034" w:rsidRDefault="00E06051" w:rsidP="00475E49">
      <w:pPr>
        <w:spacing w:after="0" w:line="240" w:lineRule="auto"/>
        <w:ind w:left="0" w:firstLine="0"/>
        <w:rPr>
          <w:color w:val="auto"/>
          <w:sz w:val="24"/>
          <w:szCs w:val="24"/>
        </w:rPr>
      </w:pPr>
    </w:p>
    <w:p w14:paraId="42A76A3D" w14:textId="77777777" w:rsidR="00E06051" w:rsidRPr="00301034" w:rsidRDefault="00E06051" w:rsidP="00600A6D">
      <w:pPr>
        <w:spacing w:after="0" w:line="276" w:lineRule="auto"/>
        <w:ind w:left="0" w:right="-15" w:firstLine="0"/>
        <w:jc w:val="left"/>
        <w:rPr>
          <w:color w:val="auto"/>
          <w:sz w:val="24"/>
          <w:szCs w:val="24"/>
        </w:rPr>
      </w:pPr>
      <w:r w:rsidRPr="00301034">
        <w:rPr>
          <w:b/>
          <w:bCs/>
          <w:color w:val="auto"/>
          <w:sz w:val="24"/>
          <w:szCs w:val="24"/>
        </w:rPr>
        <w:t xml:space="preserve">2 - DO RECEBIMENTO DAS PROPOSTAS </w:t>
      </w:r>
    </w:p>
    <w:p w14:paraId="2BA3846C" w14:textId="77777777" w:rsidR="00E06051" w:rsidRPr="00301034" w:rsidRDefault="00E06051" w:rsidP="00600A6D">
      <w:pPr>
        <w:spacing w:after="0" w:line="276" w:lineRule="auto"/>
        <w:ind w:left="0" w:firstLine="0"/>
        <w:rPr>
          <w:b/>
          <w:bCs/>
          <w:color w:val="auto"/>
          <w:sz w:val="24"/>
          <w:szCs w:val="24"/>
        </w:rPr>
      </w:pPr>
    </w:p>
    <w:p w14:paraId="3B1BEA0B" w14:textId="77777777" w:rsidR="00E06051" w:rsidRPr="00301034" w:rsidRDefault="00E06051" w:rsidP="00600A6D">
      <w:pPr>
        <w:spacing w:after="0" w:line="276" w:lineRule="auto"/>
        <w:ind w:left="0" w:firstLine="0"/>
        <w:rPr>
          <w:color w:val="auto"/>
          <w:sz w:val="24"/>
          <w:szCs w:val="24"/>
        </w:rPr>
      </w:pPr>
      <w:r w:rsidRPr="00301034">
        <w:rPr>
          <w:b/>
          <w:bCs/>
          <w:color w:val="auto"/>
          <w:sz w:val="24"/>
          <w:szCs w:val="24"/>
        </w:rPr>
        <w:t xml:space="preserve"> </w:t>
      </w:r>
      <w:r w:rsidRPr="00301034">
        <w:rPr>
          <w:b/>
          <w:bCs/>
          <w:color w:val="auto"/>
          <w:sz w:val="24"/>
          <w:szCs w:val="24"/>
        </w:rPr>
        <w:tab/>
        <w:t>2.1</w:t>
      </w:r>
      <w:r w:rsidRPr="00301034">
        <w:rPr>
          <w:color w:val="auto"/>
          <w:sz w:val="24"/>
          <w:szCs w:val="24"/>
        </w:rPr>
        <w:t xml:space="preserve"> - As propostas e documentação serão recebidas pela Comissão de Licitação no dia, hora e local mencionados no preâmbulo, em uma via digitada, assinada em sua última folha e rubricada nas demais pelos proponentes ou seus procuradores constituídos, sem entrelinhas, emendas ou rasuras, em 02 (dois) envelopes distintos, lacrados, contendo na sua parte externa e frontal a seguinte inscrição:  </w:t>
      </w:r>
    </w:p>
    <w:p w14:paraId="38EE746C" w14:textId="77777777" w:rsidR="00E06051" w:rsidRPr="00301034" w:rsidRDefault="00E06051" w:rsidP="00600A6D">
      <w:pPr>
        <w:spacing w:after="0" w:line="276" w:lineRule="auto"/>
        <w:ind w:left="0" w:firstLine="0"/>
        <w:jc w:val="left"/>
        <w:rPr>
          <w:color w:val="auto"/>
          <w:sz w:val="24"/>
          <w:szCs w:val="24"/>
        </w:rPr>
      </w:pPr>
      <w:r w:rsidRPr="00301034">
        <w:rPr>
          <w:color w:val="auto"/>
          <w:sz w:val="24"/>
          <w:szCs w:val="24"/>
        </w:rPr>
        <w:t xml:space="preserve"> </w:t>
      </w:r>
    </w:p>
    <w:p w14:paraId="2EF53791" w14:textId="77777777" w:rsidR="00E06051" w:rsidRPr="00301034" w:rsidRDefault="00E06051" w:rsidP="00600A6D">
      <w:pPr>
        <w:spacing w:after="0" w:line="276" w:lineRule="auto"/>
        <w:ind w:left="0" w:right="-15"/>
        <w:rPr>
          <w:b/>
          <w:bCs/>
          <w:color w:val="auto"/>
          <w:sz w:val="24"/>
          <w:szCs w:val="24"/>
        </w:rPr>
      </w:pPr>
      <w:r w:rsidRPr="00301034">
        <w:rPr>
          <w:b/>
          <w:bCs/>
          <w:color w:val="auto"/>
          <w:sz w:val="24"/>
          <w:szCs w:val="24"/>
        </w:rPr>
        <w:t xml:space="preserve"> </w:t>
      </w:r>
      <w:r w:rsidRPr="00301034">
        <w:rPr>
          <w:b/>
          <w:bCs/>
          <w:color w:val="auto"/>
          <w:sz w:val="24"/>
          <w:szCs w:val="24"/>
        </w:rPr>
        <w:tab/>
      </w:r>
      <w:r w:rsidRPr="00301034">
        <w:rPr>
          <w:b/>
          <w:bCs/>
          <w:color w:val="auto"/>
          <w:sz w:val="24"/>
          <w:szCs w:val="24"/>
        </w:rPr>
        <w:tab/>
        <w:t>Ao</w:t>
      </w:r>
    </w:p>
    <w:p w14:paraId="10617179" w14:textId="1D164779" w:rsidR="00E06051" w:rsidRPr="00301034" w:rsidRDefault="00E06051" w:rsidP="00600A6D">
      <w:pPr>
        <w:spacing w:after="0" w:line="276" w:lineRule="auto"/>
        <w:ind w:left="0" w:right="-15"/>
        <w:rPr>
          <w:b/>
          <w:bCs/>
          <w:color w:val="auto"/>
          <w:sz w:val="24"/>
          <w:szCs w:val="24"/>
        </w:rPr>
      </w:pPr>
      <w:r w:rsidRPr="00301034">
        <w:rPr>
          <w:b/>
          <w:bCs/>
          <w:color w:val="auto"/>
          <w:sz w:val="24"/>
          <w:szCs w:val="24"/>
        </w:rPr>
        <w:t xml:space="preserve"> </w:t>
      </w:r>
      <w:r w:rsidRPr="00301034">
        <w:rPr>
          <w:b/>
          <w:bCs/>
          <w:color w:val="auto"/>
          <w:sz w:val="24"/>
          <w:szCs w:val="24"/>
        </w:rPr>
        <w:tab/>
      </w:r>
      <w:r w:rsidRPr="00301034">
        <w:rPr>
          <w:b/>
          <w:bCs/>
          <w:color w:val="auto"/>
          <w:sz w:val="24"/>
          <w:szCs w:val="24"/>
        </w:rPr>
        <w:tab/>
        <w:t xml:space="preserve">MUNICÍPIO DE </w:t>
      </w:r>
      <w:r w:rsidR="003E2CFE" w:rsidRPr="00301034">
        <w:rPr>
          <w:b/>
          <w:bCs/>
          <w:color w:val="auto"/>
          <w:sz w:val="24"/>
          <w:szCs w:val="24"/>
        </w:rPr>
        <w:t>CONDOR</w:t>
      </w:r>
      <w:r w:rsidRPr="00301034">
        <w:rPr>
          <w:b/>
          <w:bCs/>
          <w:color w:val="auto"/>
          <w:sz w:val="24"/>
          <w:szCs w:val="24"/>
        </w:rPr>
        <w:t xml:space="preserve"> - RS  </w:t>
      </w:r>
    </w:p>
    <w:p w14:paraId="054AE07D" w14:textId="152E1973" w:rsidR="00E06051" w:rsidRPr="00301034" w:rsidRDefault="00E06051" w:rsidP="00600A6D">
      <w:pPr>
        <w:spacing w:after="0" w:line="276" w:lineRule="auto"/>
        <w:ind w:left="0" w:right="-15"/>
        <w:rPr>
          <w:color w:val="auto"/>
          <w:sz w:val="24"/>
          <w:szCs w:val="24"/>
        </w:rPr>
      </w:pPr>
      <w:r w:rsidRPr="00301034">
        <w:rPr>
          <w:color w:val="auto"/>
          <w:sz w:val="24"/>
          <w:szCs w:val="24"/>
        </w:rPr>
        <w:t xml:space="preserve"> </w:t>
      </w:r>
      <w:r w:rsidRPr="00301034">
        <w:rPr>
          <w:color w:val="auto"/>
          <w:sz w:val="24"/>
          <w:szCs w:val="24"/>
        </w:rPr>
        <w:tab/>
      </w:r>
      <w:r w:rsidRPr="00301034">
        <w:rPr>
          <w:color w:val="auto"/>
          <w:sz w:val="24"/>
          <w:szCs w:val="24"/>
        </w:rPr>
        <w:tab/>
        <w:t>CONCORRÊNCIA Nº 0</w:t>
      </w:r>
      <w:r w:rsidR="003E2CFE" w:rsidRPr="00301034">
        <w:rPr>
          <w:color w:val="auto"/>
          <w:sz w:val="24"/>
          <w:szCs w:val="24"/>
        </w:rPr>
        <w:t>0</w:t>
      </w:r>
      <w:r w:rsidR="00A4370D">
        <w:rPr>
          <w:color w:val="auto"/>
          <w:sz w:val="24"/>
          <w:szCs w:val="24"/>
        </w:rPr>
        <w:t>2</w:t>
      </w:r>
      <w:r w:rsidRPr="00301034">
        <w:rPr>
          <w:color w:val="auto"/>
          <w:sz w:val="24"/>
          <w:szCs w:val="24"/>
        </w:rPr>
        <w:t xml:space="preserve">/2022 </w:t>
      </w:r>
    </w:p>
    <w:p w14:paraId="2492D15C" w14:textId="77777777" w:rsidR="00E06051" w:rsidRPr="00301034" w:rsidRDefault="00E06051" w:rsidP="00600A6D">
      <w:pPr>
        <w:spacing w:after="0" w:line="276" w:lineRule="auto"/>
        <w:ind w:left="0" w:right="-15"/>
        <w:rPr>
          <w:color w:val="auto"/>
          <w:sz w:val="24"/>
          <w:szCs w:val="24"/>
        </w:rPr>
      </w:pPr>
      <w:r w:rsidRPr="00301034">
        <w:rPr>
          <w:color w:val="auto"/>
          <w:sz w:val="24"/>
          <w:szCs w:val="24"/>
        </w:rPr>
        <w:t xml:space="preserve"> </w:t>
      </w:r>
      <w:r w:rsidRPr="00301034">
        <w:rPr>
          <w:color w:val="auto"/>
          <w:sz w:val="24"/>
          <w:szCs w:val="24"/>
        </w:rPr>
        <w:tab/>
      </w:r>
      <w:r w:rsidRPr="00301034">
        <w:rPr>
          <w:color w:val="auto"/>
          <w:sz w:val="24"/>
          <w:szCs w:val="24"/>
        </w:rPr>
        <w:tab/>
        <w:t xml:space="preserve">ENVELOPE N.º 01 - DOCUMENTAÇÃO   </w:t>
      </w:r>
    </w:p>
    <w:p w14:paraId="2F7687DF" w14:textId="77777777" w:rsidR="00E06051" w:rsidRPr="00301034" w:rsidRDefault="00E06051" w:rsidP="00600A6D">
      <w:pPr>
        <w:spacing w:after="0" w:line="276" w:lineRule="auto"/>
        <w:ind w:left="0" w:right="-15"/>
        <w:rPr>
          <w:color w:val="auto"/>
          <w:sz w:val="24"/>
          <w:szCs w:val="24"/>
        </w:rPr>
      </w:pPr>
      <w:r w:rsidRPr="00301034">
        <w:rPr>
          <w:color w:val="auto"/>
          <w:sz w:val="24"/>
          <w:szCs w:val="24"/>
        </w:rPr>
        <w:t xml:space="preserve"> </w:t>
      </w:r>
      <w:r w:rsidRPr="00301034">
        <w:rPr>
          <w:color w:val="auto"/>
          <w:sz w:val="24"/>
          <w:szCs w:val="24"/>
        </w:rPr>
        <w:tab/>
      </w:r>
      <w:r w:rsidRPr="00301034">
        <w:rPr>
          <w:color w:val="auto"/>
          <w:sz w:val="24"/>
          <w:szCs w:val="24"/>
        </w:rPr>
        <w:tab/>
        <w:t xml:space="preserve">NOME COMPLETO DA EMPRESA  </w:t>
      </w:r>
    </w:p>
    <w:p w14:paraId="71473A7E" w14:textId="77777777" w:rsidR="00E06051" w:rsidRPr="00301034" w:rsidRDefault="00E06051" w:rsidP="00600A6D">
      <w:pPr>
        <w:spacing w:after="0" w:line="276" w:lineRule="auto"/>
        <w:ind w:left="0" w:right="-15"/>
        <w:rPr>
          <w:color w:val="auto"/>
          <w:sz w:val="24"/>
          <w:szCs w:val="24"/>
        </w:rPr>
      </w:pPr>
      <w:r w:rsidRPr="00301034">
        <w:rPr>
          <w:color w:val="auto"/>
          <w:sz w:val="24"/>
          <w:szCs w:val="24"/>
        </w:rPr>
        <w:t xml:space="preserve"> </w:t>
      </w:r>
      <w:r w:rsidRPr="00301034">
        <w:rPr>
          <w:color w:val="auto"/>
          <w:sz w:val="24"/>
          <w:szCs w:val="24"/>
        </w:rPr>
        <w:tab/>
      </w:r>
      <w:r w:rsidRPr="00301034">
        <w:rPr>
          <w:color w:val="auto"/>
          <w:sz w:val="24"/>
          <w:szCs w:val="24"/>
        </w:rPr>
        <w:tab/>
        <w:t>TELEFONE:</w:t>
      </w:r>
    </w:p>
    <w:p w14:paraId="549BF4B9" w14:textId="77777777" w:rsidR="00E06051" w:rsidRPr="00301034" w:rsidRDefault="00E06051" w:rsidP="00600A6D">
      <w:pPr>
        <w:spacing w:after="0" w:line="276" w:lineRule="auto"/>
        <w:ind w:left="0" w:firstLine="0"/>
        <w:jc w:val="left"/>
        <w:rPr>
          <w:color w:val="auto"/>
          <w:sz w:val="24"/>
          <w:szCs w:val="24"/>
        </w:rPr>
      </w:pPr>
      <w:r w:rsidRPr="00301034">
        <w:rPr>
          <w:color w:val="auto"/>
          <w:sz w:val="24"/>
          <w:szCs w:val="24"/>
        </w:rPr>
        <w:t xml:space="preserve"> </w:t>
      </w:r>
    </w:p>
    <w:p w14:paraId="7E084E45" w14:textId="77777777" w:rsidR="00E06051" w:rsidRPr="00301034" w:rsidRDefault="00E06051" w:rsidP="00600A6D">
      <w:pPr>
        <w:spacing w:after="0" w:line="276" w:lineRule="auto"/>
        <w:ind w:left="0" w:right="-15"/>
        <w:rPr>
          <w:b/>
          <w:bCs/>
          <w:color w:val="auto"/>
          <w:sz w:val="24"/>
          <w:szCs w:val="24"/>
        </w:rPr>
      </w:pPr>
      <w:r w:rsidRPr="00301034">
        <w:rPr>
          <w:b/>
          <w:bCs/>
          <w:color w:val="auto"/>
          <w:sz w:val="24"/>
          <w:szCs w:val="24"/>
        </w:rPr>
        <w:t xml:space="preserve"> </w:t>
      </w:r>
      <w:r w:rsidRPr="00301034">
        <w:rPr>
          <w:b/>
          <w:bCs/>
          <w:color w:val="auto"/>
          <w:sz w:val="24"/>
          <w:szCs w:val="24"/>
        </w:rPr>
        <w:tab/>
      </w:r>
      <w:r w:rsidRPr="00301034">
        <w:rPr>
          <w:b/>
          <w:bCs/>
          <w:color w:val="auto"/>
          <w:sz w:val="24"/>
          <w:szCs w:val="24"/>
        </w:rPr>
        <w:tab/>
        <w:t>Ao</w:t>
      </w:r>
    </w:p>
    <w:p w14:paraId="1FAFB0F1" w14:textId="74EE70BE" w:rsidR="00E06051" w:rsidRPr="00301034" w:rsidRDefault="00E06051" w:rsidP="00600A6D">
      <w:pPr>
        <w:spacing w:after="0" w:line="276" w:lineRule="auto"/>
        <w:ind w:left="0" w:right="-15"/>
        <w:rPr>
          <w:b/>
          <w:bCs/>
          <w:color w:val="auto"/>
          <w:sz w:val="24"/>
          <w:szCs w:val="24"/>
        </w:rPr>
      </w:pPr>
      <w:r w:rsidRPr="00301034">
        <w:rPr>
          <w:b/>
          <w:bCs/>
          <w:color w:val="auto"/>
          <w:sz w:val="24"/>
          <w:szCs w:val="24"/>
        </w:rPr>
        <w:t xml:space="preserve"> </w:t>
      </w:r>
      <w:r w:rsidRPr="00301034">
        <w:rPr>
          <w:b/>
          <w:bCs/>
          <w:color w:val="auto"/>
          <w:sz w:val="24"/>
          <w:szCs w:val="24"/>
        </w:rPr>
        <w:tab/>
      </w:r>
      <w:r w:rsidRPr="00301034">
        <w:rPr>
          <w:b/>
          <w:bCs/>
          <w:color w:val="auto"/>
          <w:sz w:val="24"/>
          <w:szCs w:val="24"/>
        </w:rPr>
        <w:tab/>
        <w:t xml:space="preserve">MUNICÍPIO DE </w:t>
      </w:r>
      <w:r w:rsidR="007E32A9" w:rsidRPr="00301034">
        <w:rPr>
          <w:b/>
          <w:bCs/>
          <w:color w:val="auto"/>
          <w:sz w:val="24"/>
          <w:szCs w:val="24"/>
        </w:rPr>
        <w:t>CONDOR</w:t>
      </w:r>
      <w:r w:rsidRPr="00301034">
        <w:rPr>
          <w:b/>
          <w:bCs/>
          <w:color w:val="auto"/>
          <w:sz w:val="24"/>
          <w:szCs w:val="24"/>
        </w:rPr>
        <w:t xml:space="preserve"> - RS  </w:t>
      </w:r>
    </w:p>
    <w:p w14:paraId="3223DB67" w14:textId="39673FA6" w:rsidR="00E06051" w:rsidRPr="00301034" w:rsidRDefault="00E06051" w:rsidP="00600A6D">
      <w:pPr>
        <w:spacing w:after="0" w:line="276" w:lineRule="auto"/>
        <w:ind w:left="0" w:right="-15"/>
        <w:rPr>
          <w:color w:val="auto"/>
          <w:sz w:val="24"/>
          <w:szCs w:val="24"/>
        </w:rPr>
      </w:pPr>
      <w:r w:rsidRPr="00301034">
        <w:rPr>
          <w:color w:val="auto"/>
          <w:sz w:val="24"/>
          <w:szCs w:val="24"/>
        </w:rPr>
        <w:t xml:space="preserve"> </w:t>
      </w:r>
      <w:r w:rsidRPr="00301034">
        <w:rPr>
          <w:color w:val="auto"/>
          <w:sz w:val="24"/>
          <w:szCs w:val="24"/>
        </w:rPr>
        <w:tab/>
      </w:r>
      <w:r w:rsidRPr="00301034">
        <w:rPr>
          <w:color w:val="auto"/>
          <w:sz w:val="24"/>
          <w:szCs w:val="24"/>
        </w:rPr>
        <w:tab/>
        <w:t>CONCORRÊNCIA Nº 0</w:t>
      </w:r>
      <w:r w:rsidR="003E2CFE" w:rsidRPr="00301034">
        <w:rPr>
          <w:color w:val="auto"/>
          <w:sz w:val="24"/>
          <w:szCs w:val="24"/>
        </w:rPr>
        <w:t>0</w:t>
      </w:r>
      <w:r w:rsidR="00A4370D">
        <w:rPr>
          <w:color w:val="auto"/>
          <w:sz w:val="24"/>
          <w:szCs w:val="24"/>
        </w:rPr>
        <w:t>2</w:t>
      </w:r>
      <w:r w:rsidRPr="00301034">
        <w:rPr>
          <w:color w:val="auto"/>
          <w:sz w:val="24"/>
          <w:szCs w:val="24"/>
        </w:rPr>
        <w:t>/2022</w:t>
      </w:r>
    </w:p>
    <w:p w14:paraId="24A4CDB2" w14:textId="77777777" w:rsidR="00E06051" w:rsidRPr="00301034" w:rsidRDefault="00E06051" w:rsidP="00600A6D">
      <w:pPr>
        <w:spacing w:after="0" w:line="276" w:lineRule="auto"/>
        <w:ind w:left="0" w:right="-15"/>
        <w:rPr>
          <w:color w:val="auto"/>
          <w:sz w:val="24"/>
          <w:szCs w:val="24"/>
        </w:rPr>
      </w:pPr>
      <w:r w:rsidRPr="00301034">
        <w:rPr>
          <w:color w:val="auto"/>
          <w:sz w:val="24"/>
          <w:szCs w:val="24"/>
        </w:rPr>
        <w:t xml:space="preserve"> </w:t>
      </w:r>
      <w:r w:rsidRPr="00301034">
        <w:rPr>
          <w:color w:val="auto"/>
          <w:sz w:val="24"/>
          <w:szCs w:val="24"/>
        </w:rPr>
        <w:tab/>
      </w:r>
      <w:r w:rsidRPr="00301034">
        <w:rPr>
          <w:color w:val="auto"/>
          <w:sz w:val="24"/>
          <w:szCs w:val="24"/>
        </w:rPr>
        <w:tab/>
        <w:t xml:space="preserve">ENVELOPE N.º 02- PROPOSTA   </w:t>
      </w:r>
    </w:p>
    <w:p w14:paraId="6173DFE2" w14:textId="77777777" w:rsidR="00E06051" w:rsidRPr="00301034" w:rsidRDefault="00E06051" w:rsidP="00600A6D">
      <w:pPr>
        <w:spacing w:after="0" w:line="276" w:lineRule="auto"/>
        <w:ind w:left="0" w:right="-15"/>
        <w:rPr>
          <w:color w:val="auto"/>
          <w:sz w:val="24"/>
          <w:szCs w:val="24"/>
        </w:rPr>
      </w:pPr>
      <w:r w:rsidRPr="00301034">
        <w:rPr>
          <w:color w:val="auto"/>
          <w:sz w:val="24"/>
          <w:szCs w:val="24"/>
        </w:rPr>
        <w:t xml:space="preserve"> </w:t>
      </w:r>
      <w:r w:rsidRPr="00301034">
        <w:rPr>
          <w:color w:val="auto"/>
          <w:sz w:val="24"/>
          <w:szCs w:val="24"/>
        </w:rPr>
        <w:tab/>
      </w:r>
      <w:r w:rsidRPr="00301034">
        <w:rPr>
          <w:color w:val="auto"/>
          <w:sz w:val="24"/>
          <w:szCs w:val="24"/>
        </w:rPr>
        <w:tab/>
        <w:t xml:space="preserve">NOME COMPLETO DA EMPRESA  </w:t>
      </w:r>
    </w:p>
    <w:p w14:paraId="3560C01D" w14:textId="77777777" w:rsidR="00E06051" w:rsidRPr="00301034" w:rsidRDefault="00E06051" w:rsidP="00600A6D">
      <w:pPr>
        <w:spacing w:after="0" w:line="276" w:lineRule="auto"/>
        <w:ind w:left="0" w:right="-15"/>
        <w:rPr>
          <w:color w:val="auto"/>
          <w:sz w:val="24"/>
          <w:szCs w:val="24"/>
        </w:rPr>
      </w:pPr>
      <w:r w:rsidRPr="00301034">
        <w:rPr>
          <w:color w:val="auto"/>
          <w:sz w:val="24"/>
          <w:szCs w:val="24"/>
        </w:rPr>
        <w:t xml:space="preserve"> </w:t>
      </w:r>
      <w:r w:rsidRPr="00301034">
        <w:rPr>
          <w:color w:val="auto"/>
          <w:sz w:val="24"/>
          <w:szCs w:val="24"/>
        </w:rPr>
        <w:tab/>
      </w:r>
      <w:r w:rsidRPr="00301034">
        <w:rPr>
          <w:color w:val="auto"/>
          <w:sz w:val="24"/>
          <w:szCs w:val="24"/>
        </w:rPr>
        <w:tab/>
        <w:t>TELEFONE:</w:t>
      </w:r>
    </w:p>
    <w:p w14:paraId="5BB6D84C" w14:textId="77777777" w:rsidR="00E06051" w:rsidRPr="00301034" w:rsidRDefault="00E06051" w:rsidP="00600A6D">
      <w:pPr>
        <w:spacing w:after="0" w:line="276" w:lineRule="auto"/>
        <w:ind w:left="0" w:firstLine="0"/>
        <w:jc w:val="left"/>
        <w:rPr>
          <w:color w:val="auto"/>
          <w:sz w:val="24"/>
          <w:szCs w:val="24"/>
        </w:rPr>
      </w:pPr>
      <w:r w:rsidRPr="00301034">
        <w:rPr>
          <w:color w:val="auto"/>
          <w:sz w:val="24"/>
          <w:szCs w:val="24"/>
        </w:rPr>
        <w:t xml:space="preserve"> </w:t>
      </w:r>
    </w:p>
    <w:p w14:paraId="1094CB8E" w14:textId="77777777" w:rsidR="00E06051" w:rsidRPr="00301034" w:rsidRDefault="00E06051" w:rsidP="00600A6D">
      <w:pPr>
        <w:spacing w:after="0" w:line="276" w:lineRule="auto"/>
        <w:ind w:left="0" w:firstLine="0"/>
        <w:rPr>
          <w:color w:val="auto"/>
          <w:sz w:val="24"/>
          <w:szCs w:val="24"/>
        </w:rPr>
      </w:pPr>
      <w:r w:rsidRPr="00301034">
        <w:rPr>
          <w:b/>
          <w:bCs/>
          <w:color w:val="auto"/>
          <w:sz w:val="24"/>
          <w:szCs w:val="24"/>
        </w:rPr>
        <w:t xml:space="preserve"> </w:t>
      </w:r>
      <w:r w:rsidRPr="00301034">
        <w:rPr>
          <w:b/>
          <w:bCs/>
          <w:color w:val="auto"/>
          <w:sz w:val="24"/>
          <w:szCs w:val="24"/>
        </w:rPr>
        <w:tab/>
        <w:t>2.2</w:t>
      </w:r>
      <w:r w:rsidRPr="00301034">
        <w:rPr>
          <w:color w:val="auto"/>
          <w:sz w:val="24"/>
          <w:szCs w:val="24"/>
        </w:rPr>
        <w:t xml:space="preserve"> - Para habilitação, o licitante deverá apresentar no ENVELOPE N° 01: </w:t>
      </w:r>
    </w:p>
    <w:p w14:paraId="3751C84D" w14:textId="77777777" w:rsidR="00E06051" w:rsidRPr="00301034" w:rsidRDefault="00E06051" w:rsidP="00600A6D">
      <w:pPr>
        <w:spacing w:after="0" w:line="276" w:lineRule="auto"/>
        <w:ind w:left="0" w:firstLine="0"/>
        <w:rPr>
          <w:b/>
          <w:bCs/>
          <w:color w:val="auto"/>
          <w:sz w:val="24"/>
          <w:szCs w:val="24"/>
        </w:rPr>
      </w:pPr>
    </w:p>
    <w:p w14:paraId="577DF0E9" w14:textId="77777777" w:rsidR="00E06051" w:rsidRPr="00301034" w:rsidRDefault="00E06051" w:rsidP="00600A6D">
      <w:pPr>
        <w:spacing w:after="0" w:line="276" w:lineRule="auto"/>
        <w:ind w:left="0" w:firstLine="0"/>
        <w:rPr>
          <w:color w:val="auto"/>
          <w:sz w:val="24"/>
          <w:szCs w:val="24"/>
        </w:rPr>
      </w:pPr>
      <w:r w:rsidRPr="00301034">
        <w:rPr>
          <w:b/>
          <w:bCs/>
          <w:color w:val="auto"/>
          <w:sz w:val="24"/>
          <w:szCs w:val="24"/>
        </w:rPr>
        <w:t xml:space="preserve"> </w:t>
      </w:r>
      <w:r w:rsidRPr="00301034">
        <w:rPr>
          <w:b/>
          <w:bCs/>
          <w:color w:val="auto"/>
          <w:sz w:val="24"/>
          <w:szCs w:val="24"/>
        </w:rPr>
        <w:tab/>
        <w:t>2.2.1 -</w:t>
      </w:r>
      <w:r w:rsidRPr="00301034">
        <w:rPr>
          <w:color w:val="auto"/>
          <w:sz w:val="24"/>
          <w:szCs w:val="24"/>
        </w:rPr>
        <w:t xml:space="preserve"> As empresas cadastradas junto ao Município deverão apresentar dentro do ENVELOPE Nº 01, os seguintes documentos de habilitação, em vigor na data de abertura da Sessão Pública desta licitação. </w:t>
      </w:r>
    </w:p>
    <w:p w14:paraId="15900AAA" w14:textId="77777777" w:rsidR="00E06051" w:rsidRPr="00301034" w:rsidRDefault="00E06051" w:rsidP="00600A6D">
      <w:pPr>
        <w:spacing w:after="0" w:line="276" w:lineRule="auto"/>
        <w:ind w:left="0" w:firstLine="0"/>
        <w:rPr>
          <w:color w:val="auto"/>
          <w:sz w:val="24"/>
          <w:szCs w:val="24"/>
        </w:rPr>
      </w:pPr>
    </w:p>
    <w:p w14:paraId="51F5E470" w14:textId="77777777" w:rsidR="00E06051" w:rsidRPr="00301034" w:rsidRDefault="00E06051" w:rsidP="00600A6D">
      <w:pPr>
        <w:spacing w:after="0" w:line="276" w:lineRule="auto"/>
        <w:ind w:left="0" w:firstLine="0"/>
        <w:rPr>
          <w:color w:val="auto"/>
          <w:sz w:val="24"/>
          <w:szCs w:val="24"/>
        </w:rPr>
      </w:pPr>
      <w:r w:rsidRPr="00301034">
        <w:rPr>
          <w:b/>
          <w:bCs/>
          <w:color w:val="auto"/>
          <w:sz w:val="24"/>
          <w:szCs w:val="24"/>
        </w:rPr>
        <w:lastRenderedPageBreak/>
        <w:t xml:space="preserve"> </w:t>
      </w:r>
      <w:r w:rsidRPr="00301034">
        <w:rPr>
          <w:b/>
          <w:bCs/>
          <w:color w:val="auto"/>
          <w:sz w:val="24"/>
          <w:szCs w:val="24"/>
        </w:rPr>
        <w:tab/>
      </w:r>
      <w:r w:rsidRPr="00301034">
        <w:rPr>
          <w:b/>
          <w:bCs/>
          <w:color w:val="auto"/>
          <w:sz w:val="24"/>
          <w:szCs w:val="24"/>
        </w:rPr>
        <w:tab/>
        <w:t>a)</w:t>
      </w:r>
      <w:r w:rsidRPr="00301034">
        <w:rPr>
          <w:color w:val="auto"/>
          <w:sz w:val="24"/>
          <w:szCs w:val="24"/>
        </w:rPr>
        <w:t xml:space="preserve"> Certificado de Registro Cadastral (CRC), expedido por esta prefeitura em até 03 (três) dias úteis que antecedem o certame, desde que seu objetivo social comporte o objeto licitado e o registro Cadastral esteja no prazo de validade.</w:t>
      </w:r>
    </w:p>
    <w:p w14:paraId="61497DDE" w14:textId="77777777" w:rsidR="00E06051" w:rsidRPr="00301034" w:rsidRDefault="00E06051" w:rsidP="00600A6D">
      <w:pPr>
        <w:spacing w:after="0" w:line="276" w:lineRule="auto"/>
        <w:ind w:left="0" w:firstLine="0"/>
        <w:rPr>
          <w:color w:val="auto"/>
          <w:sz w:val="24"/>
          <w:szCs w:val="24"/>
        </w:rPr>
      </w:pPr>
    </w:p>
    <w:p w14:paraId="5B6E9E0A" w14:textId="77777777" w:rsidR="00E06051" w:rsidRPr="00301034" w:rsidRDefault="00E06051" w:rsidP="00600A6D">
      <w:pPr>
        <w:spacing w:after="0" w:line="276" w:lineRule="auto"/>
        <w:ind w:left="0" w:firstLine="0"/>
        <w:rPr>
          <w:color w:val="auto"/>
          <w:sz w:val="24"/>
          <w:szCs w:val="24"/>
        </w:rPr>
      </w:pPr>
      <w:r w:rsidRPr="00301034">
        <w:rPr>
          <w:b/>
          <w:bCs/>
          <w:color w:val="auto"/>
          <w:sz w:val="24"/>
          <w:szCs w:val="24"/>
        </w:rPr>
        <w:t xml:space="preserve"> </w:t>
      </w:r>
      <w:r w:rsidRPr="00301034">
        <w:rPr>
          <w:b/>
          <w:bCs/>
          <w:color w:val="auto"/>
          <w:sz w:val="24"/>
          <w:szCs w:val="24"/>
        </w:rPr>
        <w:tab/>
      </w:r>
      <w:r w:rsidRPr="00301034">
        <w:rPr>
          <w:b/>
          <w:bCs/>
          <w:color w:val="auto"/>
          <w:sz w:val="24"/>
          <w:szCs w:val="24"/>
        </w:rPr>
        <w:tab/>
        <w:t>b)</w:t>
      </w:r>
      <w:r w:rsidRPr="00301034">
        <w:rPr>
          <w:color w:val="auto"/>
          <w:sz w:val="24"/>
          <w:szCs w:val="24"/>
        </w:rPr>
        <w:t xml:space="preserve"> Declaração de Habilitação dando ciência de que cumprem plenamente os requisitos de habilitação, bem como a ciência e vinculação a todos os termos da presente licitação, conforme modelo deste Edital (Anexo III). </w:t>
      </w:r>
    </w:p>
    <w:p w14:paraId="3DB1D128" w14:textId="77777777" w:rsidR="00E06051" w:rsidRPr="00301034" w:rsidRDefault="00E06051" w:rsidP="00600A6D">
      <w:pPr>
        <w:spacing w:after="0" w:line="276" w:lineRule="auto"/>
        <w:ind w:left="0" w:firstLine="0"/>
        <w:rPr>
          <w:color w:val="auto"/>
          <w:sz w:val="24"/>
          <w:szCs w:val="24"/>
        </w:rPr>
      </w:pPr>
    </w:p>
    <w:p w14:paraId="69B1B81B" w14:textId="77777777" w:rsidR="00E06051" w:rsidRPr="00301034" w:rsidRDefault="00E06051" w:rsidP="00600A6D">
      <w:pPr>
        <w:spacing w:after="0" w:line="276" w:lineRule="auto"/>
        <w:ind w:left="0"/>
        <w:rPr>
          <w:color w:val="auto"/>
          <w:sz w:val="24"/>
          <w:szCs w:val="24"/>
        </w:rPr>
      </w:pPr>
      <w:r w:rsidRPr="00301034">
        <w:rPr>
          <w:b/>
          <w:bCs/>
          <w:color w:val="auto"/>
          <w:sz w:val="24"/>
          <w:szCs w:val="24"/>
        </w:rPr>
        <w:t xml:space="preserve"> </w:t>
      </w:r>
      <w:r w:rsidRPr="00301034">
        <w:rPr>
          <w:b/>
          <w:bCs/>
          <w:color w:val="auto"/>
          <w:sz w:val="24"/>
          <w:szCs w:val="24"/>
        </w:rPr>
        <w:tab/>
      </w:r>
      <w:r w:rsidRPr="00301034">
        <w:rPr>
          <w:b/>
          <w:bCs/>
          <w:color w:val="auto"/>
          <w:sz w:val="24"/>
          <w:szCs w:val="24"/>
        </w:rPr>
        <w:tab/>
        <w:t>c)</w:t>
      </w:r>
      <w:r w:rsidRPr="00301034">
        <w:rPr>
          <w:color w:val="auto"/>
          <w:sz w:val="24"/>
          <w:szCs w:val="24"/>
        </w:rPr>
        <w:t xml:space="preserve"> Documentos de Qualificação Técnica conforme solicitado no item 2.3.5.</w:t>
      </w:r>
    </w:p>
    <w:p w14:paraId="61F0D613" w14:textId="77777777" w:rsidR="00E06051" w:rsidRPr="00301034" w:rsidRDefault="00E06051" w:rsidP="00600A6D">
      <w:pPr>
        <w:spacing w:after="0" w:line="276" w:lineRule="auto"/>
        <w:ind w:left="0" w:firstLine="0"/>
        <w:rPr>
          <w:b/>
          <w:bCs/>
          <w:color w:val="auto"/>
          <w:sz w:val="24"/>
          <w:szCs w:val="24"/>
        </w:rPr>
      </w:pPr>
    </w:p>
    <w:p w14:paraId="6F5170D0" w14:textId="77777777" w:rsidR="00E06051" w:rsidRPr="00301034" w:rsidRDefault="00E06051" w:rsidP="00600A6D">
      <w:pPr>
        <w:spacing w:after="0" w:line="276" w:lineRule="auto"/>
        <w:ind w:left="0" w:firstLine="0"/>
        <w:rPr>
          <w:color w:val="auto"/>
          <w:sz w:val="24"/>
          <w:szCs w:val="24"/>
        </w:rPr>
      </w:pPr>
      <w:r w:rsidRPr="00301034">
        <w:rPr>
          <w:b/>
          <w:bCs/>
          <w:color w:val="auto"/>
          <w:sz w:val="24"/>
          <w:szCs w:val="24"/>
          <w:u w:val="single"/>
        </w:rPr>
        <w:t>Observação</w:t>
      </w:r>
      <w:r w:rsidRPr="00301034">
        <w:rPr>
          <w:b/>
          <w:bCs/>
          <w:color w:val="auto"/>
          <w:sz w:val="24"/>
          <w:szCs w:val="24"/>
        </w:rPr>
        <w:t>:</w:t>
      </w:r>
      <w:r w:rsidRPr="00301034">
        <w:rPr>
          <w:color w:val="auto"/>
          <w:sz w:val="24"/>
          <w:szCs w:val="24"/>
        </w:rPr>
        <w:t xml:space="preserve"> Caso algum dos documentos fiscais ou certidões obrigatórias exigidas para cadastro estejam com o prazo de validade expirado, a licitante deverá anexar os atualizados, autenticados, como complemento ao certificado apresentado no dia do certame. </w:t>
      </w:r>
    </w:p>
    <w:p w14:paraId="2261DA91" w14:textId="77777777" w:rsidR="00E06051" w:rsidRPr="00301034" w:rsidRDefault="00E06051" w:rsidP="00600A6D">
      <w:pPr>
        <w:spacing w:after="0" w:line="240" w:lineRule="auto"/>
        <w:ind w:left="0" w:firstLine="0"/>
        <w:rPr>
          <w:color w:val="auto"/>
          <w:sz w:val="24"/>
          <w:szCs w:val="24"/>
        </w:rPr>
      </w:pPr>
    </w:p>
    <w:p w14:paraId="1F0AC205" w14:textId="77777777" w:rsidR="00E06051" w:rsidRPr="00301034" w:rsidRDefault="00E06051" w:rsidP="00600A6D">
      <w:pPr>
        <w:spacing w:after="0" w:line="276" w:lineRule="auto"/>
        <w:ind w:left="0" w:firstLine="0"/>
        <w:rPr>
          <w:color w:val="auto"/>
          <w:sz w:val="24"/>
          <w:szCs w:val="24"/>
        </w:rPr>
      </w:pPr>
      <w:r w:rsidRPr="00301034">
        <w:rPr>
          <w:b/>
          <w:bCs/>
          <w:color w:val="auto"/>
          <w:sz w:val="24"/>
          <w:szCs w:val="24"/>
        </w:rPr>
        <w:t xml:space="preserve"> </w:t>
      </w:r>
      <w:r w:rsidRPr="00301034">
        <w:rPr>
          <w:b/>
          <w:bCs/>
          <w:color w:val="auto"/>
          <w:sz w:val="24"/>
          <w:szCs w:val="24"/>
        </w:rPr>
        <w:tab/>
        <w:t>2.3</w:t>
      </w:r>
      <w:r w:rsidRPr="00301034">
        <w:rPr>
          <w:color w:val="auto"/>
          <w:sz w:val="24"/>
          <w:szCs w:val="24"/>
        </w:rPr>
        <w:t xml:space="preserve"> - As empresas não cadastradas junto ao Município, deverão apresentar dentro do ENVELOPE Nº 01, os seguintes documentos de habilitação, em vigor na data de abertura da Sessão Pública da Concorrência Pública:</w:t>
      </w:r>
    </w:p>
    <w:p w14:paraId="7AC20F62" w14:textId="77777777" w:rsidR="00E06051" w:rsidRPr="00301034" w:rsidRDefault="00E06051" w:rsidP="00600A6D">
      <w:pPr>
        <w:spacing w:after="0" w:line="276" w:lineRule="auto"/>
        <w:ind w:left="0" w:firstLine="0"/>
        <w:rPr>
          <w:color w:val="auto"/>
          <w:sz w:val="24"/>
          <w:szCs w:val="24"/>
        </w:rPr>
      </w:pPr>
    </w:p>
    <w:p w14:paraId="01D50D14" w14:textId="77777777" w:rsidR="00E06051" w:rsidRPr="00301034" w:rsidRDefault="00E06051" w:rsidP="00600A6D">
      <w:pPr>
        <w:spacing w:after="0" w:line="276" w:lineRule="auto"/>
        <w:ind w:left="0" w:firstLine="0"/>
        <w:rPr>
          <w:b/>
          <w:bCs/>
          <w:color w:val="auto"/>
          <w:sz w:val="24"/>
          <w:szCs w:val="24"/>
        </w:rPr>
      </w:pPr>
      <w:r w:rsidRPr="00301034">
        <w:rPr>
          <w:b/>
          <w:bCs/>
          <w:color w:val="auto"/>
          <w:sz w:val="24"/>
          <w:szCs w:val="24"/>
        </w:rPr>
        <w:t xml:space="preserve"> </w:t>
      </w:r>
      <w:r w:rsidRPr="00301034">
        <w:rPr>
          <w:b/>
          <w:bCs/>
          <w:color w:val="auto"/>
          <w:sz w:val="24"/>
          <w:szCs w:val="24"/>
        </w:rPr>
        <w:tab/>
        <w:t xml:space="preserve">2.3.1 - REGULARIDADE FISCAL </w:t>
      </w:r>
    </w:p>
    <w:p w14:paraId="65637016" w14:textId="77777777" w:rsidR="00E06051" w:rsidRPr="00301034" w:rsidRDefault="00E06051" w:rsidP="00600A6D">
      <w:pPr>
        <w:spacing w:after="0" w:line="276" w:lineRule="auto"/>
        <w:ind w:left="0" w:firstLine="0"/>
        <w:rPr>
          <w:b/>
          <w:bCs/>
          <w:color w:val="auto"/>
          <w:sz w:val="24"/>
          <w:szCs w:val="24"/>
        </w:rPr>
      </w:pPr>
    </w:p>
    <w:p w14:paraId="32CFE233" w14:textId="77777777" w:rsidR="00E06051" w:rsidRPr="00301034" w:rsidRDefault="00E06051" w:rsidP="00600A6D">
      <w:pPr>
        <w:spacing w:after="0" w:line="276" w:lineRule="auto"/>
        <w:ind w:left="0" w:firstLine="0"/>
        <w:rPr>
          <w:color w:val="auto"/>
          <w:sz w:val="24"/>
          <w:szCs w:val="24"/>
        </w:rPr>
      </w:pPr>
      <w:r w:rsidRPr="00301034">
        <w:rPr>
          <w:b/>
          <w:bCs/>
          <w:color w:val="auto"/>
          <w:sz w:val="24"/>
          <w:szCs w:val="24"/>
        </w:rPr>
        <w:t xml:space="preserve"> </w:t>
      </w:r>
      <w:r w:rsidRPr="00301034">
        <w:rPr>
          <w:b/>
          <w:bCs/>
          <w:color w:val="auto"/>
          <w:sz w:val="24"/>
          <w:szCs w:val="24"/>
        </w:rPr>
        <w:tab/>
      </w:r>
      <w:r w:rsidRPr="00301034">
        <w:rPr>
          <w:b/>
          <w:bCs/>
          <w:color w:val="auto"/>
          <w:sz w:val="24"/>
          <w:szCs w:val="24"/>
        </w:rPr>
        <w:tab/>
        <w:t>a)</w:t>
      </w:r>
      <w:r w:rsidRPr="00301034">
        <w:rPr>
          <w:color w:val="auto"/>
          <w:sz w:val="24"/>
          <w:szCs w:val="24"/>
        </w:rPr>
        <w:t xml:space="preserve"> Prova de inscrição no Cadastro Nacional de Pessoa Jurídica (CNPJ/MF); </w:t>
      </w:r>
    </w:p>
    <w:p w14:paraId="6C257FB6" w14:textId="77777777" w:rsidR="00E06051" w:rsidRPr="00301034" w:rsidRDefault="00E06051" w:rsidP="00600A6D">
      <w:pPr>
        <w:spacing w:after="0" w:line="276" w:lineRule="auto"/>
        <w:ind w:left="0" w:firstLine="0"/>
        <w:rPr>
          <w:color w:val="auto"/>
          <w:sz w:val="24"/>
          <w:szCs w:val="24"/>
        </w:rPr>
      </w:pPr>
      <w:r w:rsidRPr="00301034">
        <w:rPr>
          <w:b/>
          <w:bCs/>
          <w:color w:val="auto"/>
          <w:sz w:val="24"/>
          <w:szCs w:val="24"/>
        </w:rPr>
        <w:t xml:space="preserve"> </w:t>
      </w:r>
      <w:r w:rsidRPr="00301034">
        <w:rPr>
          <w:b/>
          <w:bCs/>
          <w:color w:val="auto"/>
          <w:sz w:val="24"/>
          <w:szCs w:val="24"/>
        </w:rPr>
        <w:tab/>
      </w:r>
      <w:r w:rsidRPr="00301034">
        <w:rPr>
          <w:b/>
          <w:bCs/>
          <w:color w:val="auto"/>
          <w:sz w:val="24"/>
          <w:szCs w:val="24"/>
        </w:rPr>
        <w:tab/>
        <w:t>b)</w:t>
      </w:r>
      <w:r w:rsidRPr="00301034">
        <w:rPr>
          <w:color w:val="auto"/>
          <w:sz w:val="24"/>
          <w:szCs w:val="24"/>
        </w:rPr>
        <w:t xml:space="preserve"> Prova de inscrição no Cadastro de Contribuintes do Município, relativo ao domicílio ou sede do licitante, pertinente ao seu ramo de atividades.  </w:t>
      </w:r>
    </w:p>
    <w:p w14:paraId="75A16A5E" w14:textId="77777777" w:rsidR="00E06051" w:rsidRPr="00301034" w:rsidRDefault="00E06051" w:rsidP="00600A6D">
      <w:pPr>
        <w:spacing w:after="0" w:line="276" w:lineRule="auto"/>
        <w:ind w:left="0" w:firstLine="0"/>
        <w:rPr>
          <w:color w:val="auto"/>
          <w:sz w:val="24"/>
          <w:szCs w:val="24"/>
        </w:rPr>
      </w:pPr>
      <w:r w:rsidRPr="00301034">
        <w:rPr>
          <w:b/>
          <w:bCs/>
          <w:color w:val="auto"/>
          <w:sz w:val="24"/>
          <w:szCs w:val="24"/>
        </w:rPr>
        <w:t xml:space="preserve"> </w:t>
      </w:r>
      <w:r w:rsidRPr="00301034">
        <w:rPr>
          <w:b/>
          <w:bCs/>
          <w:color w:val="auto"/>
          <w:sz w:val="24"/>
          <w:szCs w:val="24"/>
        </w:rPr>
        <w:tab/>
      </w:r>
      <w:r w:rsidRPr="00301034">
        <w:rPr>
          <w:b/>
          <w:bCs/>
          <w:color w:val="auto"/>
          <w:sz w:val="24"/>
          <w:szCs w:val="24"/>
        </w:rPr>
        <w:tab/>
        <w:t>c)</w:t>
      </w:r>
      <w:r w:rsidRPr="00301034">
        <w:rPr>
          <w:color w:val="auto"/>
          <w:sz w:val="24"/>
          <w:szCs w:val="24"/>
        </w:rPr>
        <w:t xml:space="preserve"> Certidão Conjunta Negativa de Débitos relativos aos tributos federais administrados pela Secretaria da Receita Federal do Brasil – RFB e à Dívida Ativa da União administrada pela Procuradoria Geral da Fazenda Nacional – PGFN; </w:t>
      </w:r>
    </w:p>
    <w:p w14:paraId="4C7A7EBA" w14:textId="77777777" w:rsidR="00E06051" w:rsidRPr="00301034" w:rsidRDefault="00E06051" w:rsidP="00600A6D">
      <w:pPr>
        <w:spacing w:after="0" w:line="276" w:lineRule="auto"/>
        <w:ind w:left="0" w:firstLine="0"/>
        <w:rPr>
          <w:color w:val="auto"/>
          <w:sz w:val="24"/>
          <w:szCs w:val="24"/>
        </w:rPr>
      </w:pPr>
      <w:r w:rsidRPr="00301034">
        <w:rPr>
          <w:b/>
          <w:bCs/>
          <w:color w:val="auto"/>
          <w:sz w:val="24"/>
          <w:szCs w:val="24"/>
        </w:rPr>
        <w:t xml:space="preserve"> </w:t>
      </w:r>
      <w:r w:rsidRPr="00301034">
        <w:rPr>
          <w:b/>
          <w:bCs/>
          <w:color w:val="auto"/>
          <w:sz w:val="24"/>
          <w:szCs w:val="24"/>
        </w:rPr>
        <w:tab/>
      </w:r>
      <w:r w:rsidRPr="00301034">
        <w:rPr>
          <w:b/>
          <w:bCs/>
          <w:color w:val="auto"/>
          <w:sz w:val="24"/>
          <w:szCs w:val="24"/>
        </w:rPr>
        <w:tab/>
        <w:t>d)</w:t>
      </w:r>
      <w:r w:rsidRPr="00301034">
        <w:rPr>
          <w:color w:val="auto"/>
          <w:sz w:val="24"/>
          <w:szCs w:val="24"/>
        </w:rPr>
        <w:t xml:space="preserve"> Certidão Negativa de Débitos com a Fazenda Estadual, relativa ao domicílio ou sede do licitante; </w:t>
      </w:r>
    </w:p>
    <w:p w14:paraId="125C72AD" w14:textId="77777777" w:rsidR="00E06051" w:rsidRPr="00301034" w:rsidRDefault="00E06051" w:rsidP="00600A6D">
      <w:pPr>
        <w:spacing w:after="0" w:line="276" w:lineRule="auto"/>
        <w:ind w:left="0" w:firstLine="0"/>
        <w:rPr>
          <w:color w:val="auto"/>
          <w:sz w:val="24"/>
          <w:szCs w:val="24"/>
        </w:rPr>
      </w:pPr>
      <w:r w:rsidRPr="00301034">
        <w:rPr>
          <w:b/>
          <w:bCs/>
          <w:color w:val="auto"/>
          <w:sz w:val="24"/>
          <w:szCs w:val="24"/>
        </w:rPr>
        <w:t xml:space="preserve"> </w:t>
      </w:r>
      <w:r w:rsidRPr="00301034">
        <w:rPr>
          <w:b/>
          <w:bCs/>
          <w:color w:val="auto"/>
          <w:sz w:val="24"/>
          <w:szCs w:val="24"/>
        </w:rPr>
        <w:tab/>
      </w:r>
      <w:r w:rsidRPr="00301034">
        <w:rPr>
          <w:b/>
          <w:bCs/>
          <w:color w:val="auto"/>
          <w:sz w:val="24"/>
          <w:szCs w:val="24"/>
        </w:rPr>
        <w:tab/>
        <w:t>e)</w:t>
      </w:r>
      <w:r w:rsidRPr="00301034">
        <w:rPr>
          <w:color w:val="auto"/>
          <w:sz w:val="24"/>
          <w:szCs w:val="24"/>
        </w:rPr>
        <w:t xml:space="preserve"> Certidão Negativa de Débitos com a Fazenda Municipal, relativa ao domicílio ou sede do licitante; </w:t>
      </w:r>
    </w:p>
    <w:p w14:paraId="7FA806CC" w14:textId="77777777" w:rsidR="00E06051" w:rsidRDefault="00E06051" w:rsidP="00600A6D">
      <w:pPr>
        <w:spacing w:after="0" w:line="276" w:lineRule="auto"/>
        <w:ind w:left="0" w:firstLine="0"/>
        <w:rPr>
          <w:color w:val="auto"/>
          <w:sz w:val="24"/>
          <w:szCs w:val="24"/>
        </w:rPr>
      </w:pPr>
      <w:r w:rsidRPr="00301034">
        <w:rPr>
          <w:b/>
          <w:bCs/>
          <w:color w:val="auto"/>
          <w:sz w:val="24"/>
          <w:szCs w:val="24"/>
        </w:rPr>
        <w:tab/>
      </w:r>
      <w:r w:rsidRPr="00301034">
        <w:rPr>
          <w:b/>
          <w:bCs/>
          <w:color w:val="auto"/>
          <w:sz w:val="24"/>
          <w:szCs w:val="24"/>
        </w:rPr>
        <w:tab/>
        <w:t>f)</w:t>
      </w:r>
      <w:r w:rsidRPr="00301034">
        <w:rPr>
          <w:color w:val="auto"/>
          <w:sz w:val="24"/>
          <w:szCs w:val="24"/>
        </w:rPr>
        <w:t xml:space="preserve">  Certificado de Regularidade do Fundo de Garantia por Tempo de Serviço (FGTS). </w:t>
      </w:r>
    </w:p>
    <w:p w14:paraId="49018EAF" w14:textId="40C1AD8B" w:rsidR="00A4370D" w:rsidRPr="00A4370D" w:rsidRDefault="00A4370D" w:rsidP="00600A6D">
      <w:pPr>
        <w:spacing w:after="0" w:line="276" w:lineRule="auto"/>
        <w:ind w:left="0" w:firstLine="0"/>
        <w:rPr>
          <w:color w:val="auto"/>
          <w:sz w:val="24"/>
          <w:szCs w:val="24"/>
        </w:rPr>
      </w:pPr>
      <w:r>
        <w:rPr>
          <w:color w:val="auto"/>
          <w:sz w:val="24"/>
          <w:szCs w:val="24"/>
        </w:rPr>
        <w:tab/>
      </w:r>
      <w:r>
        <w:rPr>
          <w:color w:val="auto"/>
          <w:sz w:val="24"/>
          <w:szCs w:val="24"/>
        </w:rPr>
        <w:tab/>
      </w:r>
      <w:r w:rsidRPr="00A4370D">
        <w:rPr>
          <w:b/>
          <w:color w:val="auto"/>
          <w:sz w:val="24"/>
          <w:szCs w:val="24"/>
        </w:rPr>
        <w:t>g)</w:t>
      </w:r>
      <w:r>
        <w:rPr>
          <w:b/>
          <w:color w:val="auto"/>
          <w:sz w:val="24"/>
          <w:szCs w:val="24"/>
        </w:rPr>
        <w:t xml:space="preserve">   </w:t>
      </w:r>
      <w:r>
        <w:rPr>
          <w:color w:val="auto"/>
          <w:sz w:val="24"/>
          <w:szCs w:val="24"/>
        </w:rPr>
        <w:t>Certidão negativa Correcional.</w:t>
      </w:r>
    </w:p>
    <w:p w14:paraId="6C19C9E6" w14:textId="77777777" w:rsidR="00E06051" w:rsidRPr="00301034" w:rsidRDefault="00E06051" w:rsidP="00600A6D">
      <w:pPr>
        <w:spacing w:after="0" w:line="276" w:lineRule="auto"/>
        <w:ind w:left="0" w:firstLine="0"/>
        <w:rPr>
          <w:color w:val="auto"/>
          <w:sz w:val="24"/>
          <w:szCs w:val="24"/>
        </w:rPr>
      </w:pPr>
    </w:p>
    <w:p w14:paraId="34637E42" w14:textId="77777777" w:rsidR="00E06051" w:rsidRPr="00301034" w:rsidRDefault="00E06051" w:rsidP="00600A6D">
      <w:pPr>
        <w:spacing w:after="0" w:line="276" w:lineRule="auto"/>
        <w:ind w:left="0" w:firstLine="0"/>
        <w:rPr>
          <w:color w:val="auto"/>
          <w:sz w:val="24"/>
          <w:szCs w:val="24"/>
        </w:rPr>
      </w:pPr>
      <w:r w:rsidRPr="00301034">
        <w:rPr>
          <w:b/>
          <w:bCs/>
          <w:color w:val="auto"/>
          <w:sz w:val="24"/>
          <w:szCs w:val="24"/>
          <w:u w:val="single"/>
        </w:rPr>
        <w:t>Observação</w:t>
      </w:r>
      <w:r w:rsidRPr="00301034">
        <w:rPr>
          <w:b/>
          <w:bCs/>
          <w:color w:val="auto"/>
          <w:sz w:val="24"/>
          <w:szCs w:val="24"/>
        </w:rPr>
        <w:t>:</w:t>
      </w:r>
      <w:r w:rsidRPr="00301034">
        <w:rPr>
          <w:color w:val="auto"/>
          <w:sz w:val="24"/>
          <w:szCs w:val="24"/>
        </w:rPr>
        <w:t xml:space="preserve">  Poderá ser comprovada a Inscrição no Cadastro de Contribuinte Municipal apresentando o Alvará de Licença de Localização e/ou Funcionamento; ou Certidão Cadastral vigentes; ou outro documento oficial que contenha o número de inscrição e a especificação do ramo de atividade da licitante; </w:t>
      </w:r>
    </w:p>
    <w:p w14:paraId="67EF6DA2" w14:textId="77777777" w:rsidR="00E06051" w:rsidRPr="00301034" w:rsidRDefault="00E06051" w:rsidP="00600A6D">
      <w:pPr>
        <w:spacing w:after="0" w:line="276" w:lineRule="auto"/>
        <w:ind w:left="0" w:firstLine="0"/>
        <w:rPr>
          <w:color w:val="auto"/>
          <w:sz w:val="24"/>
          <w:szCs w:val="24"/>
        </w:rPr>
      </w:pPr>
    </w:p>
    <w:p w14:paraId="674DE0E0" w14:textId="77777777" w:rsidR="00E06051" w:rsidRPr="00301034" w:rsidRDefault="00E06051" w:rsidP="00600A6D">
      <w:pPr>
        <w:spacing w:after="0" w:line="276" w:lineRule="auto"/>
        <w:ind w:left="0" w:firstLine="0"/>
        <w:rPr>
          <w:b/>
          <w:bCs/>
          <w:color w:val="auto"/>
          <w:sz w:val="24"/>
          <w:szCs w:val="24"/>
        </w:rPr>
      </w:pPr>
      <w:r w:rsidRPr="00301034">
        <w:rPr>
          <w:b/>
          <w:bCs/>
          <w:color w:val="auto"/>
          <w:sz w:val="24"/>
          <w:szCs w:val="24"/>
        </w:rPr>
        <w:t xml:space="preserve"> </w:t>
      </w:r>
      <w:r w:rsidRPr="00301034">
        <w:rPr>
          <w:b/>
          <w:bCs/>
          <w:color w:val="auto"/>
          <w:sz w:val="24"/>
          <w:szCs w:val="24"/>
        </w:rPr>
        <w:tab/>
        <w:t xml:space="preserve">2.3.2 - DECLARAÇÕES </w:t>
      </w:r>
    </w:p>
    <w:p w14:paraId="31B8E956" w14:textId="77777777" w:rsidR="00E06051" w:rsidRPr="00301034" w:rsidRDefault="00E06051" w:rsidP="00600A6D">
      <w:pPr>
        <w:spacing w:after="0" w:line="276" w:lineRule="auto"/>
        <w:ind w:left="0" w:firstLine="0"/>
        <w:rPr>
          <w:b/>
          <w:bCs/>
          <w:color w:val="auto"/>
          <w:sz w:val="24"/>
          <w:szCs w:val="24"/>
        </w:rPr>
      </w:pPr>
    </w:p>
    <w:p w14:paraId="1DDC5AAA" w14:textId="77777777" w:rsidR="00E06051" w:rsidRPr="00301034" w:rsidRDefault="00E06051" w:rsidP="00600A6D">
      <w:pPr>
        <w:spacing w:after="0" w:line="276" w:lineRule="auto"/>
        <w:ind w:left="0" w:firstLine="0"/>
        <w:rPr>
          <w:color w:val="auto"/>
          <w:sz w:val="24"/>
          <w:szCs w:val="24"/>
        </w:rPr>
      </w:pPr>
      <w:r w:rsidRPr="00301034">
        <w:rPr>
          <w:b/>
          <w:bCs/>
          <w:color w:val="auto"/>
          <w:sz w:val="24"/>
          <w:szCs w:val="24"/>
        </w:rPr>
        <w:t xml:space="preserve"> </w:t>
      </w:r>
      <w:r w:rsidRPr="00301034">
        <w:rPr>
          <w:b/>
          <w:bCs/>
          <w:color w:val="auto"/>
          <w:sz w:val="24"/>
          <w:szCs w:val="24"/>
        </w:rPr>
        <w:tab/>
      </w:r>
      <w:r w:rsidRPr="00301034">
        <w:rPr>
          <w:b/>
          <w:bCs/>
          <w:color w:val="auto"/>
          <w:sz w:val="24"/>
          <w:szCs w:val="24"/>
        </w:rPr>
        <w:tab/>
        <w:t>a)</w:t>
      </w:r>
      <w:r w:rsidRPr="00301034">
        <w:rPr>
          <w:color w:val="auto"/>
          <w:sz w:val="24"/>
          <w:szCs w:val="24"/>
        </w:rPr>
        <w:t xml:space="preserve"> Declaração de Habilitação dando ciência de que cumprem plenamente os requisitos de habilitação, bem como a ciência e vinculação a todos os termos da presente licitação, conforme modelo deste Edital (Anexo III). </w:t>
      </w:r>
    </w:p>
    <w:p w14:paraId="298EFE1B" w14:textId="77777777" w:rsidR="00E06051" w:rsidRPr="00301034" w:rsidRDefault="00E06051" w:rsidP="00600A6D">
      <w:pPr>
        <w:spacing w:after="0" w:line="276" w:lineRule="auto"/>
        <w:ind w:left="0" w:firstLine="0"/>
        <w:rPr>
          <w:color w:val="auto"/>
          <w:sz w:val="24"/>
          <w:szCs w:val="24"/>
        </w:rPr>
      </w:pPr>
    </w:p>
    <w:p w14:paraId="6DB71D2F" w14:textId="77777777" w:rsidR="00E06051" w:rsidRPr="00301034" w:rsidRDefault="00E06051" w:rsidP="00600A6D">
      <w:pPr>
        <w:spacing w:after="0" w:line="276" w:lineRule="auto"/>
        <w:ind w:left="0" w:firstLine="0"/>
        <w:rPr>
          <w:color w:val="auto"/>
          <w:sz w:val="24"/>
          <w:szCs w:val="24"/>
        </w:rPr>
      </w:pPr>
      <w:r w:rsidRPr="00301034">
        <w:rPr>
          <w:b/>
          <w:bCs/>
          <w:color w:val="auto"/>
          <w:sz w:val="24"/>
          <w:szCs w:val="24"/>
        </w:rPr>
        <w:t xml:space="preserve"> </w:t>
      </w:r>
      <w:r w:rsidRPr="00301034">
        <w:rPr>
          <w:b/>
          <w:bCs/>
          <w:color w:val="auto"/>
          <w:sz w:val="24"/>
          <w:szCs w:val="24"/>
        </w:rPr>
        <w:tab/>
      </w:r>
      <w:r w:rsidRPr="00301034">
        <w:rPr>
          <w:b/>
          <w:bCs/>
          <w:color w:val="auto"/>
          <w:sz w:val="24"/>
          <w:szCs w:val="24"/>
        </w:rPr>
        <w:tab/>
        <w:t>b)</w:t>
      </w:r>
      <w:r w:rsidRPr="00301034">
        <w:rPr>
          <w:color w:val="auto"/>
          <w:sz w:val="24"/>
          <w:szCs w:val="24"/>
        </w:rPr>
        <w:t xml:space="preserve"> Declaração da licitante de cumprimento ao artigo 7º, inciso XXXIII, da Constituição Federal, assinada por representante(s) legal(</w:t>
      </w:r>
      <w:proofErr w:type="spellStart"/>
      <w:r w:rsidRPr="00301034">
        <w:rPr>
          <w:color w:val="auto"/>
          <w:sz w:val="24"/>
          <w:szCs w:val="24"/>
        </w:rPr>
        <w:t>is</w:t>
      </w:r>
      <w:proofErr w:type="spellEnd"/>
      <w:r w:rsidRPr="00301034">
        <w:rPr>
          <w:color w:val="auto"/>
          <w:sz w:val="24"/>
          <w:szCs w:val="24"/>
        </w:rPr>
        <w:t xml:space="preserve">) da empresa (Anexo II); </w:t>
      </w:r>
    </w:p>
    <w:p w14:paraId="24E789F0" w14:textId="77777777" w:rsidR="00E06051" w:rsidRPr="00301034" w:rsidRDefault="00E06051" w:rsidP="00600A6D">
      <w:pPr>
        <w:spacing w:after="0" w:line="276" w:lineRule="auto"/>
        <w:ind w:left="0" w:firstLine="0"/>
        <w:rPr>
          <w:color w:val="auto"/>
          <w:sz w:val="24"/>
          <w:szCs w:val="24"/>
        </w:rPr>
      </w:pPr>
    </w:p>
    <w:p w14:paraId="61A38B63" w14:textId="1AC32D18" w:rsidR="00E06051" w:rsidRPr="00301034" w:rsidRDefault="00E06051" w:rsidP="00600A6D">
      <w:pPr>
        <w:spacing w:after="0" w:line="276" w:lineRule="auto"/>
        <w:ind w:left="0" w:firstLine="0"/>
        <w:rPr>
          <w:color w:val="auto"/>
          <w:sz w:val="24"/>
          <w:szCs w:val="24"/>
        </w:rPr>
      </w:pPr>
      <w:r w:rsidRPr="00301034">
        <w:rPr>
          <w:b/>
          <w:bCs/>
          <w:color w:val="auto"/>
          <w:sz w:val="24"/>
          <w:szCs w:val="24"/>
        </w:rPr>
        <w:t xml:space="preserve"> </w:t>
      </w:r>
      <w:r w:rsidRPr="00301034">
        <w:rPr>
          <w:b/>
          <w:bCs/>
          <w:color w:val="auto"/>
          <w:sz w:val="24"/>
          <w:szCs w:val="24"/>
        </w:rPr>
        <w:tab/>
      </w:r>
      <w:r w:rsidRPr="00301034">
        <w:rPr>
          <w:b/>
          <w:bCs/>
          <w:color w:val="auto"/>
          <w:sz w:val="24"/>
          <w:szCs w:val="24"/>
        </w:rPr>
        <w:tab/>
        <w:t>c)</w:t>
      </w:r>
      <w:r w:rsidRPr="00301034">
        <w:rPr>
          <w:color w:val="auto"/>
          <w:sz w:val="24"/>
          <w:szCs w:val="24"/>
        </w:rPr>
        <w:t xml:space="preserve"> Declaração de que não possui em seu quadro societário, nenhum servidor público na ativa, no </w:t>
      </w:r>
      <w:r w:rsidR="003E2CFE" w:rsidRPr="00301034">
        <w:rPr>
          <w:color w:val="auto"/>
          <w:sz w:val="24"/>
          <w:szCs w:val="24"/>
        </w:rPr>
        <w:t>M</w:t>
      </w:r>
      <w:r w:rsidRPr="00301034">
        <w:rPr>
          <w:color w:val="auto"/>
          <w:sz w:val="24"/>
          <w:szCs w:val="24"/>
        </w:rPr>
        <w:t xml:space="preserve">unicípio de </w:t>
      </w:r>
      <w:r w:rsidR="003E2CFE" w:rsidRPr="00301034">
        <w:rPr>
          <w:color w:val="auto"/>
          <w:sz w:val="24"/>
          <w:szCs w:val="24"/>
        </w:rPr>
        <w:t>Condor</w:t>
      </w:r>
      <w:r w:rsidRPr="00301034">
        <w:rPr>
          <w:color w:val="auto"/>
          <w:sz w:val="24"/>
          <w:szCs w:val="24"/>
        </w:rPr>
        <w:t>-RS, e que não possui vínculos de natureza técnica, comercial, econômica, financeira ou trabalhista com servidor público da Administração Direta ou Indireta do Município de</w:t>
      </w:r>
      <w:r w:rsidR="003E2CFE" w:rsidRPr="00301034">
        <w:rPr>
          <w:color w:val="auto"/>
          <w:sz w:val="24"/>
          <w:szCs w:val="24"/>
        </w:rPr>
        <w:t xml:space="preserve"> Condor</w:t>
      </w:r>
      <w:r w:rsidRPr="00301034">
        <w:rPr>
          <w:color w:val="auto"/>
          <w:sz w:val="24"/>
          <w:szCs w:val="24"/>
        </w:rPr>
        <w:t xml:space="preserve"> – RS </w:t>
      </w:r>
    </w:p>
    <w:p w14:paraId="5A272E94" w14:textId="77777777" w:rsidR="00E06051" w:rsidRPr="00301034" w:rsidRDefault="00E06051" w:rsidP="00600A6D">
      <w:pPr>
        <w:spacing w:after="0" w:line="276" w:lineRule="auto"/>
        <w:ind w:left="0" w:firstLine="0"/>
        <w:rPr>
          <w:color w:val="auto"/>
          <w:sz w:val="24"/>
          <w:szCs w:val="24"/>
        </w:rPr>
      </w:pPr>
    </w:p>
    <w:p w14:paraId="2C32C6E6" w14:textId="77777777" w:rsidR="00E06051" w:rsidRPr="00301034" w:rsidRDefault="00E06051" w:rsidP="00600A6D">
      <w:pPr>
        <w:autoSpaceDE w:val="0"/>
        <w:autoSpaceDN w:val="0"/>
        <w:adjustRightInd w:val="0"/>
        <w:spacing w:after="0" w:line="276" w:lineRule="auto"/>
        <w:ind w:left="0"/>
        <w:rPr>
          <w:color w:val="auto"/>
          <w:sz w:val="24"/>
          <w:szCs w:val="24"/>
        </w:rPr>
      </w:pPr>
      <w:r w:rsidRPr="00301034">
        <w:rPr>
          <w:b/>
          <w:bCs/>
          <w:color w:val="auto"/>
          <w:sz w:val="24"/>
          <w:szCs w:val="24"/>
        </w:rPr>
        <w:t xml:space="preserve"> </w:t>
      </w:r>
      <w:r w:rsidRPr="00301034">
        <w:rPr>
          <w:b/>
          <w:bCs/>
          <w:color w:val="auto"/>
          <w:sz w:val="24"/>
          <w:szCs w:val="24"/>
        </w:rPr>
        <w:tab/>
      </w:r>
      <w:r w:rsidRPr="00301034">
        <w:rPr>
          <w:b/>
          <w:bCs/>
          <w:color w:val="auto"/>
          <w:sz w:val="24"/>
          <w:szCs w:val="24"/>
        </w:rPr>
        <w:tab/>
        <w:t>d)</w:t>
      </w:r>
      <w:r w:rsidRPr="00301034">
        <w:rPr>
          <w:color w:val="auto"/>
          <w:sz w:val="24"/>
          <w:szCs w:val="24"/>
        </w:rPr>
        <w:t xml:space="preserve"> Declaração sob as penas da lei, firmada pelo representante legal da licitante, de que não foi declarada inidônea para licitar e ou contratar com a Administração Pública, e sob as penalidades cabíveis, conforme modelo do Anexo I.</w:t>
      </w:r>
    </w:p>
    <w:p w14:paraId="330524F2" w14:textId="77777777" w:rsidR="00E06051" w:rsidRPr="00301034" w:rsidRDefault="00E06051" w:rsidP="00600A6D">
      <w:pPr>
        <w:autoSpaceDE w:val="0"/>
        <w:autoSpaceDN w:val="0"/>
        <w:adjustRightInd w:val="0"/>
        <w:spacing w:after="0" w:line="276" w:lineRule="auto"/>
        <w:ind w:left="0"/>
        <w:rPr>
          <w:color w:val="auto"/>
          <w:sz w:val="24"/>
          <w:szCs w:val="24"/>
        </w:rPr>
      </w:pPr>
    </w:p>
    <w:p w14:paraId="67672503" w14:textId="77777777" w:rsidR="00E06051" w:rsidRPr="00301034" w:rsidRDefault="00E06051" w:rsidP="00600A6D">
      <w:pPr>
        <w:spacing w:after="0" w:line="276" w:lineRule="auto"/>
        <w:ind w:left="0" w:firstLine="0"/>
        <w:rPr>
          <w:color w:val="auto"/>
          <w:sz w:val="24"/>
          <w:szCs w:val="24"/>
        </w:rPr>
      </w:pPr>
      <w:r w:rsidRPr="00301034">
        <w:rPr>
          <w:b/>
          <w:bCs/>
          <w:color w:val="auto"/>
          <w:sz w:val="24"/>
          <w:szCs w:val="24"/>
        </w:rPr>
        <w:t xml:space="preserve"> </w:t>
      </w:r>
      <w:r w:rsidRPr="00301034">
        <w:rPr>
          <w:b/>
          <w:bCs/>
          <w:color w:val="auto"/>
          <w:sz w:val="24"/>
          <w:szCs w:val="24"/>
        </w:rPr>
        <w:tab/>
      </w:r>
      <w:r w:rsidRPr="00301034">
        <w:rPr>
          <w:b/>
          <w:bCs/>
          <w:color w:val="auto"/>
          <w:sz w:val="24"/>
          <w:szCs w:val="24"/>
        </w:rPr>
        <w:tab/>
        <w:t>e)</w:t>
      </w:r>
      <w:r w:rsidRPr="00301034">
        <w:rPr>
          <w:color w:val="auto"/>
          <w:sz w:val="24"/>
          <w:szCs w:val="24"/>
        </w:rPr>
        <w:t xml:space="preserve"> Declaração de que no prazo máximo de 30 (trinta) dias após assinatura do contrato de concessão apresentará ao Município o contrato de compartilhamento de infraestrutura com a concessionária de energia local;</w:t>
      </w:r>
    </w:p>
    <w:p w14:paraId="7B03E0C4" w14:textId="77777777" w:rsidR="00E06051" w:rsidRPr="00301034" w:rsidRDefault="00E06051" w:rsidP="00600A6D">
      <w:pPr>
        <w:autoSpaceDE w:val="0"/>
        <w:autoSpaceDN w:val="0"/>
        <w:adjustRightInd w:val="0"/>
        <w:spacing w:after="0" w:line="276" w:lineRule="auto"/>
        <w:ind w:left="0"/>
        <w:rPr>
          <w:color w:val="auto"/>
          <w:sz w:val="24"/>
          <w:szCs w:val="24"/>
        </w:rPr>
      </w:pPr>
    </w:p>
    <w:p w14:paraId="5ED2C8FF" w14:textId="77777777" w:rsidR="00E06051" w:rsidRPr="00301034" w:rsidRDefault="00E06051" w:rsidP="00600A6D">
      <w:pPr>
        <w:spacing w:after="0" w:line="276" w:lineRule="auto"/>
        <w:ind w:left="0" w:firstLine="0"/>
        <w:rPr>
          <w:b/>
          <w:bCs/>
          <w:color w:val="auto"/>
          <w:sz w:val="24"/>
          <w:szCs w:val="24"/>
        </w:rPr>
      </w:pPr>
      <w:r w:rsidRPr="00301034">
        <w:rPr>
          <w:b/>
          <w:bCs/>
          <w:color w:val="auto"/>
          <w:sz w:val="24"/>
          <w:szCs w:val="24"/>
        </w:rPr>
        <w:t xml:space="preserve"> </w:t>
      </w:r>
      <w:r w:rsidRPr="00301034">
        <w:rPr>
          <w:b/>
          <w:bCs/>
          <w:color w:val="auto"/>
          <w:sz w:val="24"/>
          <w:szCs w:val="24"/>
        </w:rPr>
        <w:tab/>
        <w:t xml:space="preserve">2.3.3 - QUALIFICAÇÃO ECONÔMICO-FINANCEIRA </w:t>
      </w:r>
    </w:p>
    <w:p w14:paraId="5775B9F9" w14:textId="77777777" w:rsidR="00E06051" w:rsidRPr="00301034" w:rsidRDefault="00E06051" w:rsidP="00600A6D">
      <w:pPr>
        <w:spacing w:after="0" w:line="276" w:lineRule="auto"/>
        <w:ind w:left="0" w:firstLine="0"/>
        <w:rPr>
          <w:b/>
          <w:bCs/>
          <w:color w:val="auto"/>
          <w:sz w:val="24"/>
          <w:szCs w:val="24"/>
        </w:rPr>
      </w:pPr>
    </w:p>
    <w:p w14:paraId="5A6C6F68" w14:textId="77777777" w:rsidR="00E06051" w:rsidRPr="00301034" w:rsidRDefault="00E06051" w:rsidP="00600A6D">
      <w:pPr>
        <w:spacing w:after="0" w:line="276" w:lineRule="auto"/>
        <w:ind w:left="0" w:firstLine="0"/>
        <w:rPr>
          <w:color w:val="auto"/>
          <w:sz w:val="24"/>
          <w:szCs w:val="24"/>
        </w:rPr>
      </w:pPr>
      <w:r w:rsidRPr="00301034">
        <w:rPr>
          <w:b/>
          <w:bCs/>
          <w:color w:val="auto"/>
          <w:sz w:val="24"/>
          <w:szCs w:val="24"/>
        </w:rPr>
        <w:t xml:space="preserve"> </w:t>
      </w:r>
      <w:r w:rsidRPr="00301034">
        <w:rPr>
          <w:b/>
          <w:bCs/>
          <w:color w:val="auto"/>
          <w:sz w:val="24"/>
          <w:szCs w:val="24"/>
        </w:rPr>
        <w:tab/>
      </w:r>
      <w:r w:rsidRPr="00301034">
        <w:rPr>
          <w:b/>
          <w:bCs/>
          <w:color w:val="auto"/>
          <w:sz w:val="24"/>
          <w:szCs w:val="24"/>
        </w:rPr>
        <w:tab/>
        <w:t>a)</w:t>
      </w:r>
      <w:r w:rsidRPr="00301034">
        <w:rPr>
          <w:color w:val="auto"/>
          <w:sz w:val="24"/>
          <w:szCs w:val="24"/>
        </w:rPr>
        <w:t xml:space="preserve"> Certidão negativa de falência ou recuperação judicial expedida pelo distribuidor da sede da pessoa jurídica, em prazo não superior a 30 (trinta) dias da data designada para a apresentação do documento; </w:t>
      </w:r>
    </w:p>
    <w:p w14:paraId="0CFABC7B" w14:textId="77777777" w:rsidR="00E06051" w:rsidRPr="00301034" w:rsidRDefault="00E06051" w:rsidP="00600A6D">
      <w:pPr>
        <w:spacing w:after="0" w:line="276" w:lineRule="auto"/>
        <w:ind w:left="0" w:firstLine="0"/>
        <w:rPr>
          <w:color w:val="auto"/>
          <w:sz w:val="24"/>
          <w:szCs w:val="24"/>
        </w:rPr>
      </w:pPr>
    </w:p>
    <w:p w14:paraId="0A1D6A0B" w14:textId="77777777" w:rsidR="00E06051" w:rsidRPr="00301034" w:rsidRDefault="00E06051" w:rsidP="00600A6D">
      <w:pPr>
        <w:autoSpaceDE w:val="0"/>
        <w:autoSpaceDN w:val="0"/>
        <w:adjustRightInd w:val="0"/>
        <w:spacing w:after="0" w:line="276" w:lineRule="auto"/>
        <w:ind w:left="0" w:firstLine="0"/>
        <w:rPr>
          <w:color w:val="auto"/>
          <w:sz w:val="24"/>
          <w:szCs w:val="24"/>
        </w:rPr>
      </w:pPr>
      <w:r w:rsidRPr="00301034">
        <w:rPr>
          <w:b/>
          <w:bCs/>
          <w:color w:val="auto"/>
          <w:sz w:val="24"/>
          <w:szCs w:val="24"/>
        </w:rPr>
        <w:t xml:space="preserve"> </w:t>
      </w:r>
      <w:r w:rsidRPr="00301034">
        <w:rPr>
          <w:b/>
          <w:bCs/>
          <w:color w:val="auto"/>
          <w:sz w:val="24"/>
          <w:szCs w:val="24"/>
        </w:rPr>
        <w:tab/>
      </w:r>
      <w:r w:rsidRPr="00301034">
        <w:rPr>
          <w:b/>
          <w:bCs/>
          <w:color w:val="auto"/>
          <w:sz w:val="24"/>
          <w:szCs w:val="24"/>
        </w:rPr>
        <w:tab/>
        <w:t>b)</w:t>
      </w:r>
      <w:r w:rsidRPr="00301034">
        <w:rPr>
          <w:color w:val="auto"/>
          <w:sz w:val="24"/>
          <w:szCs w:val="24"/>
        </w:rPr>
        <w:t xml:space="preserve"> Balanço Patrimonial e Demonstrações Contábeis, do último exercício social, já exigíveis e apresentados na forma da lei (com a indicação do n° do Livro Diário, número de registro na Junta Comercial, termo de abertura, encerramento e numeração das folhas onde se encontram os lançamentos) que comprovem a boa situação financeira da empresa. Os mesmos deverão estar assinados pelo Contabilista (habilitado e registrado no Conselho Regional de Contabilidade) e pelo Titular ou Representante legal da empresa. As assinaturas deverão estar devidamente identificadas.</w:t>
      </w:r>
    </w:p>
    <w:p w14:paraId="2579D3AE" w14:textId="77777777" w:rsidR="00E06051" w:rsidRPr="00301034" w:rsidRDefault="00E06051" w:rsidP="00600A6D">
      <w:pPr>
        <w:autoSpaceDE w:val="0"/>
        <w:autoSpaceDN w:val="0"/>
        <w:adjustRightInd w:val="0"/>
        <w:spacing w:after="0" w:line="276" w:lineRule="auto"/>
        <w:ind w:left="0" w:firstLine="0"/>
        <w:rPr>
          <w:color w:val="auto"/>
          <w:sz w:val="24"/>
          <w:szCs w:val="24"/>
        </w:rPr>
      </w:pPr>
    </w:p>
    <w:p w14:paraId="4DBA9014" w14:textId="77777777" w:rsidR="00E06051" w:rsidRPr="00301034" w:rsidRDefault="00E06051" w:rsidP="00600A6D">
      <w:pPr>
        <w:autoSpaceDE w:val="0"/>
        <w:autoSpaceDN w:val="0"/>
        <w:adjustRightInd w:val="0"/>
        <w:spacing w:after="0" w:line="276" w:lineRule="auto"/>
        <w:ind w:left="0" w:firstLine="0"/>
        <w:rPr>
          <w:color w:val="auto"/>
          <w:sz w:val="24"/>
          <w:szCs w:val="24"/>
        </w:rPr>
      </w:pPr>
      <w:r w:rsidRPr="00301034">
        <w:rPr>
          <w:b/>
          <w:bCs/>
          <w:color w:val="auto"/>
          <w:sz w:val="24"/>
          <w:szCs w:val="24"/>
        </w:rPr>
        <w:t xml:space="preserve">Observação 1 – </w:t>
      </w:r>
      <w:r w:rsidRPr="00301034">
        <w:rPr>
          <w:color w:val="auto"/>
          <w:sz w:val="24"/>
          <w:szCs w:val="24"/>
        </w:rPr>
        <w:t>As microempresas e as empresas de pequeno porte optantes do SIMPLES NACIONAL também estão obrigadas a apresentar o balanço patrimonial (Parecer 64/2000 do Tribunal de Contas do Rio Grande do Sul);</w:t>
      </w:r>
    </w:p>
    <w:p w14:paraId="09362F41" w14:textId="77777777" w:rsidR="00E06051" w:rsidRPr="00301034" w:rsidRDefault="00E06051" w:rsidP="00600A6D">
      <w:pPr>
        <w:autoSpaceDE w:val="0"/>
        <w:autoSpaceDN w:val="0"/>
        <w:adjustRightInd w:val="0"/>
        <w:spacing w:after="0" w:line="276" w:lineRule="auto"/>
        <w:ind w:left="0" w:firstLine="0"/>
        <w:rPr>
          <w:color w:val="auto"/>
          <w:sz w:val="24"/>
          <w:szCs w:val="24"/>
        </w:rPr>
      </w:pPr>
    </w:p>
    <w:p w14:paraId="7EBF77DF" w14:textId="77777777" w:rsidR="00E06051" w:rsidRPr="00301034" w:rsidRDefault="00E06051" w:rsidP="00600A6D">
      <w:pPr>
        <w:autoSpaceDE w:val="0"/>
        <w:autoSpaceDN w:val="0"/>
        <w:adjustRightInd w:val="0"/>
        <w:spacing w:after="0" w:line="276" w:lineRule="auto"/>
        <w:ind w:left="0" w:firstLine="0"/>
        <w:rPr>
          <w:color w:val="auto"/>
          <w:sz w:val="24"/>
          <w:szCs w:val="24"/>
        </w:rPr>
      </w:pPr>
      <w:r w:rsidRPr="00301034">
        <w:rPr>
          <w:b/>
          <w:bCs/>
          <w:color w:val="auto"/>
          <w:sz w:val="24"/>
          <w:szCs w:val="24"/>
        </w:rPr>
        <w:t xml:space="preserve">Observação 2 - </w:t>
      </w:r>
      <w:r w:rsidRPr="00301034">
        <w:rPr>
          <w:color w:val="auto"/>
          <w:sz w:val="24"/>
          <w:szCs w:val="24"/>
        </w:rPr>
        <w:t xml:space="preserve">No caso de empresa que ainda não encerrou seu primeiro exercício social, estando por essa razão, impossibilitada de apresentar o balanço patrimonial e as demonstrações contábeis, será admitida (e somente para esta hipótese) a </w:t>
      </w:r>
      <w:r w:rsidRPr="00301034">
        <w:rPr>
          <w:color w:val="auto"/>
          <w:sz w:val="24"/>
          <w:szCs w:val="24"/>
        </w:rPr>
        <w:lastRenderedPageBreak/>
        <w:t>apresentação do balancete do mês imediatamente anterior ao da realização da licitação.</w:t>
      </w:r>
    </w:p>
    <w:p w14:paraId="1266AD1C" w14:textId="77777777" w:rsidR="00E06051" w:rsidRPr="00301034" w:rsidRDefault="00E06051" w:rsidP="00600A6D">
      <w:pPr>
        <w:autoSpaceDE w:val="0"/>
        <w:autoSpaceDN w:val="0"/>
        <w:adjustRightInd w:val="0"/>
        <w:spacing w:after="0" w:line="276" w:lineRule="auto"/>
        <w:ind w:left="0" w:firstLine="0"/>
        <w:rPr>
          <w:color w:val="auto"/>
          <w:sz w:val="24"/>
          <w:szCs w:val="24"/>
        </w:rPr>
      </w:pPr>
    </w:p>
    <w:p w14:paraId="080BD1D5" w14:textId="77777777" w:rsidR="00E06051" w:rsidRPr="00301034" w:rsidRDefault="00E06051" w:rsidP="00600A6D">
      <w:pPr>
        <w:autoSpaceDE w:val="0"/>
        <w:autoSpaceDN w:val="0"/>
        <w:adjustRightInd w:val="0"/>
        <w:spacing w:after="0" w:line="276" w:lineRule="auto"/>
        <w:ind w:left="0" w:firstLine="0"/>
        <w:rPr>
          <w:color w:val="auto"/>
          <w:sz w:val="24"/>
          <w:szCs w:val="24"/>
        </w:rPr>
      </w:pPr>
      <w:r w:rsidRPr="00301034">
        <w:rPr>
          <w:b/>
          <w:bCs/>
          <w:color w:val="auto"/>
          <w:sz w:val="24"/>
          <w:szCs w:val="24"/>
        </w:rPr>
        <w:t xml:space="preserve">Observação 3 – </w:t>
      </w:r>
      <w:r w:rsidRPr="00301034">
        <w:rPr>
          <w:color w:val="auto"/>
          <w:sz w:val="24"/>
          <w:szCs w:val="24"/>
        </w:rPr>
        <w:t>Para situações diversas da exposta na observação anterior, é vedada a substituição do balanço por balancete ou balanço provisório, podendo aquele ser atualizado por índices oficiais quando encerrado há mais de 03 (três) meses da data de apresentação da proposta.</w:t>
      </w:r>
    </w:p>
    <w:p w14:paraId="487D96DE" w14:textId="77777777" w:rsidR="00E06051" w:rsidRPr="00301034" w:rsidRDefault="00E06051" w:rsidP="00600A6D">
      <w:pPr>
        <w:autoSpaceDE w:val="0"/>
        <w:autoSpaceDN w:val="0"/>
        <w:adjustRightInd w:val="0"/>
        <w:spacing w:after="0" w:line="276" w:lineRule="auto"/>
        <w:ind w:left="0" w:firstLine="0"/>
        <w:rPr>
          <w:color w:val="auto"/>
          <w:sz w:val="24"/>
          <w:szCs w:val="24"/>
        </w:rPr>
      </w:pPr>
    </w:p>
    <w:p w14:paraId="1511AF39" w14:textId="77777777" w:rsidR="00E06051" w:rsidRPr="00301034" w:rsidRDefault="00E06051" w:rsidP="00600A6D">
      <w:pPr>
        <w:autoSpaceDE w:val="0"/>
        <w:autoSpaceDN w:val="0"/>
        <w:adjustRightInd w:val="0"/>
        <w:spacing w:after="0" w:line="276" w:lineRule="auto"/>
        <w:ind w:left="0" w:firstLine="0"/>
        <w:rPr>
          <w:color w:val="auto"/>
          <w:sz w:val="24"/>
          <w:szCs w:val="24"/>
        </w:rPr>
      </w:pPr>
      <w:r w:rsidRPr="00301034">
        <w:rPr>
          <w:b/>
          <w:bCs/>
          <w:color w:val="auto"/>
          <w:sz w:val="24"/>
          <w:szCs w:val="24"/>
        </w:rPr>
        <w:t xml:space="preserve">Observação 4 - </w:t>
      </w:r>
      <w:r w:rsidRPr="00301034">
        <w:rPr>
          <w:color w:val="auto"/>
          <w:sz w:val="24"/>
          <w:szCs w:val="24"/>
        </w:rPr>
        <w:t>Sociedades Anônimas deverão apresentar cópia autenticada ou original do Diário Oficial, em que foi publicado o último balanço.</w:t>
      </w:r>
    </w:p>
    <w:p w14:paraId="627BD8C0" w14:textId="77777777" w:rsidR="00E06051" w:rsidRPr="00301034" w:rsidRDefault="00E06051" w:rsidP="00600A6D">
      <w:pPr>
        <w:autoSpaceDE w:val="0"/>
        <w:autoSpaceDN w:val="0"/>
        <w:adjustRightInd w:val="0"/>
        <w:spacing w:after="0" w:line="276" w:lineRule="auto"/>
        <w:ind w:left="0" w:firstLine="0"/>
        <w:rPr>
          <w:color w:val="auto"/>
          <w:sz w:val="24"/>
          <w:szCs w:val="24"/>
        </w:rPr>
      </w:pPr>
    </w:p>
    <w:p w14:paraId="44371CAF" w14:textId="77777777" w:rsidR="00E06051" w:rsidRPr="00301034" w:rsidRDefault="00E06051" w:rsidP="00600A6D">
      <w:pPr>
        <w:autoSpaceDE w:val="0"/>
        <w:autoSpaceDN w:val="0"/>
        <w:adjustRightInd w:val="0"/>
        <w:spacing w:after="0" w:line="276" w:lineRule="auto"/>
        <w:ind w:left="0" w:firstLine="0"/>
        <w:rPr>
          <w:color w:val="auto"/>
          <w:sz w:val="24"/>
          <w:szCs w:val="24"/>
        </w:rPr>
      </w:pPr>
      <w:r w:rsidRPr="00301034">
        <w:rPr>
          <w:b/>
          <w:bCs/>
          <w:color w:val="auto"/>
          <w:sz w:val="24"/>
          <w:szCs w:val="24"/>
        </w:rPr>
        <w:t xml:space="preserve">Observação 5 - </w:t>
      </w:r>
      <w:r w:rsidRPr="00301034">
        <w:rPr>
          <w:color w:val="auto"/>
          <w:sz w:val="24"/>
          <w:szCs w:val="24"/>
        </w:rPr>
        <w:t xml:space="preserve">As cooperativas que tenham auferido, no ano calendário anterior, receita bruta até o limite de R$ 4.800.000,00 (quatro milhões e oitocentos mil reais), gozarão dos benefícios previstos nos art. 42 à 45 da Lei Complementar 123, de 14 de dezembro de 2006, disciplinados no item 08 deste edital, conforme o disposto no art. 34, da Lei 11.488, de 15 de junho de 2007, desde que também apresentem no momento do cadastramento, </w:t>
      </w:r>
      <w:r w:rsidRPr="00301034">
        <w:rPr>
          <w:b/>
          <w:bCs/>
          <w:color w:val="auto"/>
          <w:sz w:val="24"/>
          <w:szCs w:val="24"/>
        </w:rPr>
        <w:t>declaração, firmada pelo contador e representante legal da cooperativa, de que se enquadram no limite de receita referido acima.</w:t>
      </w:r>
    </w:p>
    <w:p w14:paraId="115444BC" w14:textId="77777777" w:rsidR="00E06051" w:rsidRPr="00301034" w:rsidRDefault="00E06051" w:rsidP="00600A6D">
      <w:pPr>
        <w:spacing w:after="0" w:line="276" w:lineRule="auto"/>
        <w:ind w:left="0" w:firstLine="0"/>
        <w:rPr>
          <w:color w:val="auto"/>
          <w:sz w:val="24"/>
          <w:szCs w:val="24"/>
        </w:rPr>
      </w:pPr>
    </w:p>
    <w:p w14:paraId="68DDADFF" w14:textId="77777777" w:rsidR="00E06051" w:rsidRPr="00301034" w:rsidRDefault="00E06051" w:rsidP="00600A6D">
      <w:pPr>
        <w:spacing w:after="0" w:line="276" w:lineRule="auto"/>
        <w:ind w:left="0" w:firstLine="0"/>
        <w:rPr>
          <w:b/>
          <w:bCs/>
          <w:color w:val="auto"/>
          <w:sz w:val="24"/>
          <w:szCs w:val="24"/>
        </w:rPr>
      </w:pPr>
      <w:r w:rsidRPr="00301034">
        <w:rPr>
          <w:b/>
          <w:bCs/>
          <w:color w:val="auto"/>
          <w:sz w:val="24"/>
          <w:szCs w:val="24"/>
        </w:rPr>
        <w:t xml:space="preserve"> </w:t>
      </w:r>
      <w:r w:rsidRPr="00301034">
        <w:rPr>
          <w:b/>
          <w:bCs/>
          <w:color w:val="auto"/>
          <w:sz w:val="24"/>
          <w:szCs w:val="24"/>
        </w:rPr>
        <w:tab/>
        <w:t xml:space="preserve">2.3.4 - REGULARIDADE TRABALHISTA </w:t>
      </w:r>
    </w:p>
    <w:p w14:paraId="1B68F757" w14:textId="77777777" w:rsidR="00E06051" w:rsidRPr="00301034" w:rsidRDefault="00E06051" w:rsidP="00600A6D">
      <w:pPr>
        <w:spacing w:after="0" w:line="276" w:lineRule="auto"/>
        <w:ind w:left="0" w:firstLine="0"/>
        <w:rPr>
          <w:b/>
          <w:bCs/>
          <w:color w:val="auto"/>
          <w:sz w:val="24"/>
          <w:szCs w:val="24"/>
        </w:rPr>
      </w:pPr>
    </w:p>
    <w:p w14:paraId="24E58712" w14:textId="77777777" w:rsidR="00E06051" w:rsidRPr="00301034" w:rsidRDefault="00E06051" w:rsidP="00600A6D">
      <w:pPr>
        <w:spacing w:after="0" w:line="276" w:lineRule="auto"/>
        <w:ind w:left="0" w:firstLine="0"/>
        <w:rPr>
          <w:color w:val="auto"/>
          <w:sz w:val="24"/>
          <w:szCs w:val="24"/>
        </w:rPr>
      </w:pPr>
      <w:r w:rsidRPr="00301034">
        <w:rPr>
          <w:b/>
          <w:bCs/>
          <w:color w:val="auto"/>
          <w:sz w:val="24"/>
          <w:szCs w:val="24"/>
        </w:rPr>
        <w:t xml:space="preserve"> </w:t>
      </w:r>
      <w:r w:rsidRPr="00301034">
        <w:rPr>
          <w:b/>
          <w:bCs/>
          <w:color w:val="auto"/>
          <w:sz w:val="24"/>
          <w:szCs w:val="24"/>
        </w:rPr>
        <w:tab/>
      </w:r>
      <w:r w:rsidRPr="00301034">
        <w:rPr>
          <w:b/>
          <w:bCs/>
          <w:color w:val="auto"/>
          <w:sz w:val="24"/>
          <w:szCs w:val="24"/>
        </w:rPr>
        <w:tab/>
        <w:t>a)</w:t>
      </w:r>
      <w:r w:rsidRPr="00301034">
        <w:rPr>
          <w:color w:val="auto"/>
          <w:sz w:val="24"/>
          <w:szCs w:val="24"/>
        </w:rPr>
        <w:t xml:space="preserve"> Certidão Negativa de Débitos Trabalhistas (CNDT), para comprovar a inexistência de débitos inadimplidos perante a Justiça do Trabalho. </w:t>
      </w:r>
    </w:p>
    <w:p w14:paraId="147B7570" w14:textId="77777777" w:rsidR="00E06051" w:rsidRPr="00301034" w:rsidRDefault="00E06051" w:rsidP="00600A6D">
      <w:pPr>
        <w:spacing w:after="0" w:line="276" w:lineRule="auto"/>
        <w:ind w:left="0" w:firstLine="0"/>
        <w:rPr>
          <w:color w:val="auto"/>
          <w:sz w:val="24"/>
          <w:szCs w:val="24"/>
        </w:rPr>
      </w:pPr>
    </w:p>
    <w:p w14:paraId="5F55107E" w14:textId="77777777" w:rsidR="00E06051" w:rsidRPr="00301034" w:rsidRDefault="00E06051" w:rsidP="00600A6D">
      <w:pPr>
        <w:spacing w:after="0" w:line="276" w:lineRule="auto"/>
        <w:ind w:left="0" w:firstLine="0"/>
        <w:rPr>
          <w:b/>
          <w:bCs/>
          <w:color w:val="auto"/>
          <w:sz w:val="24"/>
          <w:szCs w:val="24"/>
        </w:rPr>
      </w:pPr>
      <w:r w:rsidRPr="00301034">
        <w:rPr>
          <w:b/>
          <w:bCs/>
          <w:color w:val="auto"/>
          <w:sz w:val="24"/>
          <w:szCs w:val="24"/>
        </w:rPr>
        <w:t xml:space="preserve"> </w:t>
      </w:r>
      <w:r w:rsidRPr="00301034">
        <w:rPr>
          <w:b/>
          <w:bCs/>
          <w:color w:val="auto"/>
          <w:sz w:val="24"/>
          <w:szCs w:val="24"/>
        </w:rPr>
        <w:tab/>
        <w:t xml:space="preserve">2.3.5 - QUALIFICAÇÃO TÉCNICA </w:t>
      </w:r>
    </w:p>
    <w:p w14:paraId="5D66A490" w14:textId="77777777" w:rsidR="00E06051" w:rsidRPr="00301034" w:rsidRDefault="00E06051" w:rsidP="00600A6D">
      <w:pPr>
        <w:spacing w:after="0" w:line="276" w:lineRule="auto"/>
        <w:ind w:left="0" w:firstLine="0"/>
        <w:rPr>
          <w:b/>
          <w:bCs/>
          <w:color w:val="auto"/>
          <w:sz w:val="24"/>
          <w:szCs w:val="24"/>
        </w:rPr>
      </w:pPr>
    </w:p>
    <w:p w14:paraId="45C40CA4" w14:textId="77777777" w:rsidR="00E06051" w:rsidRPr="00301034" w:rsidRDefault="00E06051" w:rsidP="00600A6D">
      <w:pPr>
        <w:spacing w:after="0" w:line="276" w:lineRule="auto"/>
        <w:ind w:left="0" w:firstLine="0"/>
        <w:rPr>
          <w:color w:val="auto"/>
          <w:sz w:val="24"/>
          <w:szCs w:val="24"/>
        </w:rPr>
      </w:pPr>
      <w:r w:rsidRPr="00301034">
        <w:rPr>
          <w:b/>
          <w:bCs/>
          <w:color w:val="auto"/>
          <w:sz w:val="24"/>
          <w:szCs w:val="24"/>
        </w:rPr>
        <w:t xml:space="preserve"> </w:t>
      </w:r>
      <w:r w:rsidRPr="00301034">
        <w:rPr>
          <w:b/>
          <w:bCs/>
          <w:color w:val="auto"/>
          <w:sz w:val="24"/>
          <w:szCs w:val="24"/>
        </w:rPr>
        <w:tab/>
      </w:r>
      <w:r w:rsidRPr="00301034">
        <w:rPr>
          <w:b/>
          <w:bCs/>
          <w:color w:val="auto"/>
          <w:sz w:val="24"/>
          <w:szCs w:val="24"/>
        </w:rPr>
        <w:tab/>
        <w:t>a)</w:t>
      </w:r>
      <w:r w:rsidRPr="00301034">
        <w:rPr>
          <w:color w:val="auto"/>
          <w:sz w:val="24"/>
          <w:szCs w:val="24"/>
        </w:rPr>
        <w:t xml:space="preserve"> Prova de Inscrição e Regularidade de Registro de Pessoa Jurídica da licitante junto ao órgão competente da categoria (CREA), com visto para o Rio Grande do Sul se for de outro estado;</w:t>
      </w:r>
    </w:p>
    <w:p w14:paraId="0D25D1BD" w14:textId="77777777" w:rsidR="00E06051" w:rsidRPr="00301034" w:rsidRDefault="00E06051" w:rsidP="00600A6D">
      <w:pPr>
        <w:spacing w:after="0" w:line="276" w:lineRule="auto"/>
        <w:ind w:left="0" w:firstLine="0"/>
        <w:rPr>
          <w:color w:val="auto"/>
          <w:sz w:val="24"/>
          <w:szCs w:val="24"/>
        </w:rPr>
      </w:pPr>
    </w:p>
    <w:p w14:paraId="7EEBF12F" w14:textId="77777777" w:rsidR="00E06051" w:rsidRPr="00301034" w:rsidRDefault="00E06051" w:rsidP="00600A6D">
      <w:pPr>
        <w:spacing w:after="0" w:line="276" w:lineRule="auto"/>
        <w:ind w:left="0" w:firstLine="0"/>
        <w:rPr>
          <w:color w:val="auto"/>
          <w:sz w:val="24"/>
          <w:szCs w:val="24"/>
        </w:rPr>
      </w:pPr>
      <w:r w:rsidRPr="00301034">
        <w:rPr>
          <w:b/>
          <w:bCs/>
          <w:color w:val="auto"/>
          <w:sz w:val="24"/>
          <w:szCs w:val="24"/>
        </w:rPr>
        <w:t xml:space="preserve"> </w:t>
      </w:r>
      <w:r w:rsidRPr="00301034">
        <w:rPr>
          <w:b/>
          <w:bCs/>
          <w:color w:val="auto"/>
          <w:sz w:val="24"/>
          <w:szCs w:val="24"/>
        </w:rPr>
        <w:tab/>
      </w:r>
      <w:r w:rsidRPr="00301034">
        <w:rPr>
          <w:b/>
          <w:bCs/>
          <w:color w:val="auto"/>
          <w:sz w:val="24"/>
          <w:szCs w:val="24"/>
        </w:rPr>
        <w:tab/>
        <w:t>b)</w:t>
      </w:r>
      <w:r w:rsidRPr="00301034">
        <w:rPr>
          <w:color w:val="auto"/>
          <w:sz w:val="24"/>
          <w:szCs w:val="24"/>
        </w:rPr>
        <w:t xml:space="preserve"> Prova de Inscrição e Regularidade de Registro do Responsável Técnico (Engenheiro Elétrico, Engenheiro Eletrônico ou Engenheiro de Telecomunicações) junto ao órgão competente da categoria (CREA), com visto para o Rio Grande do Sul se for de outro estado; </w:t>
      </w:r>
    </w:p>
    <w:p w14:paraId="3C909AC0" w14:textId="77777777" w:rsidR="00E06051" w:rsidRPr="00301034" w:rsidRDefault="00E06051" w:rsidP="00600A6D">
      <w:pPr>
        <w:spacing w:after="0" w:line="276" w:lineRule="auto"/>
        <w:ind w:left="0" w:firstLine="0"/>
        <w:rPr>
          <w:color w:val="auto"/>
          <w:sz w:val="24"/>
          <w:szCs w:val="24"/>
        </w:rPr>
      </w:pPr>
    </w:p>
    <w:p w14:paraId="128D8933" w14:textId="77777777" w:rsidR="00E06051" w:rsidRPr="00301034" w:rsidRDefault="00E06051" w:rsidP="00600A6D">
      <w:pPr>
        <w:spacing w:after="0" w:line="276" w:lineRule="auto"/>
        <w:ind w:left="0" w:firstLine="0"/>
        <w:rPr>
          <w:color w:val="auto"/>
          <w:sz w:val="24"/>
          <w:szCs w:val="24"/>
        </w:rPr>
      </w:pPr>
      <w:r w:rsidRPr="00301034">
        <w:rPr>
          <w:b/>
          <w:bCs/>
          <w:color w:val="auto"/>
          <w:sz w:val="24"/>
          <w:szCs w:val="24"/>
        </w:rPr>
        <w:t xml:space="preserve"> </w:t>
      </w:r>
      <w:r w:rsidRPr="00301034">
        <w:rPr>
          <w:b/>
          <w:bCs/>
          <w:color w:val="auto"/>
          <w:sz w:val="24"/>
          <w:szCs w:val="24"/>
        </w:rPr>
        <w:tab/>
      </w:r>
      <w:r w:rsidRPr="00301034">
        <w:rPr>
          <w:b/>
          <w:bCs/>
          <w:color w:val="auto"/>
          <w:sz w:val="24"/>
          <w:szCs w:val="24"/>
        </w:rPr>
        <w:tab/>
        <w:t>c)</w:t>
      </w:r>
      <w:r w:rsidRPr="00301034">
        <w:rPr>
          <w:color w:val="auto"/>
          <w:sz w:val="24"/>
          <w:szCs w:val="24"/>
        </w:rPr>
        <w:t xml:space="preserve"> O responsável técnico indicado na alínea “b” deverá pertencer ao quadro permanente da empresa licitante, na data prevista para entrega da proposta, sendo a comprovação do vínculo realizada mediante a apresentação de cópia autenticada da documentação abaixo, conforme a situação: </w:t>
      </w:r>
    </w:p>
    <w:p w14:paraId="5AD52E03" w14:textId="77777777" w:rsidR="00E06051" w:rsidRPr="00301034" w:rsidRDefault="00E06051" w:rsidP="00600A6D">
      <w:pPr>
        <w:spacing w:after="0" w:line="276" w:lineRule="auto"/>
        <w:ind w:left="0" w:firstLine="0"/>
        <w:rPr>
          <w:color w:val="auto"/>
          <w:sz w:val="24"/>
          <w:szCs w:val="24"/>
        </w:rPr>
      </w:pPr>
      <w:r w:rsidRPr="00301034">
        <w:rPr>
          <w:color w:val="auto"/>
          <w:sz w:val="24"/>
          <w:szCs w:val="24"/>
        </w:rPr>
        <w:t xml:space="preserve"> </w:t>
      </w:r>
      <w:r w:rsidRPr="00301034">
        <w:rPr>
          <w:color w:val="auto"/>
          <w:sz w:val="24"/>
          <w:szCs w:val="24"/>
        </w:rPr>
        <w:tab/>
      </w:r>
      <w:r w:rsidRPr="00301034">
        <w:rPr>
          <w:color w:val="auto"/>
          <w:sz w:val="24"/>
          <w:szCs w:val="24"/>
        </w:rPr>
        <w:tab/>
      </w:r>
      <w:r w:rsidRPr="00301034">
        <w:rPr>
          <w:b/>
          <w:bCs/>
          <w:color w:val="auto"/>
          <w:sz w:val="24"/>
          <w:szCs w:val="24"/>
        </w:rPr>
        <w:t xml:space="preserve">I </w:t>
      </w:r>
      <w:r w:rsidRPr="00301034">
        <w:rPr>
          <w:color w:val="auto"/>
          <w:sz w:val="24"/>
          <w:szCs w:val="24"/>
        </w:rPr>
        <w:t>– Carteira de Trabalho e Previdência Social (CTPS), cópia da folha do livro de Registro de Empregados da empresa ou ficha de empregado.</w:t>
      </w:r>
    </w:p>
    <w:p w14:paraId="3F5303AE" w14:textId="77777777" w:rsidR="00E06051" w:rsidRPr="00301034" w:rsidRDefault="00E06051" w:rsidP="00600A6D">
      <w:pPr>
        <w:spacing w:after="0" w:line="276" w:lineRule="auto"/>
        <w:ind w:left="0" w:firstLine="0"/>
        <w:rPr>
          <w:color w:val="auto"/>
          <w:sz w:val="24"/>
          <w:szCs w:val="24"/>
        </w:rPr>
      </w:pPr>
      <w:r w:rsidRPr="00301034">
        <w:rPr>
          <w:color w:val="auto"/>
          <w:sz w:val="24"/>
          <w:szCs w:val="24"/>
        </w:rPr>
        <w:t xml:space="preserve"> </w:t>
      </w:r>
      <w:r w:rsidRPr="00301034">
        <w:rPr>
          <w:color w:val="auto"/>
          <w:sz w:val="24"/>
          <w:szCs w:val="24"/>
        </w:rPr>
        <w:tab/>
      </w:r>
      <w:r w:rsidRPr="00301034">
        <w:rPr>
          <w:color w:val="auto"/>
          <w:sz w:val="24"/>
          <w:szCs w:val="24"/>
        </w:rPr>
        <w:tab/>
      </w:r>
      <w:r w:rsidRPr="00301034">
        <w:rPr>
          <w:b/>
          <w:bCs/>
          <w:color w:val="auto"/>
          <w:sz w:val="24"/>
          <w:szCs w:val="24"/>
        </w:rPr>
        <w:t xml:space="preserve">II </w:t>
      </w:r>
      <w:r w:rsidRPr="00301034">
        <w:rPr>
          <w:color w:val="auto"/>
          <w:sz w:val="24"/>
          <w:szCs w:val="24"/>
        </w:rPr>
        <w:t xml:space="preserve">– Contrato Social em vigor, devidamente registrado no órgão competente (se tratando de sócio ou diretor). </w:t>
      </w:r>
    </w:p>
    <w:p w14:paraId="6EC0F4D6" w14:textId="77777777" w:rsidR="00E06051" w:rsidRPr="00301034" w:rsidRDefault="00E06051" w:rsidP="00600A6D">
      <w:pPr>
        <w:spacing w:after="0" w:line="276" w:lineRule="auto"/>
        <w:ind w:left="0" w:firstLine="0"/>
        <w:rPr>
          <w:color w:val="auto"/>
          <w:sz w:val="24"/>
          <w:szCs w:val="24"/>
        </w:rPr>
      </w:pPr>
      <w:r w:rsidRPr="00301034">
        <w:rPr>
          <w:color w:val="auto"/>
          <w:sz w:val="24"/>
          <w:szCs w:val="24"/>
        </w:rPr>
        <w:lastRenderedPageBreak/>
        <w:t xml:space="preserve"> </w:t>
      </w:r>
      <w:r w:rsidRPr="00301034">
        <w:rPr>
          <w:color w:val="auto"/>
          <w:sz w:val="24"/>
          <w:szCs w:val="24"/>
        </w:rPr>
        <w:tab/>
      </w:r>
      <w:r w:rsidRPr="00301034">
        <w:rPr>
          <w:color w:val="auto"/>
          <w:sz w:val="24"/>
          <w:szCs w:val="24"/>
        </w:rPr>
        <w:tab/>
      </w:r>
      <w:r w:rsidRPr="00301034">
        <w:rPr>
          <w:b/>
          <w:bCs/>
          <w:color w:val="auto"/>
          <w:sz w:val="24"/>
          <w:szCs w:val="24"/>
        </w:rPr>
        <w:t xml:space="preserve">III </w:t>
      </w:r>
      <w:r w:rsidRPr="00301034">
        <w:rPr>
          <w:color w:val="auto"/>
          <w:sz w:val="24"/>
          <w:szCs w:val="24"/>
        </w:rPr>
        <w:t xml:space="preserve">– Contrato de Prestação de Serviços vigente; </w:t>
      </w:r>
    </w:p>
    <w:p w14:paraId="7B7DB2A5" w14:textId="77777777" w:rsidR="00E06051" w:rsidRPr="00301034" w:rsidRDefault="00E06051" w:rsidP="00475E49">
      <w:pPr>
        <w:spacing w:after="0" w:line="276" w:lineRule="auto"/>
        <w:ind w:left="0" w:firstLine="0"/>
        <w:rPr>
          <w:color w:val="auto"/>
          <w:sz w:val="24"/>
          <w:szCs w:val="24"/>
        </w:rPr>
      </w:pPr>
    </w:p>
    <w:p w14:paraId="203B5C5A" w14:textId="77777777" w:rsidR="00E06051" w:rsidRPr="00301034" w:rsidRDefault="00E06051" w:rsidP="00475E49">
      <w:pPr>
        <w:spacing w:after="0" w:line="276" w:lineRule="auto"/>
        <w:ind w:left="0" w:firstLine="709"/>
        <w:rPr>
          <w:sz w:val="24"/>
          <w:szCs w:val="24"/>
        </w:rPr>
      </w:pPr>
      <w:r w:rsidRPr="00301034">
        <w:rPr>
          <w:b/>
          <w:bCs/>
          <w:sz w:val="24"/>
          <w:szCs w:val="24"/>
        </w:rPr>
        <w:t xml:space="preserve"> </w:t>
      </w:r>
      <w:r w:rsidRPr="00301034">
        <w:rPr>
          <w:b/>
          <w:bCs/>
          <w:sz w:val="24"/>
          <w:szCs w:val="24"/>
        </w:rPr>
        <w:tab/>
        <w:t>d)</w:t>
      </w:r>
      <w:r w:rsidRPr="00301034">
        <w:rPr>
          <w:sz w:val="24"/>
          <w:szCs w:val="24"/>
        </w:rPr>
        <w:t xml:space="preserve"> Atestado de responsabilidade técnica por execução de obra de construção de rede de fibra óptica, devidamente atestado pelo CREA ou CAU, que comprove que </w:t>
      </w:r>
      <w:r w:rsidRPr="00301034">
        <w:rPr>
          <w:b/>
          <w:bCs/>
          <w:sz w:val="24"/>
          <w:szCs w:val="24"/>
        </w:rPr>
        <w:t>o</w:t>
      </w:r>
      <w:r w:rsidRPr="00301034">
        <w:rPr>
          <w:sz w:val="24"/>
          <w:szCs w:val="24"/>
        </w:rPr>
        <w:t xml:space="preserve"> </w:t>
      </w:r>
      <w:r w:rsidRPr="00301034">
        <w:rPr>
          <w:b/>
          <w:bCs/>
          <w:sz w:val="24"/>
          <w:szCs w:val="24"/>
        </w:rPr>
        <w:t>responsável técnico</w:t>
      </w:r>
      <w:r w:rsidRPr="00301034">
        <w:rPr>
          <w:sz w:val="24"/>
          <w:szCs w:val="24"/>
        </w:rPr>
        <w:t>, indicado na alínea “b”, executou obra desta natureza.</w:t>
      </w:r>
    </w:p>
    <w:p w14:paraId="2052BEA4" w14:textId="77777777" w:rsidR="00E06051" w:rsidRPr="00301034" w:rsidRDefault="00E06051" w:rsidP="00475E49">
      <w:pPr>
        <w:spacing w:after="0" w:line="276" w:lineRule="auto"/>
        <w:ind w:left="0" w:firstLine="709"/>
        <w:rPr>
          <w:b/>
          <w:bCs/>
          <w:sz w:val="24"/>
          <w:szCs w:val="24"/>
        </w:rPr>
      </w:pPr>
    </w:p>
    <w:p w14:paraId="21685A2B" w14:textId="77777777" w:rsidR="00E06051" w:rsidRPr="00301034" w:rsidRDefault="00E06051" w:rsidP="00600A6D">
      <w:pPr>
        <w:spacing w:after="0" w:line="276" w:lineRule="auto"/>
        <w:ind w:left="0" w:firstLine="0"/>
        <w:rPr>
          <w:color w:val="auto"/>
          <w:sz w:val="24"/>
          <w:szCs w:val="24"/>
        </w:rPr>
      </w:pPr>
      <w:r w:rsidRPr="00301034">
        <w:rPr>
          <w:b/>
          <w:bCs/>
          <w:color w:val="auto"/>
          <w:sz w:val="24"/>
          <w:szCs w:val="24"/>
          <w:u w:val="single"/>
        </w:rPr>
        <w:t>Observação 1</w:t>
      </w:r>
      <w:r w:rsidRPr="00301034">
        <w:rPr>
          <w:b/>
          <w:bCs/>
          <w:color w:val="auto"/>
          <w:sz w:val="24"/>
          <w:szCs w:val="24"/>
        </w:rPr>
        <w:t>:</w:t>
      </w:r>
      <w:r w:rsidRPr="00301034">
        <w:rPr>
          <w:color w:val="auto"/>
          <w:sz w:val="24"/>
          <w:szCs w:val="24"/>
        </w:rPr>
        <w:t xml:space="preserve"> O profissional técnico de nível superior indicado deverá ser o único responsável técnico em todas as fases do procedimento licitatório e da execução contratual, admitida a substituição por profissionais de experiência equivalente ou superior, desde que aprovada pela Concedente, nos termos do art. 30, §10, da Lei nº 8.666/93. </w:t>
      </w:r>
    </w:p>
    <w:p w14:paraId="3B57ED20" w14:textId="77777777" w:rsidR="00E06051" w:rsidRPr="00301034" w:rsidRDefault="00E06051" w:rsidP="00600A6D">
      <w:pPr>
        <w:spacing w:after="0" w:line="276" w:lineRule="auto"/>
        <w:ind w:left="0" w:firstLine="0"/>
        <w:rPr>
          <w:color w:val="auto"/>
          <w:sz w:val="24"/>
          <w:szCs w:val="24"/>
        </w:rPr>
      </w:pPr>
    </w:p>
    <w:p w14:paraId="3730C5BC" w14:textId="77777777" w:rsidR="00E06051" w:rsidRPr="00301034" w:rsidRDefault="00E06051" w:rsidP="00600A6D">
      <w:pPr>
        <w:spacing w:after="0" w:line="276" w:lineRule="auto"/>
        <w:ind w:left="0" w:firstLine="0"/>
        <w:rPr>
          <w:color w:val="auto"/>
          <w:sz w:val="24"/>
          <w:szCs w:val="24"/>
        </w:rPr>
      </w:pPr>
      <w:r w:rsidRPr="00301034">
        <w:rPr>
          <w:b/>
          <w:bCs/>
          <w:color w:val="auto"/>
          <w:sz w:val="24"/>
          <w:szCs w:val="24"/>
          <w:u w:val="single"/>
        </w:rPr>
        <w:t>Observação 2</w:t>
      </w:r>
      <w:r w:rsidRPr="00301034">
        <w:rPr>
          <w:b/>
          <w:bCs/>
          <w:color w:val="auto"/>
          <w:sz w:val="24"/>
          <w:szCs w:val="24"/>
        </w:rPr>
        <w:t>:</w:t>
      </w:r>
      <w:r w:rsidRPr="00301034">
        <w:rPr>
          <w:color w:val="auto"/>
          <w:sz w:val="24"/>
          <w:szCs w:val="24"/>
        </w:rPr>
        <w:t xml:space="preserve"> Em cumprimento ao Art. 3º § 3º e aos que lhe são correlatos, NÃO SERÁ admitido que o responsável técnico responda por mais de uma empresa. </w:t>
      </w:r>
    </w:p>
    <w:p w14:paraId="651E805B" w14:textId="77777777" w:rsidR="00E06051" w:rsidRPr="00301034" w:rsidRDefault="00E06051" w:rsidP="00600A6D">
      <w:pPr>
        <w:spacing w:after="0" w:line="276" w:lineRule="auto"/>
        <w:ind w:left="0" w:firstLine="0"/>
        <w:rPr>
          <w:color w:val="auto"/>
          <w:sz w:val="24"/>
          <w:szCs w:val="24"/>
        </w:rPr>
      </w:pPr>
    </w:p>
    <w:p w14:paraId="5E2F12B3" w14:textId="77777777" w:rsidR="00E06051" w:rsidRPr="00301034" w:rsidRDefault="00E06051" w:rsidP="00600A6D">
      <w:pPr>
        <w:spacing w:after="0" w:line="276" w:lineRule="auto"/>
        <w:ind w:left="0" w:firstLine="0"/>
        <w:rPr>
          <w:color w:val="auto"/>
          <w:sz w:val="24"/>
          <w:szCs w:val="24"/>
        </w:rPr>
      </w:pPr>
      <w:r w:rsidRPr="00301034">
        <w:rPr>
          <w:b/>
          <w:bCs/>
          <w:color w:val="auto"/>
          <w:sz w:val="24"/>
          <w:szCs w:val="24"/>
        </w:rPr>
        <w:t xml:space="preserve"> </w:t>
      </w:r>
      <w:r w:rsidRPr="00301034">
        <w:rPr>
          <w:b/>
          <w:bCs/>
          <w:color w:val="auto"/>
          <w:sz w:val="24"/>
          <w:szCs w:val="24"/>
        </w:rPr>
        <w:tab/>
      </w:r>
      <w:r w:rsidRPr="00301034">
        <w:rPr>
          <w:b/>
          <w:bCs/>
          <w:color w:val="auto"/>
          <w:sz w:val="24"/>
          <w:szCs w:val="24"/>
        </w:rPr>
        <w:tab/>
        <w:t>e)</w:t>
      </w:r>
      <w:r w:rsidRPr="00301034">
        <w:rPr>
          <w:color w:val="auto"/>
          <w:sz w:val="24"/>
          <w:szCs w:val="24"/>
        </w:rPr>
        <w:t xml:space="preserve"> Comprovante de licenciamento e/ou autorização, em nome da Licitante, junto à ANATEL (Agência Nacional de Telecomunicações), mediante apresentação de outorga para SCM (Serviço de Comunicação multimídia), STFC (Serviço Telefônico Fixo Comutado) e para o serviço de acesso condicionado - </w:t>
      </w:r>
      <w:proofErr w:type="spellStart"/>
      <w:r w:rsidRPr="00301034">
        <w:rPr>
          <w:color w:val="auto"/>
          <w:sz w:val="24"/>
          <w:szCs w:val="24"/>
        </w:rPr>
        <w:t>SeAC</w:t>
      </w:r>
      <w:proofErr w:type="spellEnd"/>
      <w:r w:rsidRPr="00301034">
        <w:rPr>
          <w:color w:val="auto"/>
          <w:sz w:val="24"/>
          <w:szCs w:val="24"/>
        </w:rPr>
        <w:t xml:space="preserve"> para disponibilização de programação de TV aberta;</w:t>
      </w:r>
    </w:p>
    <w:p w14:paraId="4EED4F98" w14:textId="77777777" w:rsidR="00E06051" w:rsidRPr="00301034" w:rsidRDefault="00E06051" w:rsidP="00600A6D">
      <w:pPr>
        <w:spacing w:after="0" w:line="276" w:lineRule="auto"/>
        <w:ind w:left="0" w:firstLine="0"/>
        <w:rPr>
          <w:color w:val="auto"/>
          <w:sz w:val="24"/>
          <w:szCs w:val="24"/>
        </w:rPr>
      </w:pPr>
    </w:p>
    <w:p w14:paraId="011349A6" w14:textId="77777777" w:rsidR="00E06051" w:rsidRPr="00301034" w:rsidRDefault="00E06051" w:rsidP="00600A6D">
      <w:pPr>
        <w:spacing w:after="0" w:line="276" w:lineRule="auto"/>
        <w:ind w:left="0" w:firstLine="0"/>
        <w:rPr>
          <w:color w:val="auto"/>
          <w:sz w:val="24"/>
          <w:szCs w:val="24"/>
        </w:rPr>
      </w:pPr>
      <w:r w:rsidRPr="00301034">
        <w:rPr>
          <w:b/>
          <w:bCs/>
          <w:color w:val="auto"/>
          <w:sz w:val="24"/>
          <w:szCs w:val="24"/>
        </w:rPr>
        <w:t xml:space="preserve"> </w:t>
      </w:r>
      <w:r w:rsidRPr="00301034">
        <w:rPr>
          <w:b/>
          <w:bCs/>
          <w:color w:val="auto"/>
          <w:sz w:val="24"/>
          <w:szCs w:val="24"/>
        </w:rPr>
        <w:tab/>
      </w:r>
      <w:r w:rsidRPr="00301034">
        <w:rPr>
          <w:b/>
          <w:bCs/>
          <w:color w:val="auto"/>
          <w:sz w:val="24"/>
          <w:szCs w:val="24"/>
        </w:rPr>
        <w:tab/>
        <w:t>f)</w:t>
      </w:r>
      <w:r w:rsidRPr="00301034">
        <w:rPr>
          <w:color w:val="auto"/>
          <w:sz w:val="24"/>
          <w:szCs w:val="24"/>
        </w:rPr>
        <w:t xml:space="preserve"> Certificados de curso de NR 10 e NR 35, dentro de seu prazo de validade, de no mínimo dois técnicos do quadro permanente da empresa, sendo a comprovação do vínculo realizada mediante a apresentação de cópia autenticada da documentação abaixo, conforme a situação: </w:t>
      </w:r>
    </w:p>
    <w:p w14:paraId="5BFD0719" w14:textId="77777777" w:rsidR="00E06051" w:rsidRPr="00301034" w:rsidRDefault="00E06051" w:rsidP="00600A6D">
      <w:pPr>
        <w:spacing w:after="0" w:line="276" w:lineRule="auto"/>
        <w:ind w:left="0" w:firstLine="0"/>
        <w:rPr>
          <w:color w:val="auto"/>
          <w:sz w:val="24"/>
          <w:szCs w:val="24"/>
        </w:rPr>
      </w:pPr>
      <w:r w:rsidRPr="00301034">
        <w:rPr>
          <w:color w:val="auto"/>
          <w:sz w:val="24"/>
          <w:szCs w:val="24"/>
        </w:rPr>
        <w:t xml:space="preserve"> </w:t>
      </w:r>
      <w:r w:rsidRPr="00301034">
        <w:rPr>
          <w:color w:val="auto"/>
          <w:sz w:val="24"/>
          <w:szCs w:val="24"/>
        </w:rPr>
        <w:tab/>
      </w:r>
      <w:r w:rsidRPr="00301034">
        <w:rPr>
          <w:color w:val="auto"/>
          <w:sz w:val="24"/>
          <w:szCs w:val="24"/>
        </w:rPr>
        <w:tab/>
      </w:r>
      <w:r w:rsidRPr="00301034">
        <w:rPr>
          <w:b/>
          <w:bCs/>
          <w:color w:val="auto"/>
          <w:sz w:val="24"/>
          <w:szCs w:val="24"/>
        </w:rPr>
        <w:t>I</w:t>
      </w:r>
      <w:r w:rsidRPr="00301034">
        <w:rPr>
          <w:color w:val="auto"/>
          <w:sz w:val="24"/>
          <w:szCs w:val="24"/>
        </w:rPr>
        <w:t xml:space="preserve"> – Carteira de Trabalho e Previdência Social (CTPS) ou ficha de empregado.</w:t>
      </w:r>
    </w:p>
    <w:p w14:paraId="150620DA" w14:textId="77777777" w:rsidR="00E06051" w:rsidRPr="00301034" w:rsidRDefault="00E06051" w:rsidP="00600A6D">
      <w:pPr>
        <w:spacing w:after="0" w:line="276" w:lineRule="auto"/>
        <w:ind w:left="0" w:firstLine="0"/>
        <w:rPr>
          <w:color w:val="auto"/>
          <w:sz w:val="24"/>
          <w:szCs w:val="24"/>
        </w:rPr>
      </w:pPr>
      <w:r w:rsidRPr="00301034">
        <w:rPr>
          <w:color w:val="auto"/>
          <w:sz w:val="24"/>
          <w:szCs w:val="24"/>
        </w:rPr>
        <w:t xml:space="preserve"> </w:t>
      </w:r>
      <w:r w:rsidRPr="00301034">
        <w:rPr>
          <w:color w:val="auto"/>
          <w:sz w:val="24"/>
          <w:szCs w:val="24"/>
        </w:rPr>
        <w:tab/>
      </w:r>
      <w:r w:rsidRPr="00301034">
        <w:rPr>
          <w:color w:val="auto"/>
          <w:sz w:val="24"/>
          <w:szCs w:val="24"/>
        </w:rPr>
        <w:tab/>
      </w:r>
      <w:r w:rsidRPr="00301034">
        <w:rPr>
          <w:b/>
          <w:bCs/>
          <w:color w:val="auto"/>
          <w:sz w:val="24"/>
          <w:szCs w:val="24"/>
        </w:rPr>
        <w:t>II</w:t>
      </w:r>
      <w:r w:rsidRPr="00301034">
        <w:rPr>
          <w:color w:val="auto"/>
          <w:sz w:val="24"/>
          <w:szCs w:val="24"/>
        </w:rPr>
        <w:t xml:space="preserve"> – Contrato Social em vigor, devidamente registrado no órgão </w:t>
      </w:r>
      <w:proofErr w:type="gramStart"/>
      <w:r w:rsidRPr="00301034">
        <w:rPr>
          <w:color w:val="auto"/>
          <w:sz w:val="24"/>
          <w:szCs w:val="24"/>
        </w:rPr>
        <w:t>competente  (</w:t>
      </w:r>
      <w:proofErr w:type="gramEnd"/>
      <w:r w:rsidRPr="00301034">
        <w:rPr>
          <w:color w:val="auto"/>
          <w:sz w:val="24"/>
          <w:szCs w:val="24"/>
        </w:rPr>
        <w:t xml:space="preserve">se tratando de sócio ou diretor). </w:t>
      </w:r>
    </w:p>
    <w:p w14:paraId="2727172D" w14:textId="77777777" w:rsidR="00E06051" w:rsidRPr="00301034" w:rsidRDefault="00E06051" w:rsidP="00600A6D">
      <w:pPr>
        <w:spacing w:after="0" w:line="276" w:lineRule="auto"/>
        <w:ind w:left="0" w:firstLine="0"/>
        <w:rPr>
          <w:color w:val="auto"/>
          <w:sz w:val="24"/>
          <w:szCs w:val="24"/>
        </w:rPr>
      </w:pPr>
    </w:p>
    <w:p w14:paraId="21B0D3DE" w14:textId="77777777" w:rsidR="00E06051" w:rsidRPr="00301034" w:rsidRDefault="00E06051" w:rsidP="00600A6D">
      <w:pPr>
        <w:autoSpaceDE w:val="0"/>
        <w:autoSpaceDN w:val="0"/>
        <w:adjustRightInd w:val="0"/>
        <w:spacing w:after="0" w:line="276" w:lineRule="auto"/>
        <w:ind w:left="0" w:firstLine="0"/>
        <w:rPr>
          <w:color w:val="auto"/>
          <w:sz w:val="24"/>
          <w:szCs w:val="24"/>
        </w:rPr>
      </w:pPr>
      <w:r w:rsidRPr="00301034">
        <w:rPr>
          <w:b/>
          <w:bCs/>
          <w:color w:val="auto"/>
          <w:sz w:val="24"/>
          <w:szCs w:val="24"/>
        </w:rPr>
        <w:t xml:space="preserve"> </w:t>
      </w:r>
      <w:r w:rsidRPr="00301034">
        <w:rPr>
          <w:b/>
          <w:bCs/>
          <w:color w:val="auto"/>
          <w:sz w:val="24"/>
          <w:szCs w:val="24"/>
        </w:rPr>
        <w:tab/>
      </w:r>
      <w:r w:rsidRPr="00301034">
        <w:rPr>
          <w:b/>
          <w:bCs/>
          <w:color w:val="auto"/>
          <w:sz w:val="24"/>
          <w:szCs w:val="24"/>
        </w:rPr>
        <w:tab/>
        <w:t xml:space="preserve">g) </w:t>
      </w:r>
      <w:r w:rsidRPr="00301034">
        <w:rPr>
          <w:color w:val="auto"/>
          <w:sz w:val="24"/>
          <w:szCs w:val="24"/>
        </w:rPr>
        <w:t>Comprovação de Qualificação Técnica, mediante a apresentação de atestado de execução de obras, fornecidos por pessoa jurídica de direito público, de que já executou satisfatoriamente obras e serviços semelhantes em características, quantidades e prazos.</w:t>
      </w:r>
    </w:p>
    <w:p w14:paraId="17BCC02C" w14:textId="77777777" w:rsidR="00E06051" w:rsidRPr="00301034" w:rsidRDefault="00E06051" w:rsidP="00600A6D">
      <w:pPr>
        <w:autoSpaceDE w:val="0"/>
        <w:autoSpaceDN w:val="0"/>
        <w:adjustRightInd w:val="0"/>
        <w:spacing w:after="0" w:line="276" w:lineRule="auto"/>
        <w:ind w:left="0" w:firstLine="0"/>
        <w:rPr>
          <w:color w:val="auto"/>
          <w:sz w:val="24"/>
          <w:szCs w:val="24"/>
        </w:rPr>
      </w:pPr>
    </w:p>
    <w:p w14:paraId="3F250744" w14:textId="77777777" w:rsidR="00E06051" w:rsidRPr="00301034" w:rsidRDefault="00E06051" w:rsidP="00600A6D">
      <w:pPr>
        <w:autoSpaceDE w:val="0"/>
        <w:autoSpaceDN w:val="0"/>
        <w:adjustRightInd w:val="0"/>
        <w:spacing w:after="0" w:line="276" w:lineRule="auto"/>
        <w:ind w:left="0" w:firstLine="0"/>
        <w:rPr>
          <w:color w:val="auto"/>
          <w:sz w:val="24"/>
          <w:szCs w:val="24"/>
        </w:rPr>
      </w:pPr>
      <w:r w:rsidRPr="00301034">
        <w:rPr>
          <w:b/>
          <w:bCs/>
          <w:color w:val="auto"/>
          <w:sz w:val="24"/>
          <w:szCs w:val="24"/>
        </w:rPr>
        <w:t xml:space="preserve"> </w:t>
      </w:r>
      <w:r w:rsidRPr="00301034">
        <w:rPr>
          <w:b/>
          <w:bCs/>
          <w:color w:val="auto"/>
          <w:sz w:val="24"/>
          <w:szCs w:val="24"/>
        </w:rPr>
        <w:tab/>
      </w:r>
      <w:r w:rsidRPr="00301034">
        <w:rPr>
          <w:b/>
          <w:bCs/>
          <w:color w:val="auto"/>
          <w:sz w:val="24"/>
          <w:szCs w:val="24"/>
        </w:rPr>
        <w:tab/>
        <w:t xml:space="preserve">h) </w:t>
      </w:r>
      <w:r w:rsidRPr="00301034">
        <w:rPr>
          <w:color w:val="auto"/>
          <w:sz w:val="24"/>
          <w:szCs w:val="24"/>
        </w:rPr>
        <w:t xml:space="preserve">Prova da licitante, manter redundância de fornecimento de no mínimo 03 (três) links para acesso </w:t>
      </w:r>
      <w:proofErr w:type="spellStart"/>
      <w:r w:rsidRPr="00301034">
        <w:rPr>
          <w:color w:val="auto"/>
          <w:sz w:val="24"/>
          <w:szCs w:val="24"/>
        </w:rPr>
        <w:t>a</w:t>
      </w:r>
      <w:proofErr w:type="spellEnd"/>
      <w:r w:rsidRPr="00301034">
        <w:rPr>
          <w:color w:val="auto"/>
          <w:sz w:val="24"/>
          <w:szCs w:val="24"/>
        </w:rPr>
        <w:t xml:space="preserve"> Internet, contratadas de empresas operadoras de atuação nacional/internacional, de forma a garantir a operação com qualidade na prestação dos serviços aos órgãos públicos, mediante apresentação de mapeamento de rotas IPV4 se seu AS consultadas em sites públicos como exemplo: https://bgp.he.net/. </w:t>
      </w:r>
    </w:p>
    <w:p w14:paraId="0A9486C9" w14:textId="77777777" w:rsidR="00E06051" w:rsidRPr="00301034" w:rsidRDefault="00E06051" w:rsidP="00600A6D">
      <w:pPr>
        <w:autoSpaceDE w:val="0"/>
        <w:autoSpaceDN w:val="0"/>
        <w:adjustRightInd w:val="0"/>
        <w:spacing w:after="0" w:line="276" w:lineRule="auto"/>
        <w:ind w:left="0" w:firstLine="0"/>
        <w:rPr>
          <w:color w:val="auto"/>
          <w:sz w:val="24"/>
          <w:szCs w:val="24"/>
        </w:rPr>
      </w:pPr>
    </w:p>
    <w:p w14:paraId="7F0380A4" w14:textId="55D593BA" w:rsidR="00E06051" w:rsidRPr="00301034" w:rsidRDefault="00E06051" w:rsidP="00600A6D">
      <w:pPr>
        <w:spacing w:after="0" w:line="276" w:lineRule="auto"/>
        <w:ind w:left="0" w:firstLine="0"/>
        <w:rPr>
          <w:color w:val="auto"/>
          <w:sz w:val="24"/>
          <w:szCs w:val="24"/>
        </w:rPr>
      </w:pPr>
      <w:r w:rsidRPr="00301034">
        <w:rPr>
          <w:b/>
          <w:bCs/>
          <w:color w:val="auto"/>
          <w:sz w:val="24"/>
          <w:szCs w:val="24"/>
        </w:rPr>
        <w:lastRenderedPageBreak/>
        <w:t xml:space="preserve"> </w:t>
      </w:r>
      <w:r w:rsidRPr="00301034">
        <w:rPr>
          <w:b/>
          <w:bCs/>
          <w:color w:val="auto"/>
          <w:sz w:val="24"/>
          <w:szCs w:val="24"/>
        </w:rPr>
        <w:tab/>
      </w:r>
      <w:r w:rsidRPr="00301034">
        <w:rPr>
          <w:b/>
          <w:bCs/>
          <w:color w:val="auto"/>
          <w:sz w:val="24"/>
          <w:szCs w:val="24"/>
        </w:rPr>
        <w:tab/>
        <w:t>i</w:t>
      </w:r>
      <w:r w:rsidRPr="00301034">
        <w:rPr>
          <w:color w:val="auto"/>
          <w:sz w:val="24"/>
          <w:szCs w:val="24"/>
        </w:rPr>
        <w:t>) Atestado de Visita, fornecido pela Prefeitura Municipal de</w:t>
      </w:r>
      <w:r w:rsidR="00A5094F" w:rsidRPr="00301034">
        <w:rPr>
          <w:color w:val="auto"/>
          <w:sz w:val="24"/>
          <w:szCs w:val="24"/>
        </w:rPr>
        <w:t xml:space="preserve"> Condor</w:t>
      </w:r>
      <w:r w:rsidRPr="00301034">
        <w:rPr>
          <w:color w:val="auto"/>
          <w:sz w:val="24"/>
          <w:szCs w:val="24"/>
        </w:rPr>
        <w:t xml:space="preserve">, assinado pela empresa licitante e por responsável pelo Município, que deverá ser realizada até o dia </w:t>
      </w:r>
      <w:r w:rsidR="006829B3">
        <w:rPr>
          <w:b/>
          <w:color w:val="auto"/>
          <w:sz w:val="24"/>
          <w:szCs w:val="24"/>
          <w:u w:val="single"/>
        </w:rPr>
        <w:t>04/10</w:t>
      </w:r>
      <w:r w:rsidRPr="00301034">
        <w:rPr>
          <w:b/>
          <w:bCs/>
          <w:color w:val="auto"/>
          <w:sz w:val="24"/>
          <w:szCs w:val="24"/>
          <w:u w:val="single"/>
        </w:rPr>
        <w:t>/2022</w:t>
      </w:r>
      <w:r w:rsidRPr="00301034">
        <w:rPr>
          <w:color w:val="auto"/>
          <w:sz w:val="24"/>
          <w:szCs w:val="24"/>
        </w:rPr>
        <w:t>, mediante agendamento prévio, a qual ocorrerá no horário das 08h às 1</w:t>
      </w:r>
      <w:r w:rsidR="002A5CA4">
        <w:rPr>
          <w:color w:val="auto"/>
          <w:sz w:val="24"/>
          <w:szCs w:val="24"/>
        </w:rPr>
        <w:t>2</w:t>
      </w:r>
      <w:r w:rsidRPr="00301034">
        <w:rPr>
          <w:color w:val="auto"/>
          <w:sz w:val="24"/>
          <w:szCs w:val="24"/>
        </w:rPr>
        <w:t>h e das 13h30 às 1</w:t>
      </w:r>
      <w:r w:rsidR="002A5CA4">
        <w:rPr>
          <w:color w:val="auto"/>
          <w:sz w:val="24"/>
          <w:szCs w:val="24"/>
        </w:rPr>
        <w:t>7</w:t>
      </w:r>
      <w:r w:rsidRPr="00301034">
        <w:rPr>
          <w:color w:val="auto"/>
          <w:sz w:val="24"/>
          <w:szCs w:val="24"/>
        </w:rPr>
        <w:t xml:space="preserve">h30, quando o responsável do Município acompanhará as empresas interessadas em obter o documento. </w:t>
      </w:r>
    </w:p>
    <w:p w14:paraId="446B198D" w14:textId="77777777" w:rsidR="00E06051" w:rsidRPr="00301034" w:rsidRDefault="00E06051" w:rsidP="00600A6D">
      <w:pPr>
        <w:spacing w:after="0" w:line="276" w:lineRule="auto"/>
        <w:ind w:left="0" w:firstLine="0"/>
        <w:rPr>
          <w:color w:val="auto"/>
          <w:sz w:val="24"/>
          <w:szCs w:val="24"/>
        </w:rPr>
      </w:pPr>
    </w:p>
    <w:p w14:paraId="5BC0075E" w14:textId="77777777" w:rsidR="00E06051" w:rsidRPr="00301034" w:rsidRDefault="00E06051" w:rsidP="00600A6D">
      <w:pPr>
        <w:spacing w:after="0" w:line="276" w:lineRule="auto"/>
        <w:ind w:left="0" w:firstLine="0"/>
        <w:rPr>
          <w:color w:val="auto"/>
          <w:sz w:val="24"/>
          <w:szCs w:val="24"/>
        </w:rPr>
      </w:pPr>
      <w:r w:rsidRPr="00301034">
        <w:rPr>
          <w:b/>
          <w:bCs/>
          <w:color w:val="auto"/>
          <w:sz w:val="24"/>
          <w:szCs w:val="24"/>
        </w:rPr>
        <w:t xml:space="preserve"> </w:t>
      </w:r>
      <w:r w:rsidRPr="00301034">
        <w:rPr>
          <w:b/>
          <w:bCs/>
          <w:color w:val="auto"/>
          <w:sz w:val="24"/>
          <w:szCs w:val="24"/>
        </w:rPr>
        <w:tab/>
      </w:r>
      <w:r w:rsidRPr="00301034">
        <w:rPr>
          <w:b/>
          <w:bCs/>
          <w:color w:val="auto"/>
          <w:sz w:val="24"/>
          <w:szCs w:val="24"/>
        </w:rPr>
        <w:tab/>
        <w:t>j)</w:t>
      </w:r>
      <w:r w:rsidRPr="00301034">
        <w:rPr>
          <w:color w:val="auto"/>
          <w:sz w:val="24"/>
          <w:szCs w:val="24"/>
        </w:rPr>
        <w:t xml:space="preserve"> Declaração de que possui em seu quadro funcional um ou mais profissionais técnicos treinados e aptos a implantar, configurar, testar, manter e dar suporte aos equipamentos das tecnologias GPON ofertados, sendo a comprovação do vínculo realizada mediante a apresentação de cópia autenticada da documentação abaixo, conforme a situação: </w:t>
      </w:r>
    </w:p>
    <w:p w14:paraId="70E7967C" w14:textId="77777777" w:rsidR="00E06051" w:rsidRPr="00301034" w:rsidRDefault="00E06051" w:rsidP="00600A6D">
      <w:pPr>
        <w:spacing w:after="0" w:line="276" w:lineRule="auto"/>
        <w:ind w:left="0" w:firstLine="0"/>
        <w:rPr>
          <w:color w:val="auto"/>
          <w:sz w:val="24"/>
          <w:szCs w:val="24"/>
        </w:rPr>
      </w:pPr>
      <w:r w:rsidRPr="00301034">
        <w:rPr>
          <w:color w:val="auto"/>
          <w:sz w:val="24"/>
          <w:szCs w:val="24"/>
        </w:rPr>
        <w:t xml:space="preserve"> </w:t>
      </w:r>
      <w:r w:rsidRPr="00301034">
        <w:rPr>
          <w:color w:val="auto"/>
          <w:sz w:val="24"/>
          <w:szCs w:val="24"/>
        </w:rPr>
        <w:tab/>
      </w:r>
      <w:r w:rsidRPr="00301034">
        <w:rPr>
          <w:color w:val="auto"/>
          <w:sz w:val="24"/>
          <w:szCs w:val="24"/>
        </w:rPr>
        <w:tab/>
      </w:r>
      <w:r w:rsidRPr="00301034">
        <w:rPr>
          <w:b/>
          <w:bCs/>
          <w:color w:val="auto"/>
          <w:sz w:val="24"/>
          <w:szCs w:val="24"/>
        </w:rPr>
        <w:t>I</w:t>
      </w:r>
      <w:r w:rsidRPr="00301034">
        <w:rPr>
          <w:color w:val="auto"/>
          <w:sz w:val="24"/>
          <w:szCs w:val="24"/>
        </w:rPr>
        <w:t xml:space="preserve"> – Carteira de Trabalho e Previdência Social (CTPS) ou ficha de empregado.</w:t>
      </w:r>
    </w:p>
    <w:p w14:paraId="7F84FE1E" w14:textId="77777777" w:rsidR="00E06051" w:rsidRPr="00301034" w:rsidRDefault="00E06051" w:rsidP="00600A6D">
      <w:pPr>
        <w:spacing w:after="0" w:line="276" w:lineRule="auto"/>
        <w:ind w:left="0" w:firstLine="0"/>
        <w:rPr>
          <w:color w:val="auto"/>
          <w:sz w:val="24"/>
          <w:szCs w:val="24"/>
        </w:rPr>
      </w:pPr>
      <w:r w:rsidRPr="00301034">
        <w:rPr>
          <w:color w:val="auto"/>
          <w:sz w:val="24"/>
          <w:szCs w:val="24"/>
        </w:rPr>
        <w:t xml:space="preserve"> </w:t>
      </w:r>
      <w:r w:rsidRPr="00301034">
        <w:rPr>
          <w:color w:val="auto"/>
          <w:sz w:val="24"/>
          <w:szCs w:val="24"/>
        </w:rPr>
        <w:tab/>
      </w:r>
      <w:r w:rsidRPr="00301034">
        <w:rPr>
          <w:color w:val="auto"/>
          <w:sz w:val="24"/>
          <w:szCs w:val="24"/>
        </w:rPr>
        <w:tab/>
      </w:r>
      <w:r w:rsidRPr="00301034">
        <w:rPr>
          <w:b/>
          <w:bCs/>
          <w:color w:val="auto"/>
          <w:sz w:val="24"/>
          <w:szCs w:val="24"/>
        </w:rPr>
        <w:t>II</w:t>
      </w:r>
      <w:r w:rsidRPr="00301034">
        <w:rPr>
          <w:color w:val="auto"/>
          <w:sz w:val="24"/>
          <w:szCs w:val="24"/>
        </w:rPr>
        <w:t xml:space="preserve"> – Contrato Social em vigor, devidamente registrado no órgão competente (se tratando de sócio ou diretor). </w:t>
      </w:r>
    </w:p>
    <w:p w14:paraId="2C15B478" w14:textId="77777777" w:rsidR="00E06051" w:rsidRPr="00301034" w:rsidRDefault="00E06051" w:rsidP="00600A6D">
      <w:pPr>
        <w:spacing w:after="0" w:line="276" w:lineRule="auto"/>
        <w:ind w:left="0" w:firstLine="0"/>
        <w:rPr>
          <w:color w:val="auto"/>
          <w:sz w:val="24"/>
          <w:szCs w:val="24"/>
        </w:rPr>
      </w:pPr>
    </w:p>
    <w:p w14:paraId="57B924E7" w14:textId="77777777" w:rsidR="00E06051" w:rsidRPr="00301034" w:rsidRDefault="00E06051" w:rsidP="00600A6D">
      <w:pPr>
        <w:spacing w:after="0" w:line="276" w:lineRule="auto"/>
        <w:ind w:left="0"/>
        <w:rPr>
          <w:color w:val="auto"/>
          <w:sz w:val="24"/>
          <w:szCs w:val="24"/>
        </w:rPr>
      </w:pPr>
      <w:r w:rsidRPr="00301034">
        <w:rPr>
          <w:b/>
          <w:bCs/>
          <w:color w:val="auto"/>
          <w:sz w:val="24"/>
          <w:szCs w:val="24"/>
        </w:rPr>
        <w:t xml:space="preserve"> </w:t>
      </w:r>
      <w:r w:rsidRPr="00301034">
        <w:rPr>
          <w:b/>
          <w:bCs/>
          <w:color w:val="auto"/>
          <w:sz w:val="24"/>
          <w:szCs w:val="24"/>
        </w:rPr>
        <w:tab/>
      </w:r>
      <w:r w:rsidRPr="00301034">
        <w:rPr>
          <w:b/>
          <w:bCs/>
          <w:color w:val="auto"/>
          <w:sz w:val="24"/>
          <w:szCs w:val="24"/>
        </w:rPr>
        <w:tab/>
        <w:t>k)</w:t>
      </w:r>
      <w:r w:rsidRPr="00301034">
        <w:rPr>
          <w:color w:val="auto"/>
          <w:sz w:val="24"/>
          <w:szCs w:val="24"/>
        </w:rPr>
        <w:t xml:space="preserve"> Declaração de responsabilidade ambiental durante o processo de construção da rede; </w:t>
      </w:r>
    </w:p>
    <w:p w14:paraId="74C98C6E" w14:textId="77777777" w:rsidR="00E06051" w:rsidRPr="00301034" w:rsidRDefault="00E06051" w:rsidP="00600A6D">
      <w:pPr>
        <w:spacing w:after="0" w:line="276" w:lineRule="auto"/>
        <w:ind w:left="0"/>
        <w:rPr>
          <w:color w:val="auto"/>
          <w:sz w:val="24"/>
          <w:szCs w:val="24"/>
        </w:rPr>
      </w:pPr>
    </w:p>
    <w:p w14:paraId="731D41FB" w14:textId="7B1CF343" w:rsidR="00E06051" w:rsidRPr="00301034" w:rsidRDefault="00E06051" w:rsidP="00600A6D">
      <w:pPr>
        <w:spacing w:after="0" w:line="276" w:lineRule="auto"/>
        <w:ind w:left="0" w:firstLine="0"/>
        <w:rPr>
          <w:color w:val="auto"/>
          <w:sz w:val="24"/>
          <w:szCs w:val="24"/>
        </w:rPr>
      </w:pPr>
      <w:r w:rsidRPr="00301034">
        <w:rPr>
          <w:b/>
          <w:bCs/>
          <w:color w:val="auto"/>
          <w:sz w:val="24"/>
          <w:szCs w:val="24"/>
        </w:rPr>
        <w:t xml:space="preserve"> </w:t>
      </w:r>
      <w:r w:rsidRPr="00301034">
        <w:rPr>
          <w:b/>
          <w:bCs/>
          <w:color w:val="auto"/>
          <w:sz w:val="24"/>
          <w:szCs w:val="24"/>
        </w:rPr>
        <w:tab/>
      </w:r>
      <w:r w:rsidRPr="00301034">
        <w:rPr>
          <w:b/>
          <w:bCs/>
          <w:color w:val="auto"/>
          <w:sz w:val="24"/>
          <w:szCs w:val="24"/>
        </w:rPr>
        <w:tab/>
        <w:t>l)</w:t>
      </w:r>
      <w:r w:rsidRPr="00301034">
        <w:rPr>
          <w:color w:val="auto"/>
          <w:sz w:val="24"/>
          <w:szCs w:val="24"/>
        </w:rPr>
        <w:t xml:space="preserve"> Declaração de que a empresa dispõe de telefonia na cidade de </w:t>
      </w:r>
      <w:r w:rsidR="00A5094F" w:rsidRPr="00301034">
        <w:rPr>
          <w:color w:val="auto"/>
          <w:sz w:val="24"/>
          <w:szCs w:val="24"/>
        </w:rPr>
        <w:t>Condor</w:t>
      </w:r>
      <w:r w:rsidRPr="00301034">
        <w:rPr>
          <w:color w:val="auto"/>
          <w:sz w:val="24"/>
          <w:szCs w:val="24"/>
        </w:rPr>
        <w:t>, com numeração disponível para novos usuários.</w:t>
      </w:r>
    </w:p>
    <w:p w14:paraId="44793B49" w14:textId="77777777" w:rsidR="00E06051" w:rsidRPr="00301034" w:rsidRDefault="00E06051" w:rsidP="00600A6D">
      <w:pPr>
        <w:spacing w:after="0" w:line="276" w:lineRule="auto"/>
        <w:ind w:left="0" w:firstLine="0"/>
        <w:rPr>
          <w:color w:val="auto"/>
          <w:sz w:val="24"/>
          <w:szCs w:val="24"/>
        </w:rPr>
      </w:pPr>
    </w:p>
    <w:p w14:paraId="79E43828" w14:textId="77777777" w:rsidR="00E06051" w:rsidRPr="00301034" w:rsidRDefault="00E06051" w:rsidP="00600A6D">
      <w:pPr>
        <w:spacing w:after="0" w:line="276" w:lineRule="auto"/>
        <w:ind w:left="0" w:firstLine="0"/>
        <w:rPr>
          <w:color w:val="auto"/>
          <w:sz w:val="24"/>
          <w:szCs w:val="24"/>
        </w:rPr>
      </w:pPr>
      <w:r w:rsidRPr="00301034">
        <w:rPr>
          <w:b/>
          <w:bCs/>
          <w:color w:val="auto"/>
          <w:sz w:val="24"/>
          <w:szCs w:val="24"/>
        </w:rPr>
        <w:t xml:space="preserve"> </w:t>
      </w:r>
      <w:r w:rsidRPr="00301034">
        <w:rPr>
          <w:b/>
          <w:bCs/>
          <w:color w:val="auto"/>
          <w:sz w:val="24"/>
          <w:szCs w:val="24"/>
        </w:rPr>
        <w:tab/>
      </w:r>
      <w:r w:rsidRPr="00301034">
        <w:rPr>
          <w:b/>
          <w:bCs/>
          <w:color w:val="auto"/>
          <w:sz w:val="24"/>
          <w:szCs w:val="24"/>
        </w:rPr>
        <w:tab/>
        <w:t>m)</w:t>
      </w:r>
      <w:r w:rsidRPr="00301034">
        <w:rPr>
          <w:color w:val="auto"/>
          <w:sz w:val="24"/>
          <w:szCs w:val="24"/>
        </w:rPr>
        <w:t xml:space="preserve"> Declaração de que o sinal a ser disponibilizado chegará à rede descrita no Projeto Técnico,</w:t>
      </w:r>
      <w:r w:rsidRPr="00301034">
        <w:rPr>
          <w:b/>
          <w:bCs/>
          <w:color w:val="auto"/>
          <w:sz w:val="24"/>
          <w:szCs w:val="24"/>
        </w:rPr>
        <w:t xml:space="preserve"> via Fibra Ótica</w:t>
      </w:r>
      <w:r w:rsidRPr="00301034">
        <w:rPr>
          <w:color w:val="auto"/>
          <w:sz w:val="24"/>
          <w:szCs w:val="24"/>
        </w:rPr>
        <w:t xml:space="preserve"> desde sua origem, as custas da empresa licitante, sem passar por qualquer outro meio de transmissão que tenha limitação de capacidade, tal como rádio ou satélite, na área objeto do certame; </w:t>
      </w:r>
    </w:p>
    <w:p w14:paraId="434B522A" w14:textId="77777777" w:rsidR="00E06051" w:rsidRPr="00301034" w:rsidRDefault="00E06051" w:rsidP="00600A6D">
      <w:pPr>
        <w:spacing w:after="0" w:line="276" w:lineRule="auto"/>
        <w:ind w:left="0" w:firstLine="0"/>
        <w:rPr>
          <w:color w:val="auto"/>
          <w:sz w:val="24"/>
          <w:szCs w:val="24"/>
        </w:rPr>
      </w:pPr>
    </w:p>
    <w:p w14:paraId="3B9BE402" w14:textId="77777777" w:rsidR="00E06051" w:rsidRPr="00301034" w:rsidRDefault="00E06051" w:rsidP="00600A6D">
      <w:pPr>
        <w:spacing w:after="0" w:line="276" w:lineRule="auto"/>
        <w:ind w:left="0" w:firstLine="0"/>
        <w:rPr>
          <w:b/>
          <w:bCs/>
          <w:color w:val="auto"/>
          <w:sz w:val="24"/>
          <w:szCs w:val="24"/>
        </w:rPr>
      </w:pPr>
      <w:r w:rsidRPr="00301034">
        <w:rPr>
          <w:b/>
          <w:bCs/>
          <w:color w:val="auto"/>
          <w:sz w:val="24"/>
          <w:szCs w:val="24"/>
        </w:rPr>
        <w:t xml:space="preserve"> </w:t>
      </w:r>
      <w:r w:rsidRPr="00301034">
        <w:rPr>
          <w:b/>
          <w:bCs/>
          <w:color w:val="auto"/>
          <w:sz w:val="24"/>
          <w:szCs w:val="24"/>
        </w:rPr>
        <w:tab/>
      </w:r>
      <w:r w:rsidRPr="00301034">
        <w:rPr>
          <w:b/>
          <w:bCs/>
          <w:color w:val="auto"/>
          <w:sz w:val="24"/>
          <w:szCs w:val="24"/>
        </w:rPr>
        <w:tab/>
        <w:t>n)</w:t>
      </w:r>
      <w:r w:rsidRPr="00301034">
        <w:rPr>
          <w:color w:val="auto"/>
          <w:sz w:val="24"/>
          <w:szCs w:val="24"/>
        </w:rPr>
        <w:t xml:space="preserve"> Declaração de que a empresa dispõe de equipe e equipamentos para manutenção da rede, até as residências, com prestação de serviços de reparos em até 24 horas da solicitação (salvo casos de desastres naturais, que comprovadamente impossibilitem o cumprimento do prazo), sem custas adicionais aos assinantes, desde que não motivado por este. </w:t>
      </w:r>
      <w:r w:rsidRPr="00301034">
        <w:rPr>
          <w:b/>
          <w:bCs/>
          <w:color w:val="auto"/>
          <w:sz w:val="24"/>
          <w:szCs w:val="24"/>
        </w:rPr>
        <w:t xml:space="preserve"> </w:t>
      </w:r>
    </w:p>
    <w:p w14:paraId="6686F6E4" w14:textId="77777777" w:rsidR="00E06051" w:rsidRPr="00301034" w:rsidRDefault="00E06051" w:rsidP="00600A6D">
      <w:pPr>
        <w:spacing w:after="0" w:line="276" w:lineRule="auto"/>
        <w:ind w:left="0" w:firstLine="0"/>
        <w:rPr>
          <w:color w:val="auto"/>
          <w:sz w:val="24"/>
          <w:szCs w:val="24"/>
        </w:rPr>
      </w:pPr>
    </w:p>
    <w:p w14:paraId="62BA84AF" w14:textId="77777777" w:rsidR="00E06051" w:rsidRPr="00301034" w:rsidRDefault="00E06051" w:rsidP="00600A6D">
      <w:pPr>
        <w:spacing w:after="0" w:line="276" w:lineRule="auto"/>
        <w:ind w:left="0" w:firstLine="0"/>
        <w:rPr>
          <w:color w:val="auto"/>
          <w:sz w:val="24"/>
          <w:szCs w:val="24"/>
        </w:rPr>
      </w:pPr>
      <w:r w:rsidRPr="00301034">
        <w:rPr>
          <w:b/>
          <w:bCs/>
          <w:color w:val="auto"/>
          <w:sz w:val="24"/>
          <w:szCs w:val="24"/>
        </w:rPr>
        <w:t xml:space="preserve"> </w:t>
      </w:r>
      <w:r w:rsidRPr="00301034">
        <w:rPr>
          <w:b/>
          <w:bCs/>
          <w:color w:val="auto"/>
          <w:sz w:val="24"/>
          <w:szCs w:val="24"/>
        </w:rPr>
        <w:tab/>
      </w:r>
      <w:r w:rsidRPr="00301034">
        <w:rPr>
          <w:b/>
          <w:bCs/>
          <w:color w:val="auto"/>
          <w:sz w:val="24"/>
          <w:szCs w:val="24"/>
        </w:rPr>
        <w:tab/>
        <w:t>o) Facultativamente</w:t>
      </w:r>
      <w:r w:rsidRPr="00301034">
        <w:rPr>
          <w:color w:val="auto"/>
          <w:sz w:val="24"/>
          <w:szCs w:val="24"/>
        </w:rPr>
        <w:t xml:space="preserve">, declaração de desistência de prazo recursal, se considerada habilitada, em caso de não encontrar-se presente por ocasião da abertura dos envelopes. </w:t>
      </w:r>
    </w:p>
    <w:p w14:paraId="28811115" w14:textId="77777777" w:rsidR="00E06051" w:rsidRPr="00301034" w:rsidRDefault="00E06051" w:rsidP="00600A6D">
      <w:pPr>
        <w:spacing w:after="0" w:line="276" w:lineRule="auto"/>
        <w:ind w:left="0" w:firstLine="0"/>
        <w:rPr>
          <w:color w:val="auto"/>
          <w:sz w:val="24"/>
          <w:szCs w:val="24"/>
        </w:rPr>
      </w:pPr>
    </w:p>
    <w:p w14:paraId="7A790E7E" w14:textId="344E5B92" w:rsidR="00E06051" w:rsidRPr="00301034" w:rsidRDefault="00E06051" w:rsidP="00600A6D">
      <w:pPr>
        <w:spacing w:after="0" w:line="276" w:lineRule="auto"/>
        <w:ind w:left="0" w:firstLine="0"/>
        <w:rPr>
          <w:color w:val="auto"/>
          <w:sz w:val="24"/>
          <w:szCs w:val="24"/>
        </w:rPr>
      </w:pPr>
      <w:r w:rsidRPr="00301034">
        <w:rPr>
          <w:b/>
          <w:bCs/>
          <w:color w:val="auto"/>
          <w:sz w:val="24"/>
          <w:szCs w:val="24"/>
        </w:rPr>
        <w:t xml:space="preserve"> </w:t>
      </w:r>
      <w:r w:rsidRPr="00301034">
        <w:rPr>
          <w:b/>
          <w:bCs/>
          <w:color w:val="auto"/>
          <w:sz w:val="24"/>
          <w:szCs w:val="24"/>
        </w:rPr>
        <w:tab/>
        <w:t>2.4</w:t>
      </w:r>
      <w:r w:rsidRPr="00301034">
        <w:rPr>
          <w:color w:val="auto"/>
          <w:sz w:val="24"/>
          <w:szCs w:val="24"/>
        </w:rPr>
        <w:t xml:space="preserve"> - Os referidos documentos poderão ser apresentados em original, por qualquer processo de cópia autenticada por tabelionato de notas ou por servidor do Município de </w:t>
      </w:r>
      <w:r w:rsidR="00A5094F" w:rsidRPr="00301034">
        <w:rPr>
          <w:color w:val="auto"/>
          <w:sz w:val="24"/>
          <w:szCs w:val="24"/>
        </w:rPr>
        <w:t>Condor</w:t>
      </w:r>
      <w:r w:rsidRPr="00301034">
        <w:rPr>
          <w:color w:val="auto"/>
          <w:sz w:val="24"/>
          <w:szCs w:val="24"/>
        </w:rPr>
        <w:t xml:space="preserve">/RS, através de publicação em Órgão da Imprensa Oficial ou extraídos pela Internet, nos casos em que o órgão responsável pela emissão do documento disponibilizar sua consulta a fim de comprovar a autenticidade. </w:t>
      </w:r>
    </w:p>
    <w:p w14:paraId="112DFD00" w14:textId="77777777" w:rsidR="00E06051" w:rsidRPr="00301034" w:rsidRDefault="00E06051" w:rsidP="00600A6D">
      <w:pPr>
        <w:pStyle w:val="PargrafodaLista"/>
        <w:spacing w:after="0" w:line="276" w:lineRule="auto"/>
        <w:ind w:left="0" w:firstLine="0"/>
        <w:rPr>
          <w:color w:val="auto"/>
          <w:sz w:val="24"/>
          <w:szCs w:val="24"/>
        </w:rPr>
      </w:pPr>
    </w:p>
    <w:p w14:paraId="2C4F9AFB" w14:textId="77777777" w:rsidR="00E06051" w:rsidRPr="00301034" w:rsidRDefault="00E06051" w:rsidP="00600A6D">
      <w:pPr>
        <w:pStyle w:val="PargrafodaLista"/>
        <w:spacing w:after="0" w:line="276" w:lineRule="auto"/>
        <w:ind w:left="0" w:firstLine="0"/>
        <w:rPr>
          <w:color w:val="auto"/>
          <w:sz w:val="24"/>
          <w:szCs w:val="24"/>
        </w:rPr>
      </w:pPr>
      <w:r w:rsidRPr="00301034">
        <w:rPr>
          <w:b/>
          <w:bCs/>
          <w:color w:val="auto"/>
          <w:sz w:val="24"/>
          <w:szCs w:val="24"/>
        </w:rPr>
        <w:lastRenderedPageBreak/>
        <w:t xml:space="preserve"> </w:t>
      </w:r>
      <w:r w:rsidRPr="00301034">
        <w:rPr>
          <w:b/>
          <w:bCs/>
          <w:color w:val="auto"/>
          <w:sz w:val="24"/>
          <w:szCs w:val="24"/>
        </w:rPr>
        <w:tab/>
        <w:t>2.5</w:t>
      </w:r>
      <w:r w:rsidRPr="00301034">
        <w:rPr>
          <w:color w:val="auto"/>
          <w:sz w:val="24"/>
          <w:szCs w:val="24"/>
        </w:rPr>
        <w:t xml:space="preserve"> - As licitantes e respectivos representantes legais que omitirem impedimento à sua participação, na forma aqui estabelecida, poderão responder administrativa, civil e penalmente pelo ato, nos termos da legislação vigente.  </w:t>
      </w:r>
    </w:p>
    <w:p w14:paraId="04F94895" w14:textId="77777777" w:rsidR="00E06051" w:rsidRPr="00301034" w:rsidRDefault="00E06051" w:rsidP="00600A6D">
      <w:pPr>
        <w:pStyle w:val="PargrafodaLista"/>
        <w:spacing w:after="0" w:line="276" w:lineRule="auto"/>
        <w:ind w:left="0" w:firstLine="0"/>
        <w:rPr>
          <w:color w:val="auto"/>
          <w:sz w:val="24"/>
          <w:szCs w:val="24"/>
        </w:rPr>
      </w:pPr>
    </w:p>
    <w:p w14:paraId="6A6234D9" w14:textId="77777777" w:rsidR="00E06051" w:rsidRPr="00301034" w:rsidRDefault="00E06051" w:rsidP="00600A6D">
      <w:pPr>
        <w:spacing w:after="0" w:line="276" w:lineRule="auto"/>
        <w:ind w:left="0" w:firstLine="0"/>
        <w:rPr>
          <w:color w:val="auto"/>
          <w:sz w:val="24"/>
          <w:szCs w:val="24"/>
        </w:rPr>
      </w:pPr>
      <w:r w:rsidRPr="00301034">
        <w:rPr>
          <w:b/>
          <w:bCs/>
          <w:color w:val="auto"/>
          <w:sz w:val="24"/>
          <w:szCs w:val="24"/>
        </w:rPr>
        <w:t xml:space="preserve"> </w:t>
      </w:r>
      <w:r w:rsidRPr="00301034">
        <w:rPr>
          <w:b/>
          <w:bCs/>
          <w:color w:val="auto"/>
          <w:sz w:val="24"/>
          <w:szCs w:val="24"/>
        </w:rPr>
        <w:tab/>
        <w:t>2.6</w:t>
      </w:r>
      <w:r w:rsidRPr="00301034">
        <w:rPr>
          <w:color w:val="auto"/>
          <w:sz w:val="24"/>
          <w:szCs w:val="24"/>
        </w:rPr>
        <w:t xml:space="preserve"> - Serão inabilitadas as empresas licitantes que não fornecerem todos os documentos exigidos ou se estiverem ilegalmente formalizados, com vigência vencida ou em desconformidade com o edital.  </w:t>
      </w:r>
    </w:p>
    <w:p w14:paraId="549255ED" w14:textId="77777777" w:rsidR="00E06051" w:rsidRPr="00301034" w:rsidRDefault="00E06051" w:rsidP="00600A6D">
      <w:pPr>
        <w:spacing w:after="0" w:line="276" w:lineRule="auto"/>
        <w:ind w:left="0" w:firstLine="0"/>
        <w:jc w:val="left"/>
        <w:rPr>
          <w:color w:val="auto"/>
          <w:sz w:val="24"/>
          <w:szCs w:val="24"/>
        </w:rPr>
      </w:pPr>
      <w:r w:rsidRPr="00301034">
        <w:rPr>
          <w:color w:val="auto"/>
          <w:sz w:val="24"/>
          <w:szCs w:val="24"/>
        </w:rPr>
        <w:t xml:space="preserve"> </w:t>
      </w:r>
    </w:p>
    <w:p w14:paraId="0CF750EC" w14:textId="77777777" w:rsidR="00E06051" w:rsidRPr="00301034" w:rsidRDefault="00E06051" w:rsidP="00600A6D">
      <w:pPr>
        <w:spacing w:after="0" w:line="276" w:lineRule="auto"/>
        <w:ind w:left="0" w:right="-15" w:firstLine="0"/>
        <w:jc w:val="left"/>
        <w:rPr>
          <w:b/>
          <w:bCs/>
          <w:color w:val="auto"/>
          <w:sz w:val="24"/>
          <w:szCs w:val="24"/>
        </w:rPr>
      </w:pPr>
      <w:r w:rsidRPr="00301034">
        <w:rPr>
          <w:b/>
          <w:bCs/>
          <w:color w:val="auto"/>
          <w:sz w:val="24"/>
          <w:szCs w:val="24"/>
        </w:rPr>
        <w:t>3 - DA PROPOSTA</w:t>
      </w:r>
    </w:p>
    <w:p w14:paraId="06E82FD3" w14:textId="77777777" w:rsidR="00E06051" w:rsidRPr="00301034" w:rsidRDefault="00E06051" w:rsidP="00600A6D">
      <w:pPr>
        <w:spacing w:after="0" w:line="276" w:lineRule="auto"/>
        <w:ind w:left="0" w:right="-15" w:firstLine="0"/>
        <w:jc w:val="left"/>
        <w:rPr>
          <w:color w:val="auto"/>
          <w:sz w:val="24"/>
          <w:szCs w:val="24"/>
        </w:rPr>
      </w:pPr>
    </w:p>
    <w:p w14:paraId="147F6D13" w14:textId="77777777" w:rsidR="00E06051" w:rsidRPr="00301034" w:rsidRDefault="00E06051" w:rsidP="00600A6D">
      <w:pPr>
        <w:spacing w:after="0" w:line="276" w:lineRule="auto"/>
        <w:ind w:left="0" w:firstLine="0"/>
        <w:rPr>
          <w:color w:val="auto"/>
          <w:sz w:val="24"/>
          <w:szCs w:val="24"/>
        </w:rPr>
      </w:pPr>
      <w:r w:rsidRPr="00301034">
        <w:rPr>
          <w:b/>
          <w:bCs/>
          <w:color w:val="auto"/>
          <w:sz w:val="24"/>
          <w:szCs w:val="24"/>
        </w:rPr>
        <w:t xml:space="preserve"> </w:t>
      </w:r>
      <w:r w:rsidRPr="00301034">
        <w:rPr>
          <w:b/>
          <w:bCs/>
          <w:color w:val="auto"/>
          <w:sz w:val="24"/>
          <w:szCs w:val="24"/>
        </w:rPr>
        <w:tab/>
        <w:t>3.1</w:t>
      </w:r>
      <w:r w:rsidRPr="00301034">
        <w:rPr>
          <w:color w:val="auto"/>
          <w:sz w:val="24"/>
          <w:szCs w:val="24"/>
        </w:rPr>
        <w:t xml:space="preserve"> - O envelope n.º 02 deverá conter:  </w:t>
      </w:r>
    </w:p>
    <w:p w14:paraId="778826F3" w14:textId="77777777" w:rsidR="00E06051" w:rsidRPr="00301034" w:rsidRDefault="00E06051" w:rsidP="00204ECF">
      <w:pPr>
        <w:spacing w:after="0" w:line="276" w:lineRule="auto"/>
        <w:ind w:left="0" w:firstLine="0"/>
        <w:rPr>
          <w:color w:val="auto"/>
          <w:sz w:val="24"/>
          <w:szCs w:val="24"/>
        </w:rPr>
      </w:pPr>
      <w:r w:rsidRPr="00301034">
        <w:rPr>
          <w:color w:val="auto"/>
          <w:sz w:val="24"/>
          <w:szCs w:val="24"/>
        </w:rPr>
        <w:t xml:space="preserve"> </w:t>
      </w:r>
      <w:r w:rsidRPr="00301034">
        <w:rPr>
          <w:color w:val="auto"/>
          <w:sz w:val="24"/>
          <w:szCs w:val="24"/>
        </w:rPr>
        <w:tab/>
      </w:r>
      <w:r w:rsidRPr="00301034">
        <w:rPr>
          <w:color w:val="auto"/>
          <w:sz w:val="24"/>
          <w:szCs w:val="24"/>
        </w:rPr>
        <w:tab/>
      </w:r>
      <w:r w:rsidRPr="00301034">
        <w:rPr>
          <w:b/>
          <w:bCs/>
          <w:color w:val="auto"/>
          <w:sz w:val="24"/>
          <w:szCs w:val="24"/>
        </w:rPr>
        <w:t>a)</w:t>
      </w:r>
      <w:r w:rsidRPr="00301034">
        <w:rPr>
          <w:color w:val="auto"/>
          <w:sz w:val="24"/>
          <w:szCs w:val="24"/>
        </w:rPr>
        <w:t xml:space="preserve"> A proposta, que terá validade mínima de 90 (noventa) dias da sua apresentação, deverá ser apresentada em impresso próprio, contendo o número do presente processo licitatório, o CNPJ, endereço, nome da empresa, datilografada ou digitada, sem rasuras, emendas, entrelinhas ou ressalvas, datada e assinada por pessoa com poderes para tanto; (Em caso de silêncio da proposta quanto ao prazo de validade esta é presumida em 90 (noventa) dias)</w:t>
      </w:r>
    </w:p>
    <w:p w14:paraId="3D4B2932" w14:textId="77777777" w:rsidR="00E06051" w:rsidRPr="00301034" w:rsidRDefault="00E06051" w:rsidP="00600A6D">
      <w:pPr>
        <w:spacing w:after="0" w:line="276" w:lineRule="auto"/>
        <w:ind w:left="0" w:firstLine="0"/>
        <w:jc w:val="left"/>
        <w:rPr>
          <w:color w:val="auto"/>
          <w:sz w:val="24"/>
          <w:szCs w:val="24"/>
        </w:rPr>
      </w:pPr>
      <w:r w:rsidRPr="00301034">
        <w:rPr>
          <w:color w:val="auto"/>
          <w:sz w:val="24"/>
          <w:szCs w:val="24"/>
        </w:rPr>
        <w:t xml:space="preserve"> </w:t>
      </w:r>
    </w:p>
    <w:p w14:paraId="077832D1" w14:textId="77777777" w:rsidR="00E06051" w:rsidRPr="00301034" w:rsidRDefault="00E06051" w:rsidP="00204ECF">
      <w:pPr>
        <w:spacing w:after="0" w:line="276" w:lineRule="auto"/>
        <w:ind w:left="0" w:firstLine="0"/>
        <w:rPr>
          <w:color w:val="auto"/>
          <w:sz w:val="24"/>
          <w:szCs w:val="24"/>
        </w:rPr>
      </w:pPr>
      <w:r w:rsidRPr="00301034">
        <w:rPr>
          <w:color w:val="auto"/>
          <w:sz w:val="24"/>
          <w:szCs w:val="24"/>
        </w:rPr>
        <w:t xml:space="preserve"> </w:t>
      </w:r>
      <w:r w:rsidRPr="00301034">
        <w:rPr>
          <w:color w:val="auto"/>
          <w:sz w:val="24"/>
          <w:szCs w:val="24"/>
        </w:rPr>
        <w:tab/>
      </w:r>
      <w:r w:rsidRPr="00301034">
        <w:rPr>
          <w:color w:val="auto"/>
          <w:sz w:val="24"/>
          <w:szCs w:val="24"/>
        </w:rPr>
        <w:tab/>
      </w:r>
      <w:r w:rsidRPr="00301034">
        <w:rPr>
          <w:b/>
          <w:bCs/>
          <w:color w:val="auto"/>
          <w:sz w:val="24"/>
          <w:szCs w:val="24"/>
        </w:rPr>
        <w:t>b)</w:t>
      </w:r>
      <w:r w:rsidRPr="00301034">
        <w:rPr>
          <w:color w:val="auto"/>
          <w:sz w:val="24"/>
          <w:szCs w:val="24"/>
        </w:rPr>
        <w:t xml:space="preserve"> A proposta deverá contemplar diversos critérios e será composta por: </w:t>
      </w:r>
    </w:p>
    <w:p w14:paraId="294232A0" w14:textId="3D65C94F" w:rsidR="00E06051" w:rsidRPr="00301034" w:rsidRDefault="00E06051" w:rsidP="00600A6D">
      <w:pPr>
        <w:pStyle w:val="PargrafodaLista"/>
        <w:spacing w:after="0" w:line="276" w:lineRule="auto"/>
        <w:ind w:left="0" w:firstLine="0"/>
        <w:rPr>
          <w:color w:val="auto"/>
          <w:sz w:val="24"/>
          <w:szCs w:val="24"/>
        </w:rPr>
      </w:pPr>
      <w:r w:rsidRPr="00301034">
        <w:rPr>
          <w:color w:val="auto"/>
          <w:sz w:val="24"/>
          <w:szCs w:val="24"/>
        </w:rPr>
        <w:t xml:space="preserve"> </w:t>
      </w:r>
      <w:r w:rsidRPr="00301034">
        <w:rPr>
          <w:color w:val="auto"/>
          <w:sz w:val="24"/>
          <w:szCs w:val="24"/>
        </w:rPr>
        <w:tab/>
      </w:r>
      <w:r w:rsidRPr="00301034">
        <w:rPr>
          <w:color w:val="auto"/>
          <w:sz w:val="24"/>
          <w:szCs w:val="24"/>
        </w:rPr>
        <w:tab/>
      </w:r>
      <w:r w:rsidRPr="00301034">
        <w:rPr>
          <w:color w:val="auto"/>
          <w:sz w:val="24"/>
          <w:szCs w:val="24"/>
        </w:rPr>
        <w:tab/>
      </w:r>
      <w:r w:rsidRPr="00301034">
        <w:rPr>
          <w:b/>
          <w:bCs/>
          <w:color w:val="auto"/>
          <w:sz w:val="24"/>
          <w:szCs w:val="24"/>
        </w:rPr>
        <w:t>b.1)</w:t>
      </w:r>
      <w:r w:rsidRPr="00301034">
        <w:rPr>
          <w:color w:val="auto"/>
          <w:sz w:val="24"/>
          <w:szCs w:val="24"/>
        </w:rPr>
        <w:t xml:space="preserve"> Indicação do percentual que a empresa participante pretende investir com sua participação no projeto, sendo que a sua participação mínima deverá ser de cinq</w:t>
      </w:r>
      <w:r w:rsidR="009820AD" w:rsidRPr="00301034">
        <w:rPr>
          <w:color w:val="auto"/>
          <w:sz w:val="24"/>
          <w:szCs w:val="24"/>
        </w:rPr>
        <w:t>u</w:t>
      </w:r>
      <w:r w:rsidRPr="00301034">
        <w:rPr>
          <w:color w:val="auto"/>
          <w:sz w:val="24"/>
          <w:szCs w:val="24"/>
        </w:rPr>
        <w:t>enta por cento.</w:t>
      </w:r>
    </w:p>
    <w:p w14:paraId="6B9CEE87" w14:textId="77777777" w:rsidR="00E06051" w:rsidRPr="00301034" w:rsidRDefault="00E06051" w:rsidP="00600A6D">
      <w:pPr>
        <w:pStyle w:val="PargrafodaLista"/>
        <w:spacing w:after="0" w:line="276" w:lineRule="auto"/>
        <w:ind w:left="0" w:firstLine="0"/>
        <w:rPr>
          <w:color w:val="auto"/>
          <w:sz w:val="24"/>
          <w:szCs w:val="24"/>
        </w:rPr>
      </w:pPr>
    </w:p>
    <w:p w14:paraId="7E77990A" w14:textId="77777777" w:rsidR="00E06051" w:rsidRPr="00301034" w:rsidRDefault="00E06051" w:rsidP="00600A6D">
      <w:pPr>
        <w:spacing w:after="0" w:line="276" w:lineRule="auto"/>
        <w:ind w:left="0"/>
        <w:rPr>
          <w:color w:val="auto"/>
          <w:sz w:val="24"/>
          <w:szCs w:val="24"/>
        </w:rPr>
      </w:pPr>
      <w:r w:rsidRPr="00301034">
        <w:rPr>
          <w:b/>
          <w:bCs/>
          <w:color w:val="auto"/>
          <w:sz w:val="24"/>
          <w:szCs w:val="24"/>
          <w:u w:color="000000"/>
        </w:rPr>
        <w:t xml:space="preserve"> </w:t>
      </w:r>
      <w:r w:rsidRPr="00301034">
        <w:rPr>
          <w:b/>
          <w:bCs/>
          <w:color w:val="auto"/>
          <w:sz w:val="24"/>
          <w:szCs w:val="24"/>
          <w:u w:color="000000"/>
        </w:rPr>
        <w:tab/>
      </w:r>
      <w:r w:rsidRPr="00301034">
        <w:rPr>
          <w:b/>
          <w:bCs/>
          <w:color w:val="auto"/>
          <w:sz w:val="24"/>
          <w:szCs w:val="24"/>
          <w:u w:color="000000"/>
        </w:rPr>
        <w:tab/>
        <w:t xml:space="preserve"> </w:t>
      </w:r>
      <w:r w:rsidRPr="00301034">
        <w:rPr>
          <w:b/>
          <w:bCs/>
          <w:color w:val="auto"/>
          <w:sz w:val="24"/>
          <w:szCs w:val="24"/>
          <w:u w:color="000000"/>
        </w:rPr>
        <w:tab/>
        <w:t>b.2)</w:t>
      </w:r>
      <w:r w:rsidRPr="00301034">
        <w:rPr>
          <w:color w:val="auto"/>
          <w:sz w:val="24"/>
          <w:szCs w:val="24"/>
        </w:rPr>
        <w:t xml:space="preserve"> Valor de taxa de ligação/instalação para novos assinantes, não poderá exceder o valor de R$ 1.000,00 (Um mil reais) dentro da distância de 500 metros da rede principal, o que deve considerar o valor total necessário para esta instalação, tal como conversores óticos, conectores e demais materiais necessários para a disponibilização do sinal visando o funcionamento da internet de propriedade da Concessionária, disponibilizado em forma de comodato para os assinantes, excetua-se o custo com cabeamento que exceder os 500 metros que é contemplado no próximo item. </w:t>
      </w:r>
    </w:p>
    <w:p w14:paraId="4D371955" w14:textId="77777777" w:rsidR="00E06051" w:rsidRPr="00301034" w:rsidRDefault="00E06051" w:rsidP="00600A6D">
      <w:pPr>
        <w:spacing w:after="0" w:line="276" w:lineRule="auto"/>
        <w:ind w:left="0"/>
        <w:rPr>
          <w:color w:val="auto"/>
          <w:sz w:val="24"/>
          <w:szCs w:val="24"/>
        </w:rPr>
      </w:pPr>
    </w:p>
    <w:p w14:paraId="55D39FBA" w14:textId="77777777" w:rsidR="00E06051" w:rsidRPr="00301034" w:rsidRDefault="00E06051" w:rsidP="00600A6D">
      <w:pPr>
        <w:spacing w:after="0" w:line="276" w:lineRule="auto"/>
        <w:ind w:left="0"/>
        <w:rPr>
          <w:color w:val="auto"/>
          <w:sz w:val="24"/>
          <w:szCs w:val="24"/>
        </w:rPr>
      </w:pPr>
      <w:r w:rsidRPr="00301034">
        <w:rPr>
          <w:b/>
          <w:bCs/>
          <w:color w:val="auto"/>
          <w:sz w:val="24"/>
          <w:szCs w:val="24"/>
          <w:u w:color="000000"/>
        </w:rPr>
        <w:t xml:space="preserve"> </w:t>
      </w:r>
      <w:r w:rsidRPr="00301034">
        <w:rPr>
          <w:b/>
          <w:bCs/>
          <w:color w:val="auto"/>
          <w:sz w:val="24"/>
          <w:szCs w:val="24"/>
          <w:u w:color="000000"/>
        </w:rPr>
        <w:tab/>
      </w:r>
      <w:r w:rsidRPr="00301034">
        <w:rPr>
          <w:b/>
          <w:bCs/>
          <w:color w:val="auto"/>
          <w:sz w:val="24"/>
          <w:szCs w:val="24"/>
          <w:u w:color="000000"/>
        </w:rPr>
        <w:tab/>
        <w:t xml:space="preserve"> </w:t>
      </w:r>
      <w:r w:rsidRPr="00301034">
        <w:rPr>
          <w:b/>
          <w:bCs/>
          <w:color w:val="auto"/>
          <w:sz w:val="24"/>
          <w:szCs w:val="24"/>
          <w:u w:color="000000"/>
        </w:rPr>
        <w:tab/>
        <w:t>b.3)</w:t>
      </w:r>
      <w:r w:rsidRPr="00301034">
        <w:rPr>
          <w:color w:val="auto"/>
          <w:sz w:val="24"/>
          <w:szCs w:val="24"/>
        </w:rPr>
        <w:t xml:space="preserve"> Valor cobrado por metro linear de cabo de fibra ótica para instalação aos munícipes que estejam a uma distância de mais de 500 metros da rede principal e até no máximo 1000 metros que não poderá exceder o valor de R$ 2,50/metro. </w:t>
      </w:r>
    </w:p>
    <w:p w14:paraId="32A39835" w14:textId="77777777" w:rsidR="00E06051" w:rsidRPr="00301034" w:rsidRDefault="00E06051" w:rsidP="00600A6D">
      <w:pPr>
        <w:spacing w:after="0" w:line="276" w:lineRule="auto"/>
        <w:ind w:left="0"/>
        <w:rPr>
          <w:color w:val="auto"/>
          <w:sz w:val="24"/>
          <w:szCs w:val="24"/>
        </w:rPr>
      </w:pPr>
    </w:p>
    <w:p w14:paraId="491309D6" w14:textId="1BC5084D" w:rsidR="00E06051" w:rsidRPr="00301034" w:rsidRDefault="00E06051" w:rsidP="00600A6D">
      <w:pPr>
        <w:spacing w:after="0" w:line="276" w:lineRule="auto"/>
        <w:ind w:left="0"/>
        <w:rPr>
          <w:color w:val="auto"/>
          <w:sz w:val="24"/>
          <w:szCs w:val="24"/>
        </w:rPr>
      </w:pPr>
      <w:r w:rsidRPr="00301034">
        <w:rPr>
          <w:color w:val="auto"/>
          <w:sz w:val="24"/>
          <w:szCs w:val="24"/>
        </w:rPr>
        <w:t xml:space="preserve"> </w:t>
      </w:r>
      <w:r w:rsidRPr="00301034">
        <w:rPr>
          <w:color w:val="auto"/>
          <w:sz w:val="24"/>
          <w:szCs w:val="24"/>
        </w:rPr>
        <w:tab/>
      </w:r>
      <w:r w:rsidRPr="00301034">
        <w:rPr>
          <w:color w:val="auto"/>
          <w:sz w:val="24"/>
          <w:szCs w:val="24"/>
        </w:rPr>
        <w:tab/>
        <w:t xml:space="preserve"> </w:t>
      </w:r>
      <w:r w:rsidRPr="00301034">
        <w:rPr>
          <w:color w:val="auto"/>
          <w:sz w:val="24"/>
          <w:szCs w:val="24"/>
        </w:rPr>
        <w:tab/>
      </w:r>
      <w:r w:rsidRPr="00301034">
        <w:rPr>
          <w:b/>
          <w:bCs/>
          <w:color w:val="auto"/>
          <w:sz w:val="24"/>
          <w:szCs w:val="24"/>
          <w:u w:color="000000"/>
        </w:rPr>
        <w:t>b.4)</w:t>
      </w:r>
      <w:r w:rsidRPr="00301034">
        <w:rPr>
          <w:color w:val="auto"/>
          <w:sz w:val="24"/>
          <w:szCs w:val="24"/>
        </w:rPr>
        <w:t xml:space="preserve"> Valor de mensalidade aos assinantes para fornecimento de sinal de Internet com velocidade de transferência de dados de no mínimo 200 Mbps, considerando download e upload, que não poderá exceder o valor de R$ 99,9</w:t>
      </w:r>
      <w:r w:rsidR="00CF1A3E">
        <w:rPr>
          <w:color w:val="auto"/>
          <w:sz w:val="24"/>
          <w:szCs w:val="24"/>
        </w:rPr>
        <w:t>0</w:t>
      </w:r>
      <w:r w:rsidRPr="00301034">
        <w:rPr>
          <w:color w:val="auto"/>
          <w:sz w:val="24"/>
          <w:szCs w:val="24"/>
        </w:rPr>
        <w:t xml:space="preserve">/mês para a velocidade solicitada acima. </w:t>
      </w:r>
    </w:p>
    <w:p w14:paraId="7A6D35BF" w14:textId="77777777" w:rsidR="00E06051" w:rsidRPr="00301034" w:rsidRDefault="00E06051" w:rsidP="00600A6D">
      <w:pPr>
        <w:spacing w:after="0" w:line="276" w:lineRule="auto"/>
        <w:ind w:left="0" w:firstLine="0"/>
        <w:jc w:val="left"/>
        <w:rPr>
          <w:color w:val="auto"/>
          <w:sz w:val="24"/>
          <w:szCs w:val="24"/>
        </w:rPr>
      </w:pPr>
    </w:p>
    <w:p w14:paraId="4AB3ECE0" w14:textId="77777777" w:rsidR="00E06051" w:rsidRPr="00301034" w:rsidRDefault="00E06051" w:rsidP="00600A6D">
      <w:pPr>
        <w:spacing w:after="0" w:line="276" w:lineRule="auto"/>
        <w:ind w:left="0" w:firstLine="0"/>
        <w:rPr>
          <w:b/>
          <w:bCs/>
          <w:color w:val="auto"/>
          <w:sz w:val="24"/>
          <w:szCs w:val="24"/>
        </w:rPr>
      </w:pPr>
      <w:r w:rsidRPr="00301034">
        <w:rPr>
          <w:b/>
          <w:bCs/>
          <w:color w:val="auto"/>
          <w:sz w:val="24"/>
          <w:szCs w:val="24"/>
        </w:rPr>
        <w:lastRenderedPageBreak/>
        <w:t xml:space="preserve"> </w:t>
      </w:r>
      <w:r w:rsidRPr="00301034">
        <w:rPr>
          <w:b/>
          <w:bCs/>
          <w:color w:val="auto"/>
          <w:sz w:val="24"/>
          <w:szCs w:val="24"/>
        </w:rPr>
        <w:tab/>
      </w:r>
      <w:r w:rsidRPr="00301034">
        <w:rPr>
          <w:b/>
          <w:bCs/>
          <w:color w:val="auto"/>
          <w:sz w:val="24"/>
          <w:szCs w:val="24"/>
        </w:rPr>
        <w:tab/>
        <w:t xml:space="preserve">c) </w:t>
      </w:r>
      <w:r w:rsidRPr="00301034">
        <w:rPr>
          <w:color w:val="auto"/>
          <w:sz w:val="24"/>
          <w:szCs w:val="24"/>
        </w:rPr>
        <w:t>As propostas que contiverem valores superiores aos limites anteriormente previstos para os itens b.2, b.3 e b.4 serão desclassificadas</w:t>
      </w:r>
      <w:r w:rsidRPr="00301034">
        <w:rPr>
          <w:b/>
          <w:bCs/>
          <w:color w:val="auto"/>
          <w:sz w:val="24"/>
          <w:szCs w:val="24"/>
        </w:rPr>
        <w:t xml:space="preserve">; </w:t>
      </w:r>
    </w:p>
    <w:p w14:paraId="73933D64" w14:textId="77777777" w:rsidR="00E06051" w:rsidRPr="00301034" w:rsidRDefault="00E06051" w:rsidP="00600A6D">
      <w:pPr>
        <w:spacing w:after="0" w:line="276" w:lineRule="auto"/>
        <w:ind w:left="0" w:firstLine="0"/>
        <w:rPr>
          <w:b/>
          <w:bCs/>
          <w:color w:val="auto"/>
          <w:sz w:val="24"/>
          <w:szCs w:val="24"/>
        </w:rPr>
      </w:pPr>
    </w:p>
    <w:p w14:paraId="72A7145E" w14:textId="77777777" w:rsidR="00E06051" w:rsidRPr="00301034" w:rsidRDefault="00E06051" w:rsidP="00600A6D">
      <w:pPr>
        <w:spacing w:after="0" w:line="276" w:lineRule="auto"/>
        <w:ind w:left="0" w:firstLine="0"/>
        <w:rPr>
          <w:color w:val="auto"/>
          <w:sz w:val="24"/>
          <w:szCs w:val="24"/>
        </w:rPr>
      </w:pPr>
      <w:r w:rsidRPr="00301034">
        <w:rPr>
          <w:b/>
          <w:bCs/>
          <w:color w:val="auto"/>
          <w:sz w:val="24"/>
          <w:szCs w:val="24"/>
        </w:rPr>
        <w:t xml:space="preserve"> </w:t>
      </w:r>
      <w:r w:rsidRPr="00301034">
        <w:rPr>
          <w:b/>
          <w:bCs/>
          <w:color w:val="auto"/>
          <w:sz w:val="24"/>
          <w:szCs w:val="24"/>
        </w:rPr>
        <w:tab/>
      </w:r>
      <w:r w:rsidRPr="00301034">
        <w:rPr>
          <w:b/>
          <w:bCs/>
          <w:color w:val="auto"/>
          <w:sz w:val="24"/>
          <w:szCs w:val="24"/>
        </w:rPr>
        <w:tab/>
        <w:t>d)</w:t>
      </w:r>
      <w:r w:rsidRPr="00301034">
        <w:rPr>
          <w:color w:val="auto"/>
          <w:sz w:val="24"/>
          <w:szCs w:val="24"/>
        </w:rPr>
        <w:t xml:space="preserve"> As propostas deverão obedecer, rigorosamente, aos termos deste Edital, não sendo consideradas aquelas que fizerem referência à proposta de outro licitante.  </w:t>
      </w:r>
    </w:p>
    <w:p w14:paraId="0EC561D9" w14:textId="77777777" w:rsidR="00E06051" w:rsidRPr="00301034" w:rsidRDefault="00E06051" w:rsidP="00600A6D">
      <w:pPr>
        <w:pStyle w:val="PargrafodaLista"/>
        <w:spacing w:after="0"/>
        <w:ind w:left="0"/>
        <w:rPr>
          <w:color w:val="auto"/>
          <w:sz w:val="24"/>
          <w:szCs w:val="24"/>
        </w:rPr>
      </w:pPr>
    </w:p>
    <w:p w14:paraId="45477382" w14:textId="77777777" w:rsidR="00E06051" w:rsidRPr="00301034" w:rsidRDefault="00E06051" w:rsidP="00600A6D">
      <w:pPr>
        <w:spacing w:after="0" w:line="276" w:lineRule="auto"/>
        <w:ind w:left="0" w:firstLine="0"/>
        <w:rPr>
          <w:color w:val="auto"/>
          <w:sz w:val="24"/>
          <w:szCs w:val="24"/>
        </w:rPr>
      </w:pPr>
      <w:r w:rsidRPr="00301034">
        <w:rPr>
          <w:b/>
          <w:bCs/>
          <w:color w:val="auto"/>
          <w:sz w:val="24"/>
          <w:szCs w:val="24"/>
        </w:rPr>
        <w:t xml:space="preserve"> </w:t>
      </w:r>
      <w:r w:rsidRPr="00301034">
        <w:rPr>
          <w:b/>
          <w:bCs/>
          <w:color w:val="auto"/>
          <w:sz w:val="24"/>
          <w:szCs w:val="24"/>
        </w:rPr>
        <w:tab/>
      </w:r>
      <w:r w:rsidRPr="00301034">
        <w:rPr>
          <w:b/>
          <w:bCs/>
          <w:color w:val="auto"/>
          <w:sz w:val="24"/>
          <w:szCs w:val="24"/>
        </w:rPr>
        <w:tab/>
        <w:t>e)</w:t>
      </w:r>
      <w:r w:rsidRPr="00301034">
        <w:rPr>
          <w:color w:val="auto"/>
          <w:sz w:val="24"/>
          <w:szCs w:val="24"/>
        </w:rPr>
        <w:t xml:space="preserve"> Não serão admitidos cancelamentos, retificações ou alterações nas condições estabelecidas após abertas às propostas.  </w:t>
      </w:r>
    </w:p>
    <w:p w14:paraId="61272C79" w14:textId="77777777" w:rsidR="00E06051" w:rsidRPr="00301034" w:rsidRDefault="00E06051" w:rsidP="00600A6D">
      <w:pPr>
        <w:spacing w:after="0" w:line="276" w:lineRule="auto"/>
        <w:ind w:left="0" w:firstLine="0"/>
        <w:jc w:val="left"/>
        <w:rPr>
          <w:color w:val="auto"/>
          <w:sz w:val="24"/>
          <w:szCs w:val="24"/>
        </w:rPr>
      </w:pPr>
    </w:p>
    <w:p w14:paraId="36E20D87" w14:textId="77777777" w:rsidR="00E06051" w:rsidRPr="00301034" w:rsidRDefault="00E06051" w:rsidP="00600A6D">
      <w:pPr>
        <w:spacing w:after="0" w:line="276" w:lineRule="auto"/>
        <w:ind w:left="0" w:firstLine="0"/>
        <w:jc w:val="left"/>
        <w:rPr>
          <w:color w:val="auto"/>
          <w:sz w:val="24"/>
          <w:szCs w:val="24"/>
        </w:rPr>
      </w:pPr>
    </w:p>
    <w:p w14:paraId="192DB948" w14:textId="77777777" w:rsidR="00E06051" w:rsidRPr="00301034" w:rsidRDefault="00E06051" w:rsidP="00600A6D">
      <w:pPr>
        <w:spacing w:after="0" w:line="276" w:lineRule="auto"/>
        <w:ind w:left="0" w:right="-15" w:firstLine="0"/>
        <w:jc w:val="left"/>
        <w:rPr>
          <w:b/>
          <w:bCs/>
          <w:color w:val="auto"/>
          <w:sz w:val="24"/>
          <w:szCs w:val="24"/>
        </w:rPr>
      </w:pPr>
      <w:r w:rsidRPr="00301034">
        <w:rPr>
          <w:b/>
          <w:bCs/>
          <w:color w:val="auto"/>
          <w:sz w:val="24"/>
          <w:szCs w:val="24"/>
        </w:rPr>
        <w:t>4 - DO JULGAMENTO</w:t>
      </w:r>
    </w:p>
    <w:p w14:paraId="0A29AC57" w14:textId="77777777" w:rsidR="00E06051" w:rsidRPr="00301034" w:rsidRDefault="00E06051" w:rsidP="00600A6D">
      <w:pPr>
        <w:spacing w:after="0" w:line="276" w:lineRule="auto"/>
        <w:ind w:left="0" w:right="-15" w:firstLine="0"/>
        <w:jc w:val="left"/>
        <w:rPr>
          <w:color w:val="auto"/>
          <w:sz w:val="24"/>
          <w:szCs w:val="24"/>
        </w:rPr>
      </w:pPr>
    </w:p>
    <w:p w14:paraId="7BC54D62" w14:textId="77777777" w:rsidR="00E06051" w:rsidRPr="00301034" w:rsidRDefault="00E06051" w:rsidP="00600A6D">
      <w:pPr>
        <w:pStyle w:val="PargrafodaLista"/>
        <w:spacing w:after="0" w:line="276" w:lineRule="auto"/>
        <w:ind w:left="0" w:firstLine="0"/>
        <w:rPr>
          <w:color w:val="auto"/>
          <w:sz w:val="24"/>
          <w:szCs w:val="24"/>
        </w:rPr>
      </w:pPr>
      <w:r w:rsidRPr="00301034">
        <w:rPr>
          <w:b/>
          <w:bCs/>
          <w:color w:val="auto"/>
          <w:sz w:val="24"/>
          <w:szCs w:val="24"/>
        </w:rPr>
        <w:t xml:space="preserve"> </w:t>
      </w:r>
      <w:r w:rsidRPr="00301034">
        <w:rPr>
          <w:b/>
          <w:bCs/>
          <w:color w:val="auto"/>
          <w:sz w:val="24"/>
          <w:szCs w:val="24"/>
        </w:rPr>
        <w:tab/>
        <w:t>4.1</w:t>
      </w:r>
      <w:r w:rsidRPr="00301034">
        <w:rPr>
          <w:color w:val="auto"/>
          <w:sz w:val="24"/>
          <w:szCs w:val="24"/>
        </w:rPr>
        <w:t xml:space="preserve"> - Serão critérios de julgamento das propostas:  </w:t>
      </w:r>
    </w:p>
    <w:p w14:paraId="5B36A941" w14:textId="77777777" w:rsidR="00E06051" w:rsidRPr="00301034" w:rsidRDefault="00E06051" w:rsidP="00600A6D">
      <w:pPr>
        <w:spacing w:after="0" w:line="276" w:lineRule="auto"/>
        <w:ind w:left="0" w:firstLine="0"/>
        <w:rPr>
          <w:color w:val="auto"/>
          <w:sz w:val="24"/>
          <w:szCs w:val="24"/>
        </w:rPr>
      </w:pPr>
    </w:p>
    <w:p w14:paraId="5B07F7CE" w14:textId="77777777" w:rsidR="00E06051" w:rsidRPr="00301034" w:rsidRDefault="00E06051" w:rsidP="00600A6D">
      <w:pPr>
        <w:spacing w:after="0" w:line="276" w:lineRule="auto"/>
        <w:ind w:left="0" w:firstLine="0"/>
        <w:rPr>
          <w:color w:val="auto"/>
          <w:sz w:val="24"/>
          <w:szCs w:val="24"/>
        </w:rPr>
      </w:pPr>
      <w:r w:rsidRPr="00301034">
        <w:rPr>
          <w:color w:val="auto"/>
          <w:sz w:val="24"/>
          <w:szCs w:val="24"/>
        </w:rPr>
        <w:t xml:space="preserve"> </w:t>
      </w:r>
      <w:r w:rsidRPr="00301034">
        <w:rPr>
          <w:color w:val="auto"/>
          <w:sz w:val="24"/>
          <w:szCs w:val="24"/>
        </w:rPr>
        <w:tab/>
        <w:t xml:space="preserve">    </w:t>
      </w:r>
      <w:r w:rsidRPr="00301034">
        <w:rPr>
          <w:b/>
          <w:bCs/>
          <w:color w:val="auto"/>
          <w:sz w:val="24"/>
          <w:szCs w:val="24"/>
        </w:rPr>
        <w:t>4.1.1</w:t>
      </w:r>
      <w:r w:rsidRPr="00301034">
        <w:rPr>
          <w:color w:val="auto"/>
          <w:sz w:val="24"/>
          <w:szCs w:val="24"/>
        </w:rPr>
        <w:t xml:space="preserve"> – Maior percentual de participação no projeto com recursos próprios da empresa proponente. </w:t>
      </w:r>
    </w:p>
    <w:p w14:paraId="5BBA87D4" w14:textId="77777777" w:rsidR="00E06051" w:rsidRPr="00301034" w:rsidRDefault="00E06051" w:rsidP="00600A6D">
      <w:pPr>
        <w:spacing w:after="0" w:line="276" w:lineRule="auto"/>
        <w:ind w:left="0" w:firstLine="0"/>
        <w:rPr>
          <w:color w:val="auto"/>
          <w:sz w:val="24"/>
          <w:szCs w:val="24"/>
        </w:rPr>
      </w:pPr>
    </w:p>
    <w:p w14:paraId="1DF9C2BC" w14:textId="77777777" w:rsidR="00E06051" w:rsidRPr="00301034" w:rsidRDefault="00E06051" w:rsidP="00600A6D">
      <w:pPr>
        <w:tabs>
          <w:tab w:val="left" w:pos="993"/>
        </w:tabs>
        <w:spacing w:after="0" w:line="276" w:lineRule="auto"/>
        <w:ind w:left="0"/>
        <w:rPr>
          <w:color w:val="auto"/>
          <w:sz w:val="24"/>
          <w:szCs w:val="24"/>
        </w:rPr>
      </w:pPr>
      <w:r w:rsidRPr="00301034">
        <w:rPr>
          <w:b/>
          <w:bCs/>
          <w:color w:val="auto"/>
          <w:sz w:val="24"/>
          <w:szCs w:val="24"/>
        </w:rPr>
        <w:t xml:space="preserve"> </w:t>
      </w:r>
      <w:r w:rsidRPr="00301034">
        <w:rPr>
          <w:b/>
          <w:bCs/>
          <w:color w:val="auto"/>
          <w:sz w:val="24"/>
          <w:szCs w:val="24"/>
        </w:rPr>
        <w:tab/>
        <w:t>4.1.1</w:t>
      </w:r>
      <w:r w:rsidRPr="00301034">
        <w:rPr>
          <w:color w:val="auto"/>
          <w:sz w:val="24"/>
          <w:szCs w:val="24"/>
        </w:rPr>
        <w:t xml:space="preserve"> - Menor valor de taxa de ligação/instalação para novos assinantes, dentro da distância de 500 metros da rede principal o que deve considerar o valor total necessário para esta instalação, tal como conversores óticos, conectores e outros materiais necessários para a disponibilização do sinal necessário para o funcionamento da internet de propriedade da Concessionária, disponibilizado em forma de comodato para os assinantes, excetua-se o custo com cabeamento que exceder os 500 metros, que é contemplado no próximo item. </w:t>
      </w:r>
    </w:p>
    <w:p w14:paraId="11B05D4C" w14:textId="77777777" w:rsidR="00E06051" w:rsidRPr="00301034" w:rsidRDefault="00E06051" w:rsidP="00600A6D">
      <w:pPr>
        <w:tabs>
          <w:tab w:val="left" w:pos="0"/>
        </w:tabs>
        <w:spacing w:after="0" w:line="276" w:lineRule="auto"/>
        <w:ind w:left="0"/>
        <w:rPr>
          <w:color w:val="auto"/>
          <w:sz w:val="24"/>
          <w:szCs w:val="24"/>
        </w:rPr>
      </w:pPr>
    </w:p>
    <w:p w14:paraId="35F7EC86" w14:textId="77777777" w:rsidR="00E06051" w:rsidRPr="00301034" w:rsidRDefault="00E06051" w:rsidP="00600A6D">
      <w:pPr>
        <w:tabs>
          <w:tab w:val="left" w:pos="567"/>
          <w:tab w:val="left" w:pos="851"/>
        </w:tabs>
        <w:spacing w:after="0" w:line="276" w:lineRule="auto"/>
        <w:ind w:left="0"/>
        <w:rPr>
          <w:color w:val="auto"/>
          <w:sz w:val="24"/>
          <w:szCs w:val="24"/>
        </w:rPr>
      </w:pPr>
      <w:r w:rsidRPr="00301034">
        <w:rPr>
          <w:b/>
          <w:bCs/>
          <w:color w:val="auto"/>
          <w:sz w:val="24"/>
          <w:szCs w:val="24"/>
        </w:rPr>
        <w:t xml:space="preserve"> </w:t>
      </w:r>
      <w:r w:rsidRPr="00301034">
        <w:rPr>
          <w:b/>
          <w:bCs/>
          <w:color w:val="auto"/>
          <w:sz w:val="24"/>
          <w:szCs w:val="24"/>
        </w:rPr>
        <w:tab/>
        <w:t xml:space="preserve">      4.1.2</w:t>
      </w:r>
      <w:r w:rsidRPr="00301034">
        <w:rPr>
          <w:color w:val="auto"/>
          <w:sz w:val="24"/>
          <w:szCs w:val="24"/>
        </w:rPr>
        <w:t xml:space="preserve"> - Menor valor cobrado por metro linear de cabo de fibra ótica para instalação dos munícipes que estejam a uma distância de mais de 500 metros da rede principal e até no máximo 1000 metros.</w:t>
      </w:r>
    </w:p>
    <w:p w14:paraId="0339A833" w14:textId="77777777" w:rsidR="00E06051" w:rsidRPr="00301034" w:rsidRDefault="00E06051" w:rsidP="00600A6D">
      <w:pPr>
        <w:tabs>
          <w:tab w:val="left" w:pos="567"/>
          <w:tab w:val="left" w:pos="851"/>
        </w:tabs>
        <w:spacing w:after="0" w:line="276" w:lineRule="auto"/>
        <w:ind w:left="0"/>
        <w:rPr>
          <w:color w:val="auto"/>
          <w:sz w:val="24"/>
          <w:szCs w:val="24"/>
        </w:rPr>
      </w:pPr>
    </w:p>
    <w:p w14:paraId="55F665FF" w14:textId="77777777" w:rsidR="00E06051" w:rsidRPr="00301034" w:rsidRDefault="00E06051" w:rsidP="00600A6D">
      <w:pPr>
        <w:spacing w:after="0" w:line="276" w:lineRule="auto"/>
        <w:ind w:left="0" w:firstLine="0"/>
        <w:rPr>
          <w:color w:val="auto"/>
          <w:sz w:val="24"/>
          <w:szCs w:val="24"/>
        </w:rPr>
      </w:pPr>
      <w:r w:rsidRPr="00301034">
        <w:rPr>
          <w:b/>
          <w:bCs/>
          <w:color w:val="auto"/>
          <w:sz w:val="24"/>
          <w:szCs w:val="24"/>
        </w:rPr>
        <w:t xml:space="preserve"> </w:t>
      </w:r>
      <w:r w:rsidRPr="00301034">
        <w:rPr>
          <w:b/>
          <w:bCs/>
          <w:color w:val="auto"/>
          <w:sz w:val="24"/>
          <w:szCs w:val="24"/>
        </w:rPr>
        <w:tab/>
        <w:t xml:space="preserve">    4.1.3</w:t>
      </w:r>
      <w:r w:rsidRPr="00301034">
        <w:rPr>
          <w:color w:val="auto"/>
          <w:sz w:val="24"/>
          <w:szCs w:val="24"/>
        </w:rPr>
        <w:t xml:space="preserve"> - Menor valor de mensalidade aos assinantes para fornecimento de sinal de Internet com velocidade de transferência de dados de 200 Mbps, considerando download e upload.</w:t>
      </w:r>
    </w:p>
    <w:p w14:paraId="68B3CDB0" w14:textId="77777777" w:rsidR="00E06051" w:rsidRPr="00301034" w:rsidRDefault="00E06051" w:rsidP="00600A6D">
      <w:pPr>
        <w:spacing w:after="0" w:line="276" w:lineRule="auto"/>
        <w:ind w:left="0" w:firstLine="0"/>
        <w:jc w:val="left"/>
        <w:rPr>
          <w:color w:val="auto"/>
          <w:sz w:val="24"/>
          <w:szCs w:val="24"/>
        </w:rPr>
      </w:pPr>
      <w:r w:rsidRPr="00301034">
        <w:rPr>
          <w:color w:val="auto"/>
          <w:sz w:val="24"/>
          <w:szCs w:val="24"/>
        </w:rPr>
        <w:t xml:space="preserve"> </w:t>
      </w:r>
    </w:p>
    <w:p w14:paraId="54E6D8EA" w14:textId="2FBB4DE6" w:rsidR="00E06051" w:rsidRPr="00301034" w:rsidRDefault="00E06051" w:rsidP="00600A6D">
      <w:pPr>
        <w:spacing w:after="0" w:line="276" w:lineRule="auto"/>
        <w:ind w:left="0" w:firstLine="0"/>
        <w:rPr>
          <w:color w:val="auto"/>
          <w:sz w:val="24"/>
          <w:szCs w:val="24"/>
        </w:rPr>
      </w:pPr>
      <w:r w:rsidRPr="00301034">
        <w:rPr>
          <w:b/>
          <w:bCs/>
          <w:color w:val="auto"/>
          <w:sz w:val="24"/>
          <w:szCs w:val="24"/>
        </w:rPr>
        <w:t xml:space="preserve"> </w:t>
      </w:r>
      <w:r w:rsidRPr="00301034">
        <w:rPr>
          <w:b/>
          <w:bCs/>
          <w:color w:val="auto"/>
          <w:sz w:val="24"/>
          <w:szCs w:val="24"/>
        </w:rPr>
        <w:tab/>
        <w:t>4.2</w:t>
      </w:r>
      <w:r w:rsidRPr="00301034">
        <w:rPr>
          <w:color w:val="auto"/>
          <w:sz w:val="24"/>
          <w:szCs w:val="24"/>
        </w:rPr>
        <w:t xml:space="preserve"> - Será considerada vencedora, a empresa que apresentar a proposta de </w:t>
      </w:r>
      <w:r w:rsidR="00B41FBE" w:rsidRPr="00301034">
        <w:rPr>
          <w:color w:val="auto"/>
          <w:sz w:val="24"/>
          <w:szCs w:val="24"/>
        </w:rPr>
        <w:t>maior</w:t>
      </w:r>
      <w:r w:rsidRPr="00301034">
        <w:rPr>
          <w:color w:val="auto"/>
          <w:sz w:val="24"/>
          <w:szCs w:val="24"/>
        </w:rPr>
        <w:t xml:space="preserve"> valor</w:t>
      </w:r>
      <w:r w:rsidR="00B41FBE" w:rsidRPr="00301034">
        <w:rPr>
          <w:color w:val="auto"/>
          <w:sz w:val="24"/>
          <w:szCs w:val="24"/>
        </w:rPr>
        <w:t xml:space="preserve"> (maior</w:t>
      </w:r>
      <w:r w:rsidR="00AF0A17" w:rsidRPr="00301034">
        <w:rPr>
          <w:color w:val="auto"/>
          <w:sz w:val="24"/>
          <w:szCs w:val="24"/>
        </w:rPr>
        <w:t xml:space="preserve"> percentual</w:t>
      </w:r>
      <w:r w:rsidR="00B41FBE" w:rsidRPr="00301034">
        <w:rPr>
          <w:color w:val="auto"/>
          <w:sz w:val="24"/>
          <w:szCs w:val="24"/>
        </w:rPr>
        <w:t xml:space="preserve"> de investimento da empresa)</w:t>
      </w:r>
      <w:r w:rsidRPr="00301034">
        <w:rPr>
          <w:color w:val="auto"/>
          <w:sz w:val="24"/>
          <w:szCs w:val="24"/>
        </w:rPr>
        <w:t xml:space="preserve"> para o item b.1. </w:t>
      </w:r>
      <w:proofErr w:type="gramStart"/>
      <w:r w:rsidRPr="00301034">
        <w:rPr>
          <w:color w:val="auto"/>
          <w:sz w:val="24"/>
          <w:szCs w:val="24"/>
        </w:rPr>
        <w:t>do</w:t>
      </w:r>
      <w:proofErr w:type="gramEnd"/>
      <w:r w:rsidRPr="00301034">
        <w:rPr>
          <w:color w:val="auto"/>
          <w:sz w:val="24"/>
          <w:szCs w:val="24"/>
        </w:rPr>
        <w:t xml:space="preserve"> item 3.1. Em caso de empate, será considerada vencedora a proposta de menor valor para o item b.2. Permanecendo o empate, será considerada vencedora a proposta de menor valor para o item b.3.  </w:t>
      </w:r>
      <w:r w:rsidR="009B2BD4" w:rsidRPr="00301034">
        <w:rPr>
          <w:color w:val="auto"/>
          <w:sz w:val="24"/>
          <w:szCs w:val="24"/>
        </w:rPr>
        <w:t xml:space="preserve">Permanecendo o empate, será considerada vencedora a proposta de menor valor para o item b.4.  </w:t>
      </w:r>
      <w:proofErr w:type="gramStart"/>
      <w:r w:rsidRPr="00301034">
        <w:rPr>
          <w:color w:val="auto"/>
          <w:sz w:val="24"/>
          <w:szCs w:val="24"/>
        </w:rPr>
        <w:t>do</w:t>
      </w:r>
      <w:proofErr w:type="gramEnd"/>
      <w:r w:rsidRPr="00301034">
        <w:rPr>
          <w:color w:val="auto"/>
          <w:sz w:val="24"/>
          <w:szCs w:val="24"/>
        </w:rPr>
        <w:t xml:space="preserve"> ponto acima.</w:t>
      </w:r>
    </w:p>
    <w:p w14:paraId="371C6C24" w14:textId="77777777" w:rsidR="00E06051" w:rsidRPr="00301034" w:rsidRDefault="00E06051" w:rsidP="00600A6D">
      <w:pPr>
        <w:spacing w:after="0" w:line="276" w:lineRule="auto"/>
        <w:ind w:left="0" w:firstLine="0"/>
        <w:rPr>
          <w:color w:val="auto"/>
          <w:sz w:val="24"/>
          <w:szCs w:val="24"/>
        </w:rPr>
      </w:pPr>
    </w:p>
    <w:p w14:paraId="586D6077" w14:textId="77777777" w:rsidR="00E06051" w:rsidRPr="00301034" w:rsidRDefault="00E06051" w:rsidP="00600A6D">
      <w:pPr>
        <w:spacing w:after="0" w:line="276" w:lineRule="auto"/>
        <w:ind w:left="0" w:firstLine="0"/>
        <w:rPr>
          <w:color w:val="auto"/>
          <w:sz w:val="24"/>
          <w:szCs w:val="24"/>
        </w:rPr>
      </w:pPr>
      <w:r w:rsidRPr="00301034">
        <w:rPr>
          <w:b/>
          <w:bCs/>
          <w:color w:val="auto"/>
          <w:sz w:val="24"/>
          <w:szCs w:val="24"/>
        </w:rPr>
        <w:lastRenderedPageBreak/>
        <w:t xml:space="preserve"> </w:t>
      </w:r>
      <w:r w:rsidRPr="00301034">
        <w:rPr>
          <w:b/>
          <w:bCs/>
          <w:color w:val="auto"/>
          <w:sz w:val="24"/>
          <w:szCs w:val="24"/>
        </w:rPr>
        <w:tab/>
        <w:t>4.3</w:t>
      </w:r>
      <w:r w:rsidRPr="00301034">
        <w:rPr>
          <w:color w:val="auto"/>
          <w:sz w:val="24"/>
          <w:szCs w:val="24"/>
        </w:rPr>
        <w:t xml:space="preserve"> - Em caso de empate entre duas ou mais propostas em todos os itens será utilizado o sorteio, em ato público, na forma do parágrafo 2º do art. 45 da Lei nº 8.666/93.  </w:t>
      </w:r>
    </w:p>
    <w:p w14:paraId="771AA8B1" w14:textId="77777777" w:rsidR="00E06051" w:rsidRPr="00301034" w:rsidRDefault="00E06051" w:rsidP="00600A6D">
      <w:pPr>
        <w:spacing w:after="0" w:line="276" w:lineRule="auto"/>
        <w:ind w:left="0" w:firstLine="0"/>
        <w:rPr>
          <w:color w:val="auto"/>
          <w:sz w:val="24"/>
          <w:szCs w:val="24"/>
        </w:rPr>
      </w:pPr>
    </w:p>
    <w:p w14:paraId="54C68AFB" w14:textId="4B10809E" w:rsidR="00E06051" w:rsidRPr="00301034" w:rsidRDefault="00E06051" w:rsidP="00600A6D">
      <w:pPr>
        <w:spacing w:after="0" w:line="276" w:lineRule="auto"/>
        <w:ind w:left="0" w:firstLine="0"/>
        <w:rPr>
          <w:b/>
          <w:bCs/>
          <w:color w:val="auto"/>
          <w:sz w:val="24"/>
          <w:szCs w:val="24"/>
        </w:rPr>
      </w:pPr>
      <w:r w:rsidRPr="00301034">
        <w:rPr>
          <w:b/>
          <w:bCs/>
          <w:color w:val="auto"/>
          <w:sz w:val="24"/>
          <w:szCs w:val="24"/>
        </w:rPr>
        <w:t xml:space="preserve"> </w:t>
      </w:r>
      <w:r w:rsidRPr="00301034">
        <w:rPr>
          <w:b/>
          <w:bCs/>
          <w:color w:val="auto"/>
          <w:sz w:val="24"/>
          <w:szCs w:val="24"/>
        </w:rPr>
        <w:tab/>
        <w:t>4.4</w:t>
      </w:r>
      <w:r w:rsidRPr="00301034">
        <w:rPr>
          <w:color w:val="auto"/>
          <w:sz w:val="24"/>
          <w:szCs w:val="24"/>
        </w:rPr>
        <w:t xml:space="preserve"> - Havendo divergência entre os valores e números apresentados na proposta por algarismos ou escritos por extenso, </w:t>
      </w:r>
      <w:r w:rsidRPr="00301034">
        <w:rPr>
          <w:b/>
          <w:bCs/>
          <w:color w:val="auto"/>
          <w:sz w:val="24"/>
          <w:szCs w:val="24"/>
        </w:rPr>
        <w:t xml:space="preserve">considerar-se-á válido apenas a parte escrita por extenso.  </w:t>
      </w:r>
      <w:r w:rsidR="00D03172" w:rsidRPr="00301034">
        <w:rPr>
          <w:b/>
          <w:bCs/>
          <w:color w:val="auto"/>
          <w:sz w:val="24"/>
          <w:szCs w:val="24"/>
        </w:rPr>
        <w:t xml:space="preserve">       </w:t>
      </w:r>
    </w:p>
    <w:p w14:paraId="5FCEA29D" w14:textId="77777777" w:rsidR="00E06051" w:rsidRPr="00301034" w:rsidRDefault="00E06051" w:rsidP="00600A6D">
      <w:pPr>
        <w:spacing w:after="0" w:line="276" w:lineRule="auto"/>
        <w:ind w:left="0" w:firstLine="0"/>
        <w:rPr>
          <w:b/>
          <w:bCs/>
          <w:color w:val="auto"/>
          <w:sz w:val="24"/>
          <w:szCs w:val="24"/>
        </w:rPr>
      </w:pPr>
    </w:p>
    <w:p w14:paraId="15413C4D" w14:textId="77777777" w:rsidR="00E06051" w:rsidRPr="00301034" w:rsidRDefault="00E06051" w:rsidP="00600A6D">
      <w:pPr>
        <w:spacing w:after="0" w:line="276" w:lineRule="auto"/>
        <w:ind w:left="0" w:firstLine="0"/>
        <w:rPr>
          <w:color w:val="auto"/>
          <w:sz w:val="24"/>
          <w:szCs w:val="24"/>
        </w:rPr>
      </w:pPr>
      <w:r w:rsidRPr="00301034">
        <w:rPr>
          <w:b/>
          <w:bCs/>
          <w:color w:val="auto"/>
          <w:sz w:val="24"/>
          <w:szCs w:val="24"/>
        </w:rPr>
        <w:t xml:space="preserve"> </w:t>
      </w:r>
      <w:r w:rsidRPr="00301034">
        <w:rPr>
          <w:b/>
          <w:bCs/>
          <w:color w:val="auto"/>
          <w:sz w:val="24"/>
          <w:szCs w:val="24"/>
        </w:rPr>
        <w:tab/>
        <w:t>4.5</w:t>
      </w:r>
      <w:r w:rsidRPr="00301034">
        <w:rPr>
          <w:color w:val="auto"/>
          <w:sz w:val="24"/>
          <w:szCs w:val="24"/>
        </w:rPr>
        <w:t xml:space="preserve"> - Serão desclassificadas as propostas que não atendam às exigências deste edital, ou as consideradas inexequíveis, por impossibilidade de serem executadas na forma proposta.  </w:t>
      </w:r>
    </w:p>
    <w:p w14:paraId="02B31298" w14:textId="77777777" w:rsidR="00E06051" w:rsidRPr="00301034" w:rsidRDefault="00E06051" w:rsidP="00600A6D">
      <w:pPr>
        <w:spacing w:after="0" w:line="276" w:lineRule="auto"/>
        <w:ind w:left="0" w:firstLine="0"/>
        <w:rPr>
          <w:color w:val="auto"/>
          <w:sz w:val="24"/>
          <w:szCs w:val="24"/>
        </w:rPr>
      </w:pPr>
    </w:p>
    <w:p w14:paraId="2ADD02AC" w14:textId="7035FB36" w:rsidR="00E06051" w:rsidRPr="00301034" w:rsidRDefault="00E06051" w:rsidP="00600A6D">
      <w:pPr>
        <w:spacing w:after="0" w:line="276" w:lineRule="auto"/>
        <w:ind w:left="0" w:firstLine="0"/>
        <w:rPr>
          <w:color w:val="auto"/>
          <w:sz w:val="24"/>
          <w:szCs w:val="24"/>
        </w:rPr>
      </w:pPr>
      <w:r w:rsidRPr="00301034">
        <w:rPr>
          <w:b/>
          <w:bCs/>
          <w:color w:val="auto"/>
          <w:sz w:val="24"/>
          <w:szCs w:val="24"/>
        </w:rPr>
        <w:t xml:space="preserve"> </w:t>
      </w:r>
      <w:r w:rsidRPr="00301034">
        <w:rPr>
          <w:b/>
          <w:bCs/>
          <w:color w:val="auto"/>
          <w:sz w:val="24"/>
          <w:szCs w:val="24"/>
        </w:rPr>
        <w:tab/>
        <w:t>4.6</w:t>
      </w:r>
      <w:r w:rsidRPr="00301034">
        <w:rPr>
          <w:color w:val="auto"/>
          <w:sz w:val="24"/>
          <w:szCs w:val="24"/>
        </w:rPr>
        <w:t xml:space="preserve"> - O Município de </w:t>
      </w:r>
      <w:r w:rsidR="00A5094F" w:rsidRPr="00301034">
        <w:rPr>
          <w:color w:val="auto"/>
          <w:sz w:val="24"/>
          <w:szCs w:val="24"/>
        </w:rPr>
        <w:t>Condor</w:t>
      </w:r>
      <w:r w:rsidRPr="00301034">
        <w:rPr>
          <w:color w:val="auto"/>
          <w:sz w:val="24"/>
          <w:szCs w:val="24"/>
        </w:rPr>
        <w:t xml:space="preserve">/RS, se reserva no direito de pedir novos detalhes em consequência das propostas apresentadas, assim como revogar ou anular a licitação, no todo ou em parte, ou transferi-la a seu critério, sem que por esse motivo os concorrentes tenham direito a qualquer indenização ou reclamação.  </w:t>
      </w:r>
    </w:p>
    <w:p w14:paraId="7BBC55D4" w14:textId="77777777" w:rsidR="00E06051" w:rsidRPr="00301034" w:rsidRDefault="00E06051" w:rsidP="00600A6D">
      <w:pPr>
        <w:spacing w:after="0" w:line="276" w:lineRule="auto"/>
        <w:ind w:left="0" w:firstLine="0"/>
        <w:jc w:val="left"/>
        <w:rPr>
          <w:color w:val="auto"/>
          <w:sz w:val="24"/>
          <w:szCs w:val="24"/>
        </w:rPr>
      </w:pPr>
    </w:p>
    <w:p w14:paraId="03359297" w14:textId="77777777" w:rsidR="00E06051" w:rsidRPr="00301034" w:rsidRDefault="00E06051" w:rsidP="00600A6D">
      <w:pPr>
        <w:spacing w:after="0" w:line="276" w:lineRule="auto"/>
        <w:ind w:left="0" w:firstLine="0"/>
        <w:jc w:val="left"/>
        <w:rPr>
          <w:color w:val="auto"/>
          <w:sz w:val="24"/>
          <w:szCs w:val="24"/>
        </w:rPr>
      </w:pPr>
    </w:p>
    <w:p w14:paraId="394565FA" w14:textId="77777777" w:rsidR="00E06051" w:rsidRPr="00301034" w:rsidRDefault="00E06051" w:rsidP="00DF5E97">
      <w:pPr>
        <w:spacing w:after="0" w:line="276" w:lineRule="auto"/>
        <w:ind w:left="0" w:right="-15" w:firstLine="0"/>
        <w:jc w:val="left"/>
        <w:rPr>
          <w:b/>
          <w:bCs/>
          <w:color w:val="auto"/>
          <w:sz w:val="24"/>
          <w:szCs w:val="24"/>
        </w:rPr>
      </w:pPr>
      <w:r w:rsidRPr="00301034">
        <w:rPr>
          <w:b/>
          <w:bCs/>
          <w:color w:val="auto"/>
          <w:sz w:val="24"/>
          <w:szCs w:val="24"/>
        </w:rPr>
        <w:t xml:space="preserve">5 - DAS ATRIBUIÇÕES DA COMISSÃO DE LICITAÇÃO  </w:t>
      </w:r>
    </w:p>
    <w:p w14:paraId="3665E75D" w14:textId="77777777" w:rsidR="00E06051" w:rsidRPr="00301034" w:rsidRDefault="00E06051" w:rsidP="00DF5E97">
      <w:pPr>
        <w:spacing w:after="0" w:line="276" w:lineRule="auto"/>
        <w:ind w:left="0" w:right="-15" w:firstLine="0"/>
        <w:jc w:val="left"/>
        <w:rPr>
          <w:color w:val="auto"/>
          <w:sz w:val="24"/>
          <w:szCs w:val="24"/>
        </w:rPr>
      </w:pPr>
    </w:p>
    <w:p w14:paraId="7E69A676" w14:textId="77777777" w:rsidR="00E06051" w:rsidRPr="00301034" w:rsidRDefault="00E06051" w:rsidP="00600A6D">
      <w:pPr>
        <w:spacing w:after="0" w:line="276" w:lineRule="auto"/>
        <w:ind w:left="0" w:firstLine="0"/>
        <w:rPr>
          <w:color w:val="auto"/>
          <w:sz w:val="24"/>
          <w:szCs w:val="24"/>
        </w:rPr>
      </w:pPr>
      <w:r w:rsidRPr="00301034">
        <w:rPr>
          <w:b/>
          <w:bCs/>
          <w:color w:val="auto"/>
          <w:sz w:val="24"/>
          <w:szCs w:val="24"/>
        </w:rPr>
        <w:t xml:space="preserve"> </w:t>
      </w:r>
      <w:r w:rsidRPr="00301034">
        <w:rPr>
          <w:b/>
          <w:bCs/>
          <w:color w:val="auto"/>
          <w:sz w:val="24"/>
          <w:szCs w:val="24"/>
        </w:rPr>
        <w:tab/>
        <w:t>5.1</w:t>
      </w:r>
      <w:r w:rsidRPr="00301034">
        <w:rPr>
          <w:color w:val="auto"/>
          <w:sz w:val="24"/>
          <w:szCs w:val="24"/>
        </w:rPr>
        <w:t xml:space="preserve"> - Caberá à Comissão de Licitação:  </w:t>
      </w:r>
    </w:p>
    <w:p w14:paraId="3623E83E" w14:textId="77777777" w:rsidR="00E06051" w:rsidRPr="00301034" w:rsidRDefault="00E06051" w:rsidP="00600A6D">
      <w:pPr>
        <w:spacing w:after="0" w:line="276" w:lineRule="auto"/>
        <w:ind w:left="0" w:firstLine="0"/>
        <w:rPr>
          <w:b/>
          <w:bCs/>
          <w:color w:val="auto"/>
          <w:sz w:val="24"/>
          <w:szCs w:val="24"/>
        </w:rPr>
      </w:pPr>
    </w:p>
    <w:p w14:paraId="1A91513E" w14:textId="77777777" w:rsidR="00E06051" w:rsidRPr="00301034" w:rsidRDefault="00E06051" w:rsidP="00600A6D">
      <w:pPr>
        <w:spacing w:after="0" w:line="276" w:lineRule="auto"/>
        <w:ind w:left="0" w:firstLine="0"/>
        <w:rPr>
          <w:color w:val="auto"/>
          <w:sz w:val="24"/>
          <w:szCs w:val="24"/>
        </w:rPr>
      </w:pPr>
      <w:r w:rsidRPr="00301034">
        <w:rPr>
          <w:b/>
          <w:bCs/>
          <w:color w:val="auto"/>
          <w:sz w:val="24"/>
          <w:szCs w:val="24"/>
        </w:rPr>
        <w:t xml:space="preserve"> </w:t>
      </w:r>
      <w:r w:rsidRPr="00301034">
        <w:rPr>
          <w:b/>
          <w:bCs/>
          <w:color w:val="auto"/>
          <w:sz w:val="24"/>
          <w:szCs w:val="24"/>
        </w:rPr>
        <w:tab/>
        <w:t>5.1.1</w:t>
      </w:r>
      <w:r w:rsidRPr="00301034">
        <w:rPr>
          <w:color w:val="auto"/>
          <w:sz w:val="24"/>
          <w:szCs w:val="24"/>
        </w:rPr>
        <w:t xml:space="preserve"> - Receber os envelopes Documentação e Proposta na forma estabelecida neste Edital.</w:t>
      </w:r>
    </w:p>
    <w:p w14:paraId="53E66C46" w14:textId="77777777" w:rsidR="00E06051" w:rsidRPr="00301034" w:rsidRDefault="00E06051" w:rsidP="00600A6D">
      <w:pPr>
        <w:spacing w:after="0" w:line="276" w:lineRule="auto"/>
        <w:ind w:left="0" w:firstLine="0"/>
        <w:rPr>
          <w:b/>
          <w:bCs/>
          <w:color w:val="auto"/>
          <w:sz w:val="24"/>
          <w:szCs w:val="24"/>
        </w:rPr>
      </w:pPr>
    </w:p>
    <w:p w14:paraId="49D48E79" w14:textId="77777777" w:rsidR="00E06051" w:rsidRPr="00301034" w:rsidRDefault="00E06051" w:rsidP="00600A6D">
      <w:pPr>
        <w:spacing w:after="0" w:line="276" w:lineRule="auto"/>
        <w:ind w:left="0" w:firstLine="0"/>
        <w:rPr>
          <w:color w:val="auto"/>
          <w:sz w:val="24"/>
          <w:szCs w:val="24"/>
        </w:rPr>
      </w:pPr>
      <w:r w:rsidRPr="00301034">
        <w:rPr>
          <w:b/>
          <w:bCs/>
          <w:color w:val="auto"/>
          <w:sz w:val="24"/>
          <w:szCs w:val="24"/>
        </w:rPr>
        <w:t xml:space="preserve"> </w:t>
      </w:r>
      <w:r w:rsidRPr="00301034">
        <w:rPr>
          <w:b/>
          <w:bCs/>
          <w:color w:val="auto"/>
          <w:sz w:val="24"/>
          <w:szCs w:val="24"/>
        </w:rPr>
        <w:tab/>
        <w:t>5.1.2</w:t>
      </w:r>
      <w:r w:rsidRPr="00301034">
        <w:rPr>
          <w:color w:val="auto"/>
          <w:sz w:val="24"/>
          <w:szCs w:val="24"/>
        </w:rPr>
        <w:t xml:space="preserve"> - Proceder à abertura dos envelopes contendo a Documentação, que será rubricada por todos os presentes, em todas as folhas.  </w:t>
      </w:r>
    </w:p>
    <w:p w14:paraId="7A6A9803" w14:textId="77777777" w:rsidR="00E06051" w:rsidRPr="00301034" w:rsidRDefault="00E06051" w:rsidP="00600A6D">
      <w:pPr>
        <w:spacing w:after="0" w:line="276" w:lineRule="auto"/>
        <w:ind w:left="0" w:firstLine="0"/>
        <w:rPr>
          <w:b/>
          <w:bCs/>
          <w:color w:val="auto"/>
          <w:sz w:val="24"/>
          <w:szCs w:val="24"/>
        </w:rPr>
      </w:pPr>
    </w:p>
    <w:p w14:paraId="6656A60C" w14:textId="77777777" w:rsidR="00E06051" w:rsidRPr="00301034" w:rsidRDefault="00E06051" w:rsidP="00600A6D">
      <w:pPr>
        <w:spacing w:after="0" w:line="276" w:lineRule="auto"/>
        <w:ind w:left="0" w:firstLine="0"/>
        <w:rPr>
          <w:color w:val="auto"/>
          <w:sz w:val="24"/>
          <w:szCs w:val="24"/>
        </w:rPr>
      </w:pPr>
      <w:r w:rsidRPr="00301034">
        <w:rPr>
          <w:b/>
          <w:bCs/>
          <w:color w:val="auto"/>
          <w:sz w:val="24"/>
          <w:szCs w:val="24"/>
        </w:rPr>
        <w:t xml:space="preserve"> </w:t>
      </w:r>
      <w:r w:rsidRPr="00301034">
        <w:rPr>
          <w:b/>
          <w:bCs/>
          <w:color w:val="auto"/>
          <w:sz w:val="24"/>
          <w:szCs w:val="24"/>
        </w:rPr>
        <w:tab/>
        <w:t>5.1.3</w:t>
      </w:r>
      <w:r w:rsidRPr="00301034">
        <w:rPr>
          <w:color w:val="auto"/>
          <w:sz w:val="24"/>
          <w:szCs w:val="24"/>
        </w:rPr>
        <w:t xml:space="preserve"> - Examinar a documentação, nos termos deste Edital e da Lei nº 8.666/93, rejeitando a apresentada de maneira deficiente ou incompleta. Neste caso, o envelope nº 02, fechado e rubricado por todos os presentes, será devolvido ao interessado após a homologação do julgamento final da Concorrência objeto deste Edital.  </w:t>
      </w:r>
    </w:p>
    <w:p w14:paraId="252CF70C" w14:textId="77777777" w:rsidR="00E06051" w:rsidRPr="00301034" w:rsidRDefault="00E06051" w:rsidP="00600A6D">
      <w:pPr>
        <w:spacing w:after="0" w:line="276" w:lineRule="auto"/>
        <w:ind w:left="0" w:firstLine="0"/>
        <w:rPr>
          <w:b/>
          <w:bCs/>
          <w:color w:val="auto"/>
          <w:sz w:val="24"/>
          <w:szCs w:val="24"/>
        </w:rPr>
      </w:pPr>
    </w:p>
    <w:p w14:paraId="490E5549" w14:textId="77777777" w:rsidR="00E06051" w:rsidRPr="00301034" w:rsidRDefault="00E06051" w:rsidP="00600A6D">
      <w:pPr>
        <w:spacing w:after="0" w:line="276" w:lineRule="auto"/>
        <w:ind w:left="0" w:firstLine="0"/>
        <w:rPr>
          <w:color w:val="auto"/>
          <w:sz w:val="24"/>
          <w:szCs w:val="24"/>
        </w:rPr>
      </w:pPr>
      <w:r w:rsidRPr="00301034">
        <w:rPr>
          <w:b/>
          <w:bCs/>
          <w:color w:val="auto"/>
          <w:sz w:val="24"/>
          <w:szCs w:val="24"/>
        </w:rPr>
        <w:t xml:space="preserve"> </w:t>
      </w:r>
      <w:r w:rsidRPr="00301034">
        <w:rPr>
          <w:b/>
          <w:bCs/>
          <w:color w:val="auto"/>
          <w:sz w:val="24"/>
          <w:szCs w:val="24"/>
        </w:rPr>
        <w:tab/>
        <w:t>5.1.4</w:t>
      </w:r>
      <w:r w:rsidRPr="00301034">
        <w:rPr>
          <w:color w:val="auto"/>
          <w:sz w:val="24"/>
          <w:szCs w:val="24"/>
        </w:rPr>
        <w:t xml:space="preserve"> - Uma vez abertos os envelopes da Documentação, após terem sido julgados habilitados ou rejeitados os concorrentes, na mesma sessão pública, ou em sessão subsequente a ser designada, a Comissão Julgadora procederá a abertura dos envelopes contendo as propostas dos concorrentes habilitados, determinando que sejam lidas e rubricadas pelos presentes. Os envelopes contendo as propostas dos concorrentes inabilitados permanecerão fechados e, após rubricados, serão devolvidos. </w:t>
      </w:r>
    </w:p>
    <w:p w14:paraId="45EAA7C3" w14:textId="77777777" w:rsidR="00E06051" w:rsidRPr="00301034" w:rsidRDefault="00E06051" w:rsidP="00600A6D">
      <w:pPr>
        <w:spacing w:after="0" w:line="276" w:lineRule="auto"/>
        <w:ind w:left="0" w:firstLine="0"/>
        <w:rPr>
          <w:b/>
          <w:bCs/>
          <w:color w:val="auto"/>
          <w:sz w:val="24"/>
          <w:szCs w:val="24"/>
        </w:rPr>
      </w:pPr>
    </w:p>
    <w:p w14:paraId="5632C04D" w14:textId="77777777" w:rsidR="00E06051" w:rsidRPr="00301034" w:rsidRDefault="00E06051" w:rsidP="00600A6D">
      <w:pPr>
        <w:spacing w:after="0" w:line="276" w:lineRule="auto"/>
        <w:ind w:left="0" w:firstLine="0"/>
        <w:rPr>
          <w:color w:val="auto"/>
          <w:sz w:val="24"/>
          <w:szCs w:val="24"/>
        </w:rPr>
      </w:pPr>
      <w:r w:rsidRPr="00301034">
        <w:rPr>
          <w:b/>
          <w:bCs/>
          <w:color w:val="auto"/>
          <w:sz w:val="24"/>
          <w:szCs w:val="24"/>
        </w:rPr>
        <w:lastRenderedPageBreak/>
        <w:t xml:space="preserve"> </w:t>
      </w:r>
      <w:r w:rsidRPr="00301034">
        <w:rPr>
          <w:b/>
          <w:bCs/>
          <w:color w:val="auto"/>
          <w:sz w:val="24"/>
          <w:szCs w:val="24"/>
        </w:rPr>
        <w:tab/>
        <w:t>5.1.5</w:t>
      </w:r>
      <w:r w:rsidRPr="00301034">
        <w:rPr>
          <w:color w:val="auto"/>
          <w:sz w:val="24"/>
          <w:szCs w:val="24"/>
        </w:rPr>
        <w:t xml:space="preserve"> - Lavrar atas circunstanciadas das sessões da licitação, que serão assinadas pelos membros da Comissão Julgadora e por todos os licitantes presentes, independente, de terem ou não sido julgados habilitados.  </w:t>
      </w:r>
    </w:p>
    <w:p w14:paraId="7408295B" w14:textId="77777777" w:rsidR="00E06051" w:rsidRPr="00301034" w:rsidRDefault="00E06051" w:rsidP="00600A6D">
      <w:pPr>
        <w:spacing w:after="0" w:line="276" w:lineRule="auto"/>
        <w:ind w:left="0" w:firstLine="0"/>
        <w:rPr>
          <w:b/>
          <w:bCs/>
          <w:color w:val="auto"/>
          <w:sz w:val="24"/>
          <w:szCs w:val="24"/>
        </w:rPr>
      </w:pPr>
    </w:p>
    <w:p w14:paraId="78276AA9" w14:textId="77777777" w:rsidR="00E06051" w:rsidRPr="00301034" w:rsidRDefault="00E06051" w:rsidP="00600A6D">
      <w:pPr>
        <w:spacing w:after="0" w:line="276" w:lineRule="auto"/>
        <w:ind w:left="0" w:firstLine="0"/>
        <w:rPr>
          <w:color w:val="auto"/>
          <w:sz w:val="24"/>
          <w:szCs w:val="24"/>
        </w:rPr>
      </w:pPr>
      <w:r w:rsidRPr="00301034">
        <w:rPr>
          <w:b/>
          <w:bCs/>
          <w:color w:val="auto"/>
          <w:sz w:val="24"/>
          <w:szCs w:val="24"/>
        </w:rPr>
        <w:t xml:space="preserve"> </w:t>
      </w:r>
      <w:r w:rsidRPr="00301034">
        <w:rPr>
          <w:b/>
          <w:bCs/>
          <w:color w:val="auto"/>
          <w:sz w:val="24"/>
          <w:szCs w:val="24"/>
        </w:rPr>
        <w:tab/>
        <w:t>5.1.6</w:t>
      </w:r>
      <w:r w:rsidRPr="00301034">
        <w:rPr>
          <w:color w:val="auto"/>
          <w:sz w:val="24"/>
          <w:szCs w:val="24"/>
        </w:rPr>
        <w:t xml:space="preserve"> - Se julgar conveniente, a Comissão de Licitações poderá propor a suspensão da licitação, em qualquer uma das suas fases, para efetivar as análises indispensáveis e desenvolver as diligências destinadas a esclarecer ou a complementar a instrução do processo, internamente, preestabelecendo data e hora para divulgação preliminar do resultado da etapa que estiver em julgamento. </w:t>
      </w:r>
    </w:p>
    <w:p w14:paraId="1B33D719" w14:textId="77777777" w:rsidR="00E06051" w:rsidRPr="00301034" w:rsidRDefault="00E06051" w:rsidP="00600A6D">
      <w:pPr>
        <w:spacing w:after="0" w:line="276" w:lineRule="auto"/>
        <w:ind w:left="0" w:firstLine="0"/>
        <w:rPr>
          <w:b/>
          <w:bCs/>
          <w:color w:val="auto"/>
          <w:sz w:val="24"/>
          <w:szCs w:val="24"/>
        </w:rPr>
      </w:pPr>
    </w:p>
    <w:p w14:paraId="2ECF9DBE" w14:textId="77777777" w:rsidR="00E06051" w:rsidRPr="00301034" w:rsidRDefault="00E06051" w:rsidP="00600A6D">
      <w:pPr>
        <w:spacing w:after="0" w:line="276" w:lineRule="auto"/>
        <w:ind w:left="0" w:firstLine="0"/>
        <w:rPr>
          <w:color w:val="auto"/>
          <w:sz w:val="24"/>
          <w:szCs w:val="24"/>
        </w:rPr>
      </w:pPr>
      <w:r w:rsidRPr="00301034">
        <w:rPr>
          <w:b/>
          <w:bCs/>
          <w:color w:val="auto"/>
          <w:sz w:val="24"/>
          <w:szCs w:val="24"/>
        </w:rPr>
        <w:t xml:space="preserve"> </w:t>
      </w:r>
      <w:r w:rsidRPr="00301034">
        <w:rPr>
          <w:b/>
          <w:bCs/>
          <w:color w:val="auto"/>
          <w:sz w:val="24"/>
          <w:szCs w:val="24"/>
        </w:rPr>
        <w:tab/>
        <w:t>5.1.7</w:t>
      </w:r>
      <w:r w:rsidRPr="00301034">
        <w:rPr>
          <w:color w:val="auto"/>
          <w:sz w:val="24"/>
          <w:szCs w:val="24"/>
        </w:rPr>
        <w:t xml:space="preserve"> - Não se considerará qualquer oferta de vantagem não prevista neste Edital, baseada nas ofertas dos demais licitantes.  </w:t>
      </w:r>
    </w:p>
    <w:p w14:paraId="46679D89" w14:textId="77777777" w:rsidR="00E06051" w:rsidRPr="00301034" w:rsidRDefault="00E06051" w:rsidP="00600A6D">
      <w:pPr>
        <w:spacing w:after="0" w:line="276" w:lineRule="auto"/>
        <w:ind w:left="0" w:firstLine="0"/>
        <w:jc w:val="left"/>
        <w:rPr>
          <w:color w:val="auto"/>
          <w:sz w:val="24"/>
          <w:szCs w:val="24"/>
        </w:rPr>
      </w:pPr>
      <w:r w:rsidRPr="00301034">
        <w:rPr>
          <w:color w:val="auto"/>
          <w:sz w:val="24"/>
          <w:szCs w:val="24"/>
        </w:rPr>
        <w:t xml:space="preserve"> </w:t>
      </w:r>
    </w:p>
    <w:p w14:paraId="10136345" w14:textId="77777777" w:rsidR="00E06051" w:rsidRPr="00301034" w:rsidRDefault="00E06051" w:rsidP="00600A6D">
      <w:pPr>
        <w:autoSpaceDE w:val="0"/>
        <w:autoSpaceDN w:val="0"/>
        <w:adjustRightInd w:val="0"/>
        <w:spacing w:after="0" w:line="276" w:lineRule="auto"/>
        <w:ind w:left="0" w:firstLine="0"/>
        <w:rPr>
          <w:b/>
          <w:bCs/>
          <w:color w:val="auto"/>
          <w:sz w:val="24"/>
          <w:szCs w:val="24"/>
        </w:rPr>
      </w:pPr>
      <w:r w:rsidRPr="00301034">
        <w:rPr>
          <w:b/>
          <w:bCs/>
          <w:color w:val="auto"/>
          <w:sz w:val="24"/>
          <w:szCs w:val="24"/>
        </w:rPr>
        <w:t>6 - DOS RECURSOS</w:t>
      </w:r>
    </w:p>
    <w:p w14:paraId="52D40104" w14:textId="77777777" w:rsidR="00E06051" w:rsidRPr="00301034" w:rsidRDefault="00E06051" w:rsidP="00600A6D">
      <w:pPr>
        <w:autoSpaceDE w:val="0"/>
        <w:autoSpaceDN w:val="0"/>
        <w:adjustRightInd w:val="0"/>
        <w:spacing w:after="0" w:line="276" w:lineRule="auto"/>
        <w:ind w:left="0" w:firstLine="0"/>
        <w:rPr>
          <w:b/>
          <w:bCs/>
          <w:color w:val="auto"/>
          <w:sz w:val="24"/>
          <w:szCs w:val="24"/>
        </w:rPr>
      </w:pPr>
    </w:p>
    <w:p w14:paraId="2A37E413" w14:textId="77777777" w:rsidR="00E06051" w:rsidRPr="00301034" w:rsidRDefault="00E06051" w:rsidP="00600A6D">
      <w:pPr>
        <w:autoSpaceDE w:val="0"/>
        <w:autoSpaceDN w:val="0"/>
        <w:adjustRightInd w:val="0"/>
        <w:spacing w:after="0" w:line="276" w:lineRule="auto"/>
        <w:ind w:left="0" w:firstLine="0"/>
        <w:rPr>
          <w:color w:val="auto"/>
          <w:sz w:val="24"/>
          <w:szCs w:val="24"/>
        </w:rPr>
      </w:pPr>
      <w:r w:rsidRPr="00301034">
        <w:rPr>
          <w:b/>
          <w:bCs/>
          <w:color w:val="auto"/>
          <w:sz w:val="24"/>
          <w:szCs w:val="24"/>
        </w:rPr>
        <w:t xml:space="preserve"> </w:t>
      </w:r>
      <w:r w:rsidRPr="00301034">
        <w:rPr>
          <w:b/>
          <w:bCs/>
          <w:color w:val="auto"/>
          <w:sz w:val="24"/>
          <w:szCs w:val="24"/>
        </w:rPr>
        <w:tab/>
        <w:t>6.1</w:t>
      </w:r>
      <w:r w:rsidRPr="00301034">
        <w:rPr>
          <w:color w:val="auto"/>
          <w:sz w:val="24"/>
          <w:szCs w:val="24"/>
        </w:rPr>
        <w:t xml:space="preserve"> - Em todas as fases da presente licitação, serão observadas as normas previstas nos incisos, alíneas e parágrafos do art. 109 da Lei Federal 8.666/93.</w:t>
      </w:r>
    </w:p>
    <w:p w14:paraId="3D357CC7" w14:textId="77777777" w:rsidR="00E06051" w:rsidRPr="00301034" w:rsidRDefault="00E06051" w:rsidP="00600A6D">
      <w:pPr>
        <w:autoSpaceDE w:val="0"/>
        <w:autoSpaceDN w:val="0"/>
        <w:adjustRightInd w:val="0"/>
        <w:spacing w:after="0" w:line="276" w:lineRule="auto"/>
        <w:ind w:left="0" w:firstLine="0"/>
        <w:rPr>
          <w:b/>
          <w:bCs/>
          <w:color w:val="auto"/>
          <w:sz w:val="24"/>
          <w:szCs w:val="24"/>
        </w:rPr>
      </w:pPr>
    </w:p>
    <w:p w14:paraId="4800A9E5" w14:textId="77777777" w:rsidR="00E06051" w:rsidRPr="00301034" w:rsidRDefault="00E06051" w:rsidP="00600A6D">
      <w:pPr>
        <w:autoSpaceDE w:val="0"/>
        <w:autoSpaceDN w:val="0"/>
        <w:adjustRightInd w:val="0"/>
        <w:spacing w:after="0" w:line="276" w:lineRule="auto"/>
        <w:ind w:left="0" w:firstLine="0"/>
        <w:rPr>
          <w:color w:val="auto"/>
          <w:sz w:val="24"/>
          <w:szCs w:val="24"/>
        </w:rPr>
      </w:pPr>
      <w:r w:rsidRPr="00301034">
        <w:rPr>
          <w:b/>
          <w:bCs/>
          <w:color w:val="auto"/>
          <w:sz w:val="24"/>
          <w:szCs w:val="24"/>
        </w:rPr>
        <w:t xml:space="preserve"> </w:t>
      </w:r>
      <w:r w:rsidRPr="00301034">
        <w:rPr>
          <w:b/>
          <w:bCs/>
          <w:color w:val="auto"/>
          <w:sz w:val="24"/>
          <w:szCs w:val="24"/>
        </w:rPr>
        <w:tab/>
        <w:t>6.2</w:t>
      </w:r>
      <w:r w:rsidRPr="00301034">
        <w:rPr>
          <w:color w:val="auto"/>
          <w:sz w:val="24"/>
          <w:szCs w:val="24"/>
        </w:rPr>
        <w:t xml:space="preserve"> - O prazo para interposição de recursos relativos as decisões da Comissão de Licitação, relativa ao julgamento da habilitação e da proposta, será de 05 (cinco) dias úteis, a contar da intimação da decisão objeto do recurso.</w:t>
      </w:r>
    </w:p>
    <w:p w14:paraId="5C829A98" w14:textId="77777777" w:rsidR="00E06051" w:rsidRPr="00301034" w:rsidRDefault="00E06051" w:rsidP="00600A6D">
      <w:pPr>
        <w:autoSpaceDE w:val="0"/>
        <w:autoSpaceDN w:val="0"/>
        <w:adjustRightInd w:val="0"/>
        <w:spacing w:after="0" w:line="276" w:lineRule="auto"/>
        <w:ind w:left="0" w:firstLine="0"/>
        <w:rPr>
          <w:b/>
          <w:bCs/>
          <w:color w:val="auto"/>
          <w:sz w:val="24"/>
          <w:szCs w:val="24"/>
        </w:rPr>
      </w:pPr>
    </w:p>
    <w:p w14:paraId="1971A259" w14:textId="77777777" w:rsidR="00E06051" w:rsidRPr="00301034" w:rsidRDefault="00E06051" w:rsidP="00600A6D">
      <w:pPr>
        <w:autoSpaceDE w:val="0"/>
        <w:autoSpaceDN w:val="0"/>
        <w:adjustRightInd w:val="0"/>
        <w:spacing w:after="0" w:line="276" w:lineRule="auto"/>
        <w:ind w:left="0" w:firstLine="0"/>
        <w:rPr>
          <w:color w:val="auto"/>
          <w:sz w:val="24"/>
          <w:szCs w:val="24"/>
        </w:rPr>
      </w:pPr>
      <w:r w:rsidRPr="00301034">
        <w:rPr>
          <w:b/>
          <w:bCs/>
          <w:color w:val="auto"/>
          <w:sz w:val="24"/>
          <w:szCs w:val="24"/>
        </w:rPr>
        <w:t xml:space="preserve"> </w:t>
      </w:r>
      <w:r w:rsidRPr="00301034">
        <w:rPr>
          <w:b/>
          <w:bCs/>
          <w:color w:val="auto"/>
          <w:sz w:val="24"/>
          <w:szCs w:val="24"/>
        </w:rPr>
        <w:tab/>
        <w:t>6.3</w:t>
      </w:r>
      <w:r w:rsidRPr="00301034">
        <w:rPr>
          <w:color w:val="auto"/>
          <w:sz w:val="24"/>
          <w:szCs w:val="24"/>
        </w:rPr>
        <w:t xml:space="preserve"> - Os recursos, que serão dirigidos à Comissão de Licitação, deverão ser protocolados, no Setor de Licitações, durante o horário de expediente.</w:t>
      </w:r>
    </w:p>
    <w:p w14:paraId="376DDDBD" w14:textId="77777777" w:rsidR="00E06051" w:rsidRPr="00301034" w:rsidRDefault="00E06051" w:rsidP="00600A6D">
      <w:pPr>
        <w:autoSpaceDE w:val="0"/>
        <w:autoSpaceDN w:val="0"/>
        <w:adjustRightInd w:val="0"/>
        <w:spacing w:after="0" w:line="276" w:lineRule="auto"/>
        <w:ind w:left="0" w:firstLine="0"/>
        <w:rPr>
          <w:b/>
          <w:bCs/>
          <w:color w:val="auto"/>
          <w:sz w:val="24"/>
          <w:szCs w:val="24"/>
        </w:rPr>
      </w:pPr>
    </w:p>
    <w:p w14:paraId="0CE0785A" w14:textId="77777777" w:rsidR="00E06051" w:rsidRPr="00301034" w:rsidRDefault="00E06051" w:rsidP="00600A6D">
      <w:pPr>
        <w:autoSpaceDE w:val="0"/>
        <w:autoSpaceDN w:val="0"/>
        <w:adjustRightInd w:val="0"/>
        <w:spacing w:after="0" w:line="276" w:lineRule="auto"/>
        <w:ind w:left="0" w:firstLine="0"/>
        <w:rPr>
          <w:color w:val="auto"/>
          <w:sz w:val="24"/>
          <w:szCs w:val="24"/>
        </w:rPr>
      </w:pPr>
      <w:r w:rsidRPr="00301034">
        <w:rPr>
          <w:b/>
          <w:bCs/>
          <w:color w:val="auto"/>
          <w:sz w:val="24"/>
          <w:szCs w:val="24"/>
        </w:rPr>
        <w:t xml:space="preserve"> </w:t>
      </w:r>
      <w:r w:rsidRPr="00301034">
        <w:rPr>
          <w:b/>
          <w:bCs/>
          <w:color w:val="auto"/>
          <w:sz w:val="24"/>
          <w:szCs w:val="24"/>
        </w:rPr>
        <w:tab/>
        <w:t>6.4</w:t>
      </w:r>
      <w:r w:rsidRPr="00301034">
        <w:rPr>
          <w:color w:val="auto"/>
          <w:sz w:val="24"/>
          <w:szCs w:val="24"/>
        </w:rPr>
        <w:t xml:space="preserve"> - Havendo a interposição tempestiva de recurso, os demais licitantes serão comunicados para que, querendo, apresentem contra razões, no prazo de 05 (cinco) dias úteis.</w:t>
      </w:r>
    </w:p>
    <w:p w14:paraId="1A75BC43" w14:textId="77777777" w:rsidR="00E06051" w:rsidRPr="00301034" w:rsidRDefault="00E06051" w:rsidP="00600A6D">
      <w:pPr>
        <w:autoSpaceDE w:val="0"/>
        <w:autoSpaceDN w:val="0"/>
        <w:adjustRightInd w:val="0"/>
        <w:spacing w:after="0" w:line="276" w:lineRule="auto"/>
        <w:ind w:left="0" w:firstLine="0"/>
        <w:rPr>
          <w:b/>
          <w:bCs/>
          <w:color w:val="auto"/>
          <w:sz w:val="24"/>
          <w:szCs w:val="24"/>
        </w:rPr>
      </w:pPr>
    </w:p>
    <w:p w14:paraId="31C40638" w14:textId="77777777" w:rsidR="00E06051" w:rsidRPr="00301034" w:rsidRDefault="00E06051" w:rsidP="00600A6D">
      <w:pPr>
        <w:autoSpaceDE w:val="0"/>
        <w:autoSpaceDN w:val="0"/>
        <w:adjustRightInd w:val="0"/>
        <w:spacing w:after="0" w:line="276" w:lineRule="auto"/>
        <w:ind w:left="0" w:firstLine="0"/>
        <w:rPr>
          <w:color w:val="auto"/>
          <w:sz w:val="24"/>
          <w:szCs w:val="24"/>
        </w:rPr>
      </w:pPr>
      <w:r w:rsidRPr="00301034">
        <w:rPr>
          <w:b/>
          <w:bCs/>
          <w:color w:val="auto"/>
          <w:sz w:val="24"/>
          <w:szCs w:val="24"/>
        </w:rPr>
        <w:t xml:space="preserve"> </w:t>
      </w:r>
      <w:r w:rsidRPr="00301034">
        <w:rPr>
          <w:b/>
          <w:bCs/>
          <w:color w:val="auto"/>
          <w:sz w:val="24"/>
          <w:szCs w:val="24"/>
        </w:rPr>
        <w:tab/>
        <w:t>6.5</w:t>
      </w:r>
      <w:r w:rsidRPr="00301034">
        <w:rPr>
          <w:color w:val="auto"/>
          <w:sz w:val="24"/>
          <w:szCs w:val="24"/>
        </w:rPr>
        <w:t xml:space="preserve"> - Não serão aceitos recursos ou contra razões apresentados fora do prazo ou enviados via fax, e-mail ou por qualquer outro meio além do previsto no item 6.3.</w:t>
      </w:r>
    </w:p>
    <w:p w14:paraId="482F6ECE" w14:textId="77777777" w:rsidR="00E06051" w:rsidRPr="00301034" w:rsidRDefault="00E06051" w:rsidP="00600A6D">
      <w:pPr>
        <w:autoSpaceDE w:val="0"/>
        <w:autoSpaceDN w:val="0"/>
        <w:adjustRightInd w:val="0"/>
        <w:spacing w:after="0" w:line="276" w:lineRule="auto"/>
        <w:ind w:left="0" w:firstLine="0"/>
        <w:rPr>
          <w:b/>
          <w:bCs/>
          <w:color w:val="auto"/>
          <w:sz w:val="24"/>
          <w:szCs w:val="24"/>
        </w:rPr>
      </w:pPr>
    </w:p>
    <w:p w14:paraId="5EBAB438" w14:textId="77777777" w:rsidR="00E06051" w:rsidRPr="00301034" w:rsidRDefault="00E06051" w:rsidP="00600A6D">
      <w:pPr>
        <w:autoSpaceDE w:val="0"/>
        <w:autoSpaceDN w:val="0"/>
        <w:adjustRightInd w:val="0"/>
        <w:spacing w:after="0" w:line="276" w:lineRule="auto"/>
        <w:ind w:left="0" w:firstLine="0"/>
        <w:rPr>
          <w:color w:val="auto"/>
          <w:sz w:val="24"/>
          <w:szCs w:val="24"/>
        </w:rPr>
      </w:pPr>
      <w:r w:rsidRPr="00301034">
        <w:rPr>
          <w:b/>
          <w:bCs/>
          <w:color w:val="auto"/>
          <w:sz w:val="24"/>
          <w:szCs w:val="24"/>
        </w:rPr>
        <w:t xml:space="preserve"> </w:t>
      </w:r>
      <w:r w:rsidRPr="00301034">
        <w:rPr>
          <w:b/>
          <w:bCs/>
          <w:color w:val="auto"/>
          <w:sz w:val="24"/>
          <w:szCs w:val="24"/>
        </w:rPr>
        <w:tab/>
        <w:t>6.6 -</w:t>
      </w:r>
      <w:r w:rsidRPr="00301034">
        <w:rPr>
          <w:color w:val="auto"/>
          <w:sz w:val="24"/>
          <w:szCs w:val="24"/>
        </w:rPr>
        <w:t xml:space="preserve"> Decorrido o prazo para a apresentação das razões e contra razões de recurso, a Comissão de Licitação poderá reconsiderar a sua decisão, no prazo de 05 (cinco) dias úteis, ou, nesse mesmo prazo, encaminhá-los ao Prefeito, acompanhado dos autos da licitação, do relatório dos fatos objeto do recurso e das razões da sua decisão.</w:t>
      </w:r>
    </w:p>
    <w:p w14:paraId="3BA0AAF3" w14:textId="77777777" w:rsidR="00E06051" w:rsidRPr="00301034" w:rsidRDefault="00E06051" w:rsidP="00600A6D">
      <w:pPr>
        <w:autoSpaceDE w:val="0"/>
        <w:autoSpaceDN w:val="0"/>
        <w:adjustRightInd w:val="0"/>
        <w:spacing w:after="0" w:line="276" w:lineRule="auto"/>
        <w:ind w:left="0" w:firstLine="0"/>
        <w:rPr>
          <w:b/>
          <w:bCs/>
          <w:color w:val="auto"/>
          <w:sz w:val="24"/>
          <w:szCs w:val="24"/>
        </w:rPr>
      </w:pPr>
    </w:p>
    <w:p w14:paraId="1DCB079E" w14:textId="77777777" w:rsidR="00E06051" w:rsidRPr="00301034" w:rsidRDefault="00E06051" w:rsidP="00600A6D">
      <w:pPr>
        <w:autoSpaceDE w:val="0"/>
        <w:autoSpaceDN w:val="0"/>
        <w:adjustRightInd w:val="0"/>
        <w:spacing w:after="0" w:line="276" w:lineRule="auto"/>
        <w:ind w:left="0" w:firstLine="0"/>
        <w:rPr>
          <w:color w:val="auto"/>
          <w:sz w:val="24"/>
          <w:szCs w:val="24"/>
        </w:rPr>
      </w:pPr>
      <w:r w:rsidRPr="00301034">
        <w:rPr>
          <w:b/>
          <w:bCs/>
          <w:color w:val="auto"/>
          <w:sz w:val="24"/>
          <w:szCs w:val="24"/>
        </w:rPr>
        <w:t xml:space="preserve"> </w:t>
      </w:r>
      <w:r w:rsidRPr="00301034">
        <w:rPr>
          <w:b/>
          <w:bCs/>
          <w:color w:val="auto"/>
          <w:sz w:val="24"/>
          <w:szCs w:val="24"/>
        </w:rPr>
        <w:tab/>
        <w:t>6.7</w:t>
      </w:r>
      <w:r w:rsidRPr="00301034">
        <w:rPr>
          <w:color w:val="auto"/>
          <w:sz w:val="24"/>
          <w:szCs w:val="24"/>
        </w:rPr>
        <w:t xml:space="preserve"> - A decisão do Prefeito, a ser proferida nos 05 (cinco) dias úteis subsequentes ao recebimento do relatório e das razões de decidir da Comissão de Licitação, é irrecorrível.</w:t>
      </w:r>
    </w:p>
    <w:p w14:paraId="10EFFBFD" w14:textId="77777777" w:rsidR="00E06051" w:rsidRPr="00301034" w:rsidRDefault="00E06051" w:rsidP="00600A6D">
      <w:pPr>
        <w:autoSpaceDE w:val="0"/>
        <w:autoSpaceDN w:val="0"/>
        <w:adjustRightInd w:val="0"/>
        <w:spacing w:after="0" w:line="276" w:lineRule="auto"/>
        <w:ind w:left="0" w:firstLine="0"/>
        <w:rPr>
          <w:b/>
          <w:bCs/>
          <w:color w:val="auto"/>
          <w:sz w:val="24"/>
          <w:szCs w:val="24"/>
        </w:rPr>
      </w:pPr>
    </w:p>
    <w:p w14:paraId="61A2C63D" w14:textId="77777777" w:rsidR="00E06051" w:rsidRPr="00301034" w:rsidRDefault="00E06051" w:rsidP="00600A6D">
      <w:pPr>
        <w:autoSpaceDE w:val="0"/>
        <w:autoSpaceDN w:val="0"/>
        <w:adjustRightInd w:val="0"/>
        <w:spacing w:after="0" w:line="276" w:lineRule="auto"/>
        <w:ind w:left="0" w:firstLine="0"/>
        <w:rPr>
          <w:color w:val="auto"/>
          <w:sz w:val="24"/>
          <w:szCs w:val="24"/>
        </w:rPr>
      </w:pPr>
      <w:r w:rsidRPr="00301034">
        <w:rPr>
          <w:b/>
          <w:bCs/>
          <w:color w:val="auto"/>
          <w:sz w:val="24"/>
          <w:szCs w:val="24"/>
        </w:rPr>
        <w:lastRenderedPageBreak/>
        <w:t xml:space="preserve"> </w:t>
      </w:r>
      <w:r w:rsidRPr="00301034">
        <w:rPr>
          <w:b/>
          <w:bCs/>
          <w:color w:val="auto"/>
          <w:sz w:val="24"/>
          <w:szCs w:val="24"/>
        </w:rPr>
        <w:tab/>
        <w:t>6.8</w:t>
      </w:r>
      <w:r w:rsidRPr="00301034">
        <w:rPr>
          <w:color w:val="auto"/>
          <w:sz w:val="24"/>
          <w:szCs w:val="24"/>
        </w:rPr>
        <w:t xml:space="preserve"> - Os prazos previstos nos itens 6.6 e 6.7 poderão ser prorrogados, a critério da Administração, sempre que for necessário para o adequado julgamento do recursos, como, por exemplo, para a realização de diligências. A prorrogação deverá ser devidamente justificada nos autos da licitação.</w:t>
      </w:r>
    </w:p>
    <w:p w14:paraId="49DB3292" w14:textId="77777777" w:rsidR="00E06051" w:rsidRPr="00301034" w:rsidRDefault="00E06051" w:rsidP="00600A6D">
      <w:pPr>
        <w:spacing w:after="0" w:line="276" w:lineRule="auto"/>
        <w:ind w:left="0" w:firstLine="0"/>
        <w:rPr>
          <w:color w:val="auto"/>
          <w:sz w:val="24"/>
          <w:szCs w:val="24"/>
        </w:rPr>
      </w:pPr>
    </w:p>
    <w:p w14:paraId="792FE0E7" w14:textId="77777777" w:rsidR="00E06051" w:rsidRPr="00301034" w:rsidRDefault="00E06051" w:rsidP="00DF5E97">
      <w:pPr>
        <w:pStyle w:val="Default"/>
        <w:spacing w:line="276" w:lineRule="auto"/>
        <w:rPr>
          <w:b/>
          <w:bCs/>
          <w:color w:val="auto"/>
        </w:rPr>
      </w:pPr>
      <w:r w:rsidRPr="00301034">
        <w:rPr>
          <w:b/>
          <w:bCs/>
          <w:color w:val="auto"/>
        </w:rPr>
        <w:t>7 – DA ADJUDICAÇÃO E HOMOLOGAÇÃO</w:t>
      </w:r>
    </w:p>
    <w:p w14:paraId="3CD40444" w14:textId="77777777" w:rsidR="00E06051" w:rsidRPr="00301034" w:rsidRDefault="00E06051" w:rsidP="00DF5E97">
      <w:pPr>
        <w:pStyle w:val="Default"/>
        <w:spacing w:line="276" w:lineRule="auto"/>
        <w:rPr>
          <w:b/>
          <w:bCs/>
          <w:color w:val="auto"/>
        </w:rPr>
      </w:pPr>
    </w:p>
    <w:p w14:paraId="2CB47268" w14:textId="77777777" w:rsidR="00E06051" w:rsidRPr="00301034" w:rsidRDefault="00E06051" w:rsidP="00600A6D">
      <w:pPr>
        <w:pStyle w:val="Default"/>
        <w:tabs>
          <w:tab w:val="left" w:pos="540"/>
        </w:tabs>
        <w:spacing w:line="276" w:lineRule="auto"/>
        <w:jc w:val="both"/>
        <w:rPr>
          <w:color w:val="auto"/>
        </w:rPr>
      </w:pPr>
      <w:r w:rsidRPr="00301034">
        <w:rPr>
          <w:b/>
          <w:bCs/>
          <w:color w:val="auto"/>
        </w:rPr>
        <w:t xml:space="preserve"> </w:t>
      </w:r>
      <w:r w:rsidRPr="00301034">
        <w:rPr>
          <w:b/>
          <w:bCs/>
          <w:color w:val="auto"/>
        </w:rPr>
        <w:tab/>
        <w:t>7.1 -</w:t>
      </w:r>
      <w:r w:rsidRPr="00301034">
        <w:rPr>
          <w:color w:val="auto"/>
        </w:rPr>
        <w:t xml:space="preserve"> A Comissão de Licitação apresentará, depois de analisados os documentos de habilitação e abertas as propostas, ata circunstanciada da sessão de julgamento; </w:t>
      </w:r>
    </w:p>
    <w:p w14:paraId="2195C11F" w14:textId="77777777" w:rsidR="00E06051" w:rsidRPr="00301034" w:rsidRDefault="00E06051" w:rsidP="00600A6D">
      <w:pPr>
        <w:pStyle w:val="Default"/>
        <w:tabs>
          <w:tab w:val="left" w:pos="540"/>
        </w:tabs>
        <w:spacing w:line="276" w:lineRule="auto"/>
        <w:jc w:val="both"/>
        <w:rPr>
          <w:b/>
          <w:bCs/>
          <w:color w:val="auto"/>
        </w:rPr>
      </w:pPr>
    </w:p>
    <w:p w14:paraId="091E84BA" w14:textId="77777777" w:rsidR="00E06051" w:rsidRPr="00301034" w:rsidRDefault="00E06051" w:rsidP="00600A6D">
      <w:pPr>
        <w:pStyle w:val="Default"/>
        <w:tabs>
          <w:tab w:val="left" w:pos="540"/>
        </w:tabs>
        <w:spacing w:line="276" w:lineRule="auto"/>
        <w:jc w:val="both"/>
        <w:rPr>
          <w:color w:val="auto"/>
        </w:rPr>
      </w:pPr>
      <w:r w:rsidRPr="00301034">
        <w:rPr>
          <w:b/>
          <w:bCs/>
          <w:color w:val="auto"/>
        </w:rPr>
        <w:t xml:space="preserve"> </w:t>
      </w:r>
      <w:r w:rsidRPr="00301034">
        <w:rPr>
          <w:b/>
          <w:bCs/>
          <w:color w:val="auto"/>
        </w:rPr>
        <w:tab/>
        <w:t>7.2</w:t>
      </w:r>
      <w:r w:rsidRPr="00301034">
        <w:rPr>
          <w:color w:val="auto"/>
        </w:rPr>
        <w:t xml:space="preserve"> - A comissão, após decorrido o prazo de interposição de recurso ou julgado o mesmo, e após a adjudicação submeterá os autos à autoridade competente para homologação. </w:t>
      </w:r>
    </w:p>
    <w:p w14:paraId="2BB14167" w14:textId="77777777" w:rsidR="00E06051" w:rsidRPr="00301034" w:rsidRDefault="00E06051" w:rsidP="00600A6D">
      <w:pPr>
        <w:spacing w:after="0" w:line="276" w:lineRule="auto"/>
        <w:ind w:left="0" w:firstLine="0"/>
        <w:jc w:val="left"/>
        <w:rPr>
          <w:color w:val="auto"/>
          <w:sz w:val="24"/>
          <w:szCs w:val="24"/>
        </w:rPr>
      </w:pPr>
    </w:p>
    <w:p w14:paraId="4A26D8EB" w14:textId="77777777" w:rsidR="00E06051" w:rsidRPr="00301034" w:rsidRDefault="00E06051" w:rsidP="00600A6D">
      <w:pPr>
        <w:pStyle w:val="Ttulo1"/>
        <w:tabs>
          <w:tab w:val="left" w:pos="826"/>
        </w:tabs>
        <w:spacing w:before="1" w:line="276" w:lineRule="auto"/>
        <w:ind w:left="0"/>
        <w:jc w:val="both"/>
        <w:rPr>
          <w:rFonts w:ascii="Arial" w:hAnsi="Arial" w:cs="Arial"/>
          <w:sz w:val="24"/>
          <w:szCs w:val="24"/>
        </w:rPr>
      </w:pPr>
      <w:r w:rsidRPr="00301034">
        <w:rPr>
          <w:rFonts w:ascii="Arial" w:hAnsi="Arial" w:cs="Arial"/>
          <w:sz w:val="24"/>
          <w:szCs w:val="24"/>
        </w:rPr>
        <w:t>8 - DO</w:t>
      </w:r>
      <w:r w:rsidRPr="00301034">
        <w:rPr>
          <w:rFonts w:ascii="Arial" w:hAnsi="Arial" w:cs="Arial"/>
          <w:spacing w:val="-5"/>
          <w:sz w:val="24"/>
          <w:szCs w:val="24"/>
        </w:rPr>
        <w:t xml:space="preserve"> </w:t>
      </w:r>
      <w:r w:rsidRPr="00301034">
        <w:rPr>
          <w:rFonts w:ascii="Arial" w:hAnsi="Arial" w:cs="Arial"/>
          <w:sz w:val="24"/>
          <w:szCs w:val="24"/>
        </w:rPr>
        <w:t>PRAZO</w:t>
      </w:r>
      <w:r w:rsidRPr="00301034">
        <w:rPr>
          <w:rFonts w:ascii="Arial" w:hAnsi="Arial" w:cs="Arial"/>
          <w:spacing w:val="-5"/>
          <w:sz w:val="24"/>
          <w:szCs w:val="24"/>
        </w:rPr>
        <w:t xml:space="preserve"> </w:t>
      </w:r>
      <w:r w:rsidRPr="00301034">
        <w:rPr>
          <w:rFonts w:ascii="Arial" w:hAnsi="Arial" w:cs="Arial"/>
          <w:sz w:val="24"/>
          <w:szCs w:val="24"/>
        </w:rPr>
        <w:t>DA</w:t>
      </w:r>
      <w:r w:rsidRPr="00301034">
        <w:rPr>
          <w:rFonts w:ascii="Arial" w:hAnsi="Arial" w:cs="Arial"/>
          <w:spacing w:val="-5"/>
          <w:sz w:val="24"/>
          <w:szCs w:val="24"/>
        </w:rPr>
        <w:t xml:space="preserve"> </w:t>
      </w:r>
      <w:r w:rsidRPr="00301034">
        <w:rPr>
          <w:rFonts w:ascii="Arial" w:hAnsi="Arial" w:cs="Arial"/>
          <w:sz w:val="24"/>
          <w:szCs w:val="24"/>
        </w:rPr>
        <w:t>CONCESSÃO</w:t>
      </w:r>
      <w:r w:rsidRPr="00301034">
        <w:rPr>
          <w:rFonts w:ascii="Arial" w:hAnsi="Arial" w:cs="Arial"/>
          <w:spacing w:val="-4"/>
          <w:sz w:val="24"/>
          <w:szCs w:val="24"/>
        </w:rPr>
        <w:t xml:space="preserve"> </w:t>
      </w:r>
      <w:r w:rsidRPr="00301034">
        <w:rPr>
          <w:rFonts w:ascii="Arial" w:hAnsi="Arial" w:cs="Arial"/>
          <w:sz w:val="24"/>
          <w:szCs w:val="24"/>
        </w:rPr>
        <w:t>E</w:t>
      </w:r>
      <w:r w:rsidRPr="00301034">
        <w:rPr>
          <w:rFonts w:ascii="Arial" w:hAnsi="Arial" w:cs="Arial"/>
          <w:spacing w:val="-5"/>
          <w:sz w:val="24"/>
          <w:szCs w:val="24"/>
        </w:rPr>
        <w:t xml:space="preserve"> </w:t>
      </w:r>
      <w:r w:rsidRPr="00301034">
        <w:rPr>
          <w:rFonts w:ascii="Arial" w:hAnsi="Arial" w:cs="Arial"/>
          <w:sz w:val="24"/>
          <w:szCs w:val="24"/>
        </w:rPr>
        <w:t>DA</w:t>
      </w:r>
      <w:r w:rsidRPr="00301034">
        <w:rPr>
          <w:rFonts w:ascii="Arial" w:hAnsi="Arial" w:cs="Arial"/>
          <w:spacing w:val="-5"/>
          <w:sz w:val="24"/>
          <w:szCs w:val="24"/>
        </w:rPr>
        <w:t xml:space="preserve"> </w:t>
      </w:r>
      <w:r w:rsidRPr="00301034">
        <w:rPr>
          <w:rFonts w:ascii="Arial" w:hAnsi="Arial" w:cs="Arial"/>
          <w:sz w:val="24"/>
          <w:szCs w:val="24"/>
        </w:rPr>
        <w:t>ASSINATURA</w:t>
      </w:r>
      <w:r w:rsidRPr="00301034">
        <w:rPr>
          <w:rFonts w:ascii="Arial" w:hAnsi="Arial" w:cs="Arial"/>
          <w:spacing w:val="-4"/>
          <w:sz w:val="24"/>
          <w:szCs w:val="24"/>
        </w:rPr>
        <w:t xml:space="preserve"> </w:t>
      </w:r>
      <w:r w:rsidRPr="00301034">
        <w:rPr>
          <w:rFonts w:ascii="Arial" w:hAnsi="Arial" w:cs="Arial"/>
          <w:sz w:val="24"/>
          <w:szCs w:val="24"/>
        </w:rPr>
        <w:t>DO</w:t>
      </w:r>
      <w:r w:rsidRPr="00301034">
        <w:rPr>
          <w:rFonts w:ascii="Arial" w:hAnsi="Arial" w:cs="Arial"/>
          <w:spacing w:val="-5"/>
          <w:sz w:val="24"/>
          <w:szCs w:val="24"/>
        </w:rPr>
        <w:t xml:space="preserve"> </w:t>
      </w:r>
      <w:r w:rsidRPr="00301034">
        <w:rPr>
          <w:rFonts w:ascii="Arial" w:hAnsi="Arial" w:cs="Arial"/>
          <w:sz w:val="24"/>
          <w:szCs w:val="24"/>
        </w:rPr>
        <w:t>TERMO</w:t>
      </w:r>
      <w:r w:rsidRPr="00301034">
        <w:rPr>
          <w:rFonts w:ascii="Arial" w:hAnsi="Arial" w:cs="Arial"/>
          <w:spacing w:val="-5"/>
          <w:sz w:val="24"/>
          <w:szCs w:val="24"/>
        </w:rPr>
        <w:t xml:space="preserve"> </w:t>
      </w:r>
      <w:r w:rsidRPr="00301034">
        <w:rPr>
          <w:rFonts w:ascii="Arial" w:hAnsi="Arial" w:cs="Arial"/>
          <w:sz w:val="24"/>
          <w:szCs w:val="24"/>
        </w:rPr>
        <w:t>DE</w:t>
      </w:r>
      <w:r w:rsidRPr="00301034">
        <w:rPr>
          <w:rFonts w:ascii="Arial" w:hAnsi="Arial" w:cs="Arial"/>
          <w:spacing w:val="-4"/>
          <w:sz w:val="24"/>
          <w:szCs w:val="24"/>
        </w:rPr>
        <w:t xml:space="preserve"> </w:t>
      </w:r>
      <w:r w:rsidRPr="00301034">
        <w:rPr>
          <w:rFonts w:ascii="Arial" w:hAnsi="Arial" w:cs="Arial"/>
          <w:sz w:val="24"/>
          <w:szCs w:val="24"/>
        </w:rPr>
        <w:t>CONCESSÃO</w:t>
      </w:r>
    </w:p>
    <w:p w14:paraId="4F5C9AAB" w14:textId="77777777" w:rsidR="00E06051" w:rsidRPr="00301034" w:rsidRDefault="00E06051" w:rsidP="00600A6D">
      <w:pPr>
        <w:pStyle w:val="Ttulo1"/>
        <w:tabs>
          <w:tab w:val="left" w:pos="826"/>
        </w:tabs>
        <w:spacing w:before="1" w:line="276" w:lineRule="auto"/>
        <w:ind w:left="0"/>
        <w:jc w:val="both"/>
        <w:rPr>
          <w:rFonts w:ascii="Arial" w:hAnsi="Arial" w:cs="Arial"/>
          <w:sz w:val="24"/>
          <w:szCs w:val="24"/>
        </w:rPr>
      </w:pPr>
    </w:p>
    <w:p w14:paraId="2EA67028" w14:textId="3B2A8350" w:rsidR="00E06051" w:rsidRPr="00301034" w:rsidRDefault="00E06051" w:rsidP="00600A6D">
      <w:pPr>
        <w:pStyle w:val="PargrafodaLista"/>
        <w:widowControl w:val="0"/>
        <w:tabs>
          <w:tab w:val="left" w:pos="826"/>
        </w:tabs>
        <w:autoSpaceDE w:val="0"/>
        <w:autoSpaceDN w:val="0"/>
        <w:spacing w:before="1" w:after="0" w:line="276" w:lineRule="auto"/>
        <w:ind w:left="0" w:right="147"/>
        <w:rPr>
          <w:color w:val="auto"/>
          <w:sz w:val="24"/>
          <w:szCs w:val="24"/>
        </w:rPr>
      </w:pPr>
      <w:r w:rsidRPr="00301034">
        <w:rPr>
          <w:b/>
          <w:bCs/>
          <w:color w:val="auto"/>
          <w:sz w:val="24"/>
          <w:szCs w:val="24"/>
        </w:rPr>
        <w:t xml:space="preserve"> </w:t>
      </w:r>
      <w:r w:rsidRPr="00301034">
        <w:rPr>
          <w:b/>
          <w:bCs/>
          <w:color w:val="auto"/>
          <w:sz w:val="24"/>
          <w:szCs w:val="24"/>
        </w:rPr>
        <w:tab/>
        <w:t>8.1</w:t>
      </w:r>
      <w:r w:rsidRPr="00301034">
        <w:rPr>
          <w:color w:val="auto"/>
          <w:sz w:val="24"/>
          <w:szCs w:val="24"/>
        </w:rPr>
        <w:t xml:space="preserve"> - A Concessão de Uso de Bens Públicos com investimentos de que trata este Edital será de 3</w:t>
      </w:r>
      <w:r w:rsidR="007E32A9" w:rsidRPr="00301034">
        <w:rPr>
          <w:color w:val="auto"/>
          <w:sz w:val="24"/>
          <w:szCs w:val="24"/>
        </w:rPr>
        <w:t>5</w:t>
      </w:r>
      <w:r w:rsidRPr="00301034">
        <w:rPr>
          <w:color w:val="auto"/>
          <w:sz w:val="24"/>
          <w:szCs w:val="24"/>
        </w:rPr>
        <w:t xml:space="preserve"> (trinta</w:t>
      </w:r>
      <w:r w:rsidR="007E32A9" w:rsidRPr="00301034">
        <w:rPr>
          <w:color w:val="auto"/>
          <w:sz w:val="24"/>
          <w:szCs w:val="24"/>
        </w:rPr>
        <w:t xml:space="preserve"> e cinco</w:t>
      </w:r>
      <w:r w:rsidRPr="00301034">
        <w:rPr>
          <w:color w:val="auto"/>
          <w:sz w:val="24"/>
          <w:szCs w:val="24"/>
        </w:rPr>
        <w:t xml:space="preserve">) anos, </w:t>
      </w:r>
      <w:r w:rsidRPr="00301034">
        <w:rPr>
          <w:color w:val="auto"/>
          <w:spacing w:val="1"/>
          <w:sz w:val="24"/>
          <w:szCs w:val="24"/>
        </w:rPr>
        <w:t>podendo</w:t>
      </w:r>
      <w:r w:rsidRPr="00301034">
        <w:rPr>
          <w:color w:val="auto"/>
          <w:sz w:val="24"/>
          <w:szCs w:val="24"/>
        </w:rPr>
        <w:t xml:space="preserve"> ser prorrogado por igual período desde que seja do interesse das partes,</w:t>
      </w:r>
      <w:r w:rsidRPr="00301034">
        <w:rPr>
          <w:color w:val="auto"/>
          <w:spacing w:val="-118"/>
          <w:sz w:val="24"/>
          <w:szCs w:val="24"/>
        </w:rPr>
        <w:t xml:space="preserve"> </w:t>
      </w:r>
      <w:r w:rsidRPr="00301034">
        <w:rPr>
          <w:color w:val="auto"/>
          <w:sz w:val="24"/>
          <w:szCs w:val="24"/>
        </w:rPr>
        <w:t>devendo ser protocolado pedido de prorrogação pelo concessionário até 30 dias</w:t>
      </w:r>
      <w:r w:rsidRPr="00301034">
        <w:rPr>
          <w:color w:val="auto"/>
          <w:spacing w:val="1"/>
          <w:sz w:val="24"/>
          <w:szCs w:val="24"/>
        </w:rPr>
        <w:t xml:space="preserve"> </w:t>
      </w:r>
      <w:r w:rsidRPr="00301034">
        <w:rPr>
          <w:color w:val="auto"/>
          <w:sz w:val="24"/>
          <w:szCs w:val="24"/>
        </w:rPr>
        <w:t>antes</w:t>
      </w:r>
      <w:r w:rsidRPr="00301034">
        <w:rPr>
          <w:color w:val="auto"/>
          <w:spacing w:val="-2"/>
          <w:sz w:val="24"/>
          <w:szCs w:val="24"/>
        </w:rPr>
        <w:t xml:space="preserve"> </w:t>
      </w:r>
      <w:r w:rsidRPr="00301034">
        <w:rPr>
          <w:color w:val="auto"/>
          <w:sz w:val="24"/>
          <w:szCs w:val="24"/>
        </w:rPr>
        <w:t>da</w:t>
      </w:r>
      <w:r w:rsidRPr="00301034">
        <w:rPr>
          <w:color w:val="auto"/>
          <w:spacing w:val="-1"/>
          <w:sz w:val="24"/>
          <w:szCs w:val="24"/>
        </w:rPr>
        <w:t xml:space="preserve"> </w:t>
      </w:r>
      <w:r w:rsidRPr="00301034">
        <w:rPr>
          <w:color w:val="auto"/>
          <w:sz w:val="24"/>
          <w:szCs w:val="24"/>
        </w:rPr>
        <w:t>data</w:t>
      </w:r>
      <w:r w:rsidRPr="00301034">
        <w:rPr>
          <w:color w:val="auto"/>
          <w:spacing w:val="-2"/>
          <w:sz w:val="24"/>
          <w:szCs w:val="24"/>
        </w:rPr>
        <w:t xml:space="preserve"> </w:t>
      </w:r>
      <w:r w:rsidRPr="00301034">
        <w:rPr>
          <w:color w:val="auto"/>
          <w:sz w:val="24"/>
          <w:szCs w:val="24"/>
        </w:rPr>
        <w:t>final</w:t>
      </w:r>
      <w:r w:rsidRPr="00301034">
        <w:rPr>
          <w:color w:val="auto"/>
          <w:spacing w:val="-1"/>
          <w:sz w:val="24"/>
          <w:szCs w:val="24"/>
        </w:rPr>
        <w:t xml:space="preserve"> de validade da concessão</w:t>
      </w:r>
      <w:r w:rsidRPr="00301034">
        <w:rPr>
          <w:color w:val="auto"/>
          <w:sz w:val="24"/>
          <w:szCs w:val="24"/>
        </w:rPr>
        <w:t>.</w:t>
      </w:r>
    </w:p>
    <w:p w14:paraId="422986CC" w14:textId="77777777" w:rsidR="00E06051" w:rsidRPr="00301034" w:rsidRDefault="00E06051" w:rsidP="00600A6D">
      <w:pPr>
        <w:pStyle w:val="Corpodetexto"/>
        <w:spacing w:before="1" w:line="276" w:lineRule="auto"/>
        <w:rPr>
          <w:rFonts w:ascii="Arial" w:hAnsi="Arial" w:cs="Arial"/>
        </w:rPr>
      </w:pPr>
    </w:p>
    <w:p w14:paraId="4E2518E6" w14:textId="300013D6" w:rsidR="00E06051" w:rsidRPr="00301034" w:rsidRDefault="00E06051" w:rsidP="00600A6D">
      <w:pPr>
        <w:pStyle w:val="PargrafodaLista"/>
        <w:widowControl w:val="0"/>
        <w:tabs>
          <w:tab w:val="left" w:pos="826"/>
        </w:tabs>
        <w:autoSpaceDE w:val="0"/>
        <w:autoSpaceDN w:val="0"/>
        <w:spacing w:after="0" w:line="276" w:lineRule="auto"/>
        <w:ind w:left="0" w:right="152"/>
        <w:rPr>
          <w:color w:val="auto"/>
          <w:sz w:val="24"/>
          <w:szCs w:val="24"/>
        </w:rPr>
      </w:pPr>
      <w:r w:rsidRPr="00301034">
        <w:rPr>
          <w:b/>
          <w:bCs/>
          <w:color w:val="auto"/>
          <w:sz w:val="24"/>
          <w:szCs w:val="24"/>
        </w:rPr>
        <w:t xml:space="preserve"> </w:t>
      </w:r>
      <w:r w:rsidRPr="00301034">
        <w:rPr>
          <w:b/>
          <w:bCs/>
          <w:color w:val="auto"/>
          <w:sz w:val="24"/>
          <w:szCs w:val="24"/>
        </w:rPr>
        <w:tab/>
        <w:t>8.2</w:t>
      </w:r>
      <w:r w:rsidRPr="00301034">
        <w:rPr>
          <w:color w:val="auto"/>
          <w:sz w:val="24"/>
          <w:szCs w:val="24"/>
        </w:rPr>
        <w:t xml:space="preserve"> - A concessionária terá o prazo de 0</w:t>
      </w:r>
      <w:r w:rsidR="002A5CA4">
        <w:rPr>
          <w:color w:val="auto"/>
          <w:sz w:val="24"/>
          <w:szCs w:val="24"/>
        </w:rPr>
        <w:t>5</w:t>
      </w:r>
      <w:r w:rsidRPr="00301034">
        <w:rPr>
          <w:color w:val="auto"/>
          <w:sz w:val="24"/>
          <w:szCs w:val="24"/>
        </w:rPr>
        <w:t xml:space="preserve"> (</w:t>
      </w:r>
      <w:r w:rsidR="002A5CA4">
        <w:rPr>
          <w:color w:val="auto"/>
          <w:sz w:val="24"/>
          <w:szCs w:val="24"/>
        </w:rPr>
        <w:t>cinco</w:t>
      </w:r>
      <w:r w:rsidRPr="00301034">
        <w:rPr>
          <w:color w:val="auto"/>
          <w:sz w:val="24"/>
          <w:szCs w:val="24"/>
        </w:rPr>
        <w:t>) dias para assinar o</w:t>
      </w:r>
      <w:r w:rsidRPr="00301034">
        <w:rPr>
          <w:color w:val="auto"/>
          <w:spacing w:val="1"/>
          <w:sz w:val="24"/>
          <w:szCs w:val="24"/>
        </w:rPr>
        <w:t xml:space="preserve"> </w:t>
      </w:r>
      <w:r w:rsidRPr="00301034">
        <w:rPr>
          <w:color w:val="auto"/>
          <w:sz w:val="24"/>
          <w:szCs w:val="24"/>
        </w:rPr>
        <w:t>respectivo Termo de concessão de Uso, a contar da convocação do Município, sob pena de decair do direito</w:t>
      </w:r>
      <w:r w:rsidRPr="00301034">
        <w:rPr>
          <w:color w:val="auto"/>
          <w:spacing w:val="-3"/>
          <w:sz w:val="24"/>
          <w:szCs w:val="24"/>
        </w:rPr>
        <w:t xml:space="preserve"> </w:t>
      </w:r>
      <w:r w:rsidRPr="00301034">
        <w:rPr>
          <w:color w:val="auto"/>
          <w:sz w:val="24"/>
          <w:szCs w:val="24"/>
        </w:rPr>
        <w:t>e</w:t>
      </w:r>
      <w:r w:rsidRPr="00301034">
        <w:rPr>
          <w:color w:val="auto"/>
          <w:spacing w:val="-3"/>
          <w:sz w:val="24"/>
          <w:szCs w:val="24"/>
        </w:rPr>
        <w:t xml:space="preserve"> </w:t>
      </w:r>
      <w:r w:rsidRPr="00301034">
        <w:rPr>
          <w:color w:val="auto"/>
          <w:sz w:val="24"/>
          <w:szCs w:val="24"/>
        </w:rPr>
        <w:t>responsabilização.</w:t>
      </w:r>
    </w:p>
    <w:p w14:paraId="003912C4" w14:textId="77777777" w:rsidR="00E06051" w:rsidRPr="00301034" w:rsidRDefault="00E06051" w:rsidP="00600A6D">
      <w:pPr>
        <w:pStyle w:val="Corpodetexto"/>
        <w:spacing w:before="3" w:line="276" w:lineRule="auto"/>
        <w:rPr>
          <w:rFonts w:ascii="Arial" w:hAnsi="Arial" w:cs="Arial"/>
        </w:rPr>
      </w:pPr>
    </w:p>
    <w:p w14:paraId="28918933" w14:textId="77777777" w:rsidR="00E06051" w:rsidRPr="00301034" w:rsidRDefault="00E06051" w:rsidP="00600A6D">
      <w:pPr>
        <w:pStyle w:val="PargrafodaLista"/>
        <w:widowControl w:val="0"/>
        <w:tabs>
          <w:tab w:val="left" w:pos="826"/>
        </w:tabs>
        <w:autoSpaceDE w:val="0"/>
        <w:autoSpaceDN w:val="0"/>
        <w:spacing w:after="0" w:line="276" w:lineRule="auto"/>
        <w:ind w:left="0" w:right="158"/>
        <w:rPr>
          <w:color w:val="auto"/>
          <w:sz w:val="24"/>
          <w:szCs w:val="24"/>
        </w:rPr>
      </w:pPr>
      <w:r w:rsidRPr="00301034">
        <w:rPr>
          <w:b/>
          <w:bCs/>
          <w:color w:val="auto"/>
          <w:sz w:val="24"/>
          <w:szCs w:val="24"/>
        </w:rPr>
        <w:t xml:space="preserve"> </w:t>
      </w:r>
      <w:r w:rsidRPr="00301034">
        <w:rPr>
          <w:b/>
          <w:bCs/>
          <w:color w:val="auto"/>
          <w:sz w:val="24"/>
          <w:szCs w:val="24"/>
        </w:rPr>
        <w:tab/>
        <w:t>8.3</w:t>
      </w:r>
      <w:r w:rsidRPr="00301034">
        <w:rPr>
          <w:color w:val="auto"/>
          <w:sz w:val="24"/>
          <w:szCs w:val="24"/>
        </w:rPr>
        <w:t xml:space="preserve"> - O prazo de que trata o item anterior poderá ser prorrogado uma única vez,</w:t>
      </w:r>
      <w:r w:rsidRPr="00301034">
        <w:rPr>
          <w:color w:val="auto"/>
          <w:spacing w:val="-118"/>
          <w:sz w:val="24"/>
          <w:szCs w:val="24"/>
        </w:rPr>
        <w:t xml:space="preserve"> </w:t>
      </w:r>
      <w:r w:rsidRPr="00301034">
        <w:rPr>
          <w:color w:val="auto"/>
          <w:sz w:val="24"/>
          <w:szCs w:val="24"/>
        </w:rPr>
        <w:t>pelo mesmo período, desde que seja feito de forma motivada e durante o</w:t>
      </w:r>
      <w:r w:rsidRPr="00301034">
        <w:rPr>
          <w:color w:val="auto"/>
          <w:spacing w:val="1"/>
          <w:sz w:val="24"/>
          <w:szCs w:val="24"/>
        </w:rPr>
        <w:t xml:space="preserve"> </w:t>
      </w:r>
      <w:r w:rsidRPr="00301034">
        <w:rPr>
          <w:color w:val="auto"/>
          <w:sz w:val="24"/>
          <w:szCs w:val="24"/>
        </w:rPr>
        <w:t>transcurso</w:t>
      </w:r>
      <w:r w:rsidRPr="00301034">
        <w:rPr>
          <w:color w:val="auto"/>
          <w:spacing w:val="-2"/>
          <w:sz w:val="24"/>
          <w:szCs w:val="24"/>
        </w:rPr>
        <w:t xml:space="preserve"> </w:t>
      </w:r>
      <w:r w:rsidRPr="00301034">
        <w:rPr>
          <w:color w:val="auto"/>
          <w:sz w:val="24"/>
          <w:szCs w:val="24"/>
        </w:rPr>
        <w:t>do</w:t>
      </w:r>
      <w:r w:rsidRPr="00301034">
        <w:rPr>
          <w:color w:val="auto"/>
          <w:spacing w:val="-1"/>
          <w:sz w:val="24"/>
          <w:szCs w:val="24"/>
        </w:rPr>
        <w:t xml:space="preserve"> </w:t>
      </w:r>
      <w:r w:rsidRPr="00301034">
        <w:rPr>
          <w:color w:val="auto"/>
          <w:sz w:val="24"/>
          <w:szCs w:val="24"/>
        </w:rPr>
        <w:t>prazo.</w:t>
      </w:r>
    </w:p>
    <w:p w14:paraId="7D238A4D" w14:textId="77777777" w:rsidR="00E06051" w:rsidRPr="00301034" w:rsidRDefault="00E06051" w:rsidP="00600A6D">
      <w:pPr>
        <w:pStyle w:val="PargrafodaLista"/>
        <w:widowControl w:val="0"/>
        <w:tabs>
          <w:tab w:val="left" w:pos="826"/>
        </w:tabs>
        <w:autoSpaceDE w:val="0"/>
        <w:autoSpaceDN w:val="0"/>
        <w:spacing w:before="75" w:after="0" w:line="276" w:lineRule="auto"/>
        <w:ind w:left="0" w:right="153"/>
        <w:rPr>
          <w:color w:val="auto"/>
          <w:sz w:val="24"/>
          <w:szCs w:val="24"/>
        </w:rPr>
      </w:pPr>
      <w:r w:rsidRPr="00301034">
        <w:rPr>
          <w:b/>
          <w:bCs/>
          <w:color w:val="auto"/>
          <w:sz w:val="24"/>
          <w:szCs w:val="24"/>
        </w:rPr>
        <w:t xml:space="preserve"> </w:t>
      </w:r>
      <w:r w:rsidRPr="00301034">
        <w:rPr>
          <w:b/>
          <w:bCs/>
          <w:color w:val="auto"/>
          <w:sz w:val="24"/>
          <w:szCs w:val="24"/>
        </w:rPr>
        <w:tab/>
        <w:t>8.4</w:t>
      </w:r>
      <w:r w:rsidRPr="00301034">
        <w:rPr>
          <w:color w:val="auto"/>
          <w:sz w:val="24"/>
          <w:szCs w:val="24"/>
        </w:rPr>
        <w:t xml:space="preserve"> - Se, dentro do prazo, a concessionária convocada não assinar o</w:t>
      </w:r>
      <w:r w:rsidRPr="00301034">
        <w:rPr>
          <w:color w:val="auto"/>
          <w:spacing w:val="1"/>
          <w:sz w:val="24"/>
          <w:szCs w:val="24"/>
        </w:rPr>
        <w:t xml:space="preserve"> </w:t>
      </w:r>
      <w:r w:rsidRPr="00301034">
        <w:rPr>
          <w:color w:val="auto"/>
          <w:sz w:val="24"/>
          <w:szCs w:val="24"/>
        </w:rPr>
        <w:t>respectivo Termo de Concessão, a Administração poderá, obedecida a ordem de</w:t>
      </w:r>
      <w:r w:rsidRPr="00301034">
        <w:rPr>
          <w:color w:val="auto"/>
          <w:spacing w:val="1"/>
          <w:sz w:val="24"/>
          <w:szCs w:val="24"/>
        </w:rPr>
        <w:t xml:space="preserve"> </w:t>
      </w:r>
      <w:r w:rsidRPr="00301034">
        <w:rPr>
          <w:color w:val="auto"/>
          <w:sz w:val="24"/>
          <w:szCs w:val="24"/>
        </w:rPr>
        <w:t>classificação, convocar as remanescentes para, em igualdade de condições com as</w:t>
      </w:r>
      <w:r w:rsidRPr="00301034">
        <w:rPr>
          <w:color w:val="auto"/>
          <w:spacing w:val="-118"/>
          <w:sz w:val="24"/>
          <w:szCs w:val="24"/>
        </w:rPr>
        <w:t xml:space="preserve"> </w:t>
      </w:r>
      <w:r w:rsidRPr="00301034">
        <w:rPr>
          <w:color w:val="auto"/>
          <w:sz w:val="24"/>
          <w:szCs w:val="24"/>
        </w:rPr>
        <w:t>propostas anteriores, assinarem o Termo de Concessão, ou então, revogar o</w:t>
      </w:r>
      <w:r w:rsidRPr="00301034">
        <w:rPr>
          <w:color w:val="auto"/>
          <w:spacing w:val="1"/>
          <w:sz w:val="24"/>
          <w:szCs w:val="24"/>
        </w:rPr>
        <w:t xml:space="preserve"> certame</w:t>
      </w:r>
      <w:r w:rsidRPr="00301034">
        <w:rPr>
          <w:color w:val="auto"/>
          <w:sz w:val="24"/>
          <w:szCs w:val="24"/>
        </w:rPr>
        <w:t>,</w:t>
      </w:r>
      <w:r w:rsidRPr="00301034">
        <w:rPr>
          <w:color w:val="auto"/>
          <w:spacing w:val="32"/>
          <w:sz w:val="24"/>
          <w:szCs w:val="24"/>
        </w:rPr>
        <w:t xml:space="preserve"> </w:t>
      </w:r>
      <w:r w:rsidRPr="00301034">
        <w:rPr>
          <w:color w:val="auto"/>
          <w:sz w:val="24"/>
          <w:szCs w:val="24"/>
        </w:rPr>
        <w:t>sem</w:t>
      </w:r>
      <w:r w:rsidRPr="00301034">
        <w:rPr>
          <w:color w:val="auto"/>
          <w:spacing w:val="31"/>
          <w:sz w:val="24"/>
          <w:szCs w:val="24"/>
        </w:rPr>
        <w:t xml:space="preserve"> </w:t>
      </w:r>
      <w:r w:rsidRPr="00301034">
        <w:rPr>
          <w:color w:val="auto"/>
          <w:sz w:val="24"/>
          <w:szCs w:val="24"/>
        </w:rPr>
        <w:t>prejuízo</w:t>
      </w:r>
      <w:r w:rsidRPr="00301034">
        <w:rPr>
          <w:color w:val="auto"/>
          <w:spacing w:val="33"/>
          <w:sz w:val="24"/>
          <w:szCs w:val="24"/>
        </w:rPr>
        <w:t xml:space="preserve"> </w:t>
      </w:r>
      <w:r w:rsidRPr="00301034">
        <w:rPr>
          <w:color w:val="auto"/>
          <w:sz w:val="24"/>
          <w:szCs w:val="24"/>
        </w:rPr>
        <w:t>da</w:t>
      </w:r>
      <w:r w:rsidRPr="00301034">
        <w:rPr>
          <w:color w:val="auto"/>
          <w:spacing w:val="30"/>
          <w:sz w:val="24"/>
          <w:szCs w:val="24"/>
        </w:rPr>
        <w:t xml:space="preserve"> </w:t>
      </w:r>
      <w:r w:rsidRPr="00301034">
        <w:rPr>
          <w:color w:val="auto"/>
          <w:sz w:val="24"/>
          <w:szCs w:val="24"/>
        </w:rPr>
        <w:t>aplicação</w:t>
      </w:r>
      <w:r w:rsidRPr="00301034">
        <w:rPr>
          <w:color w:val="auto"/>
          <w:spacing w:val="33"/>
          <w:sz w:val="24"/>
          <w:szCs w:val="24"/>
        </w:rPr>
        <w:t xml:space="preserve"> </w:t>
      </w:r>
      <w:r w:rsidRPr="00301034">
        <w:rPr>
          <w:color w:val="auto"/>
          <w:sz w:val="24"/>
          <w:szCs w:val="24"/>
        </w:rPr>
        <w:t>das</w:t>
      </w:r>
      <w:r w:rsidRPr="00301034">
        <w:rPr>
          <w:color w:val="auto"/>
          <w:spacing w:val="31"/>
          <w:sz w:val="24"/>
          <w:szCs w:val="24"/>
        </w:rPr>
        <w:t xml:space="preserve"> </w:t>
      </w:r>
      <w:r w:rsidRPr="00301034">
        <w:rPr>
          <w:color w:val="auto"/>
          <w:sz w:val="24"/>
          <w:szCs w:val="24"/>
        </w:rPr>
        <w:t>penalidades</w:t>
      </w:r>
      <w:r w:rsidRPr="00301034">
        <w:rPr>
          <w:color w:val="auto"/>
          <w:spacing w:val="33"/>
          <w:sz w:val="24"/>
          <w:szCs w:val="24"/>
        </w:rPr>
        <w:t xml:space="preserve"> </w:t>
      </w:r>
      <w:r w:rsidRPr="00301034">
        <w:rPr>
          <w:color w:val="auto"/>
          <w:sz w:val="24"/>
          <w:szCs w:val="24"/>
        </w:rPr>
        <w:t>previstas</w:t>
      </w:r>
      <w:r w:rsidRPr="00301034">
        <w:rPr>
          <w:color w:val="auto"/>
          <w:spacing w:val="30"/>
          <w:sz w:val="24"/>
          <w:szCs w:val="24"/>
        </w:rPr>
        <w:t xml:space="preserve"> </w:t>
      </w:r>
      <w:r w:rsidRPr="00301034">
        <w:rPr>
          <w:color w:val="auto"/>
          <w:sz w:val="24"/>
          <w:szCs w:val="24"/>
        </w:rPr>
        <w:t>nos</w:t>
      </w:r>
      <w:r w:rsidRPr="00301034">
        <w:rPr>
          <w:color w:val="auto"/>
          <w:spacing w:val="33"/>
          <w:sz w:val="24"/>
          <w:szCs w:val="24"/>
        </w:rPr>
        <w:t xml:space="preserve"> </w:t>
      </w:r>
      <w:proofErr w:type="spellStart"/>
      <w:r w:rsidRPr="00301034">
        <w:rPr>
          <w:sz w:val="24"/>
          <w:szCs w:val="24"/>
        </w:rPr>
        <w:t>Arts</w:t>
      </w:r>
      <w:proofErr w:type="spellEnd"/>
      <w:r w:rsidRPr="00301034">
        <w:rPr>
          <w:sz w:val="24"/>
          <w:szCs w:val="24"/>
        </w:rPr>
        <w:t>. 81</w:t>
      </w:r>
      <w:r w:rsidRPr="00301034">
        <w:rPr>
          <w:color w:val="auto"/>
          <w:spacing w:val="-2"/>
          <w:sz w:val="24"/>
          <w:szCs w:val="24"/>
        </w:rPr>
        <w:t xml:space="preserve"> </w:t>
      </w:r>
      <w:r w:rsidRPr="00301034">
        <w:rPr>
          <w:color w:val="auto"/>
          <w:sz w:val="24"/>
          <w:szCs w:val="24"/>
        </w:rPr>
        <w:t>e</w:t>
      </w:r>
      <w:r w:rsidRPr="00301034">
        <w:rPr>
          <w:color w:val="auto"/>
          <w:spacing w:val="-1"/>
          <w:sz w:val="24"/>
          <w:szCs w:val="24"/>
        </w:rPr>
        <w:t xml:space="preserve"> </w:t>
      </w:r>
      <w:r w:rsidRPr="00301034">
        <w:rPr>
          <w:color w:val="auto"/>
          <w:sz w:val="24"/>
          <w:szCs w:val="24"/>
        </w:rPr>
        <w:t>87,</w:t>
      </w:r>
      <w:r w:rsidRPr="00301034">
        <w:rPr>
          <w:color w:val="auto"/>
          <w:spacing w:val="-1"/>
          <w:sz w:val="24"/>
          <w:szCs w:val="24"/>
        </w:rPr>
        <w:t xml:space="preserve"> </w:t>
      </w:r>
      <w:r w:rsidRPr="00301034">
        <w:rPr>
          <w:color w:val="auto"/>
          <w:sz w:val="24"/>
          <w:szCs w:val="24"/>
        </w:rPr>
        <w:t>da</w:t>
      </w:r>
      <w:r w:rsidRPr="00301034">
        <w:rPr>
          <w:color w:val="auto"/>
          <w:spacing w:val="-1"/>
          <w:sz w:val="24"/>
          <w:szCs w:val="24"/>
        </w:rPr>
        <w:t xml:space="preserve"> </w:t>
      </w:r>
      <w:r w:rsidRPr="00301034">
        <w:rPr>
          <w:color w:val="auto"/>
          <w:sz w:val="24"/>
          <w:szCs w:val="24"/>
        </w:rPr>
        <w:t>Lei</w:t>
      </w:r>
      <w:r w:rsidRPr="00301034">
        <w:rPr>
          <w:color w:val="auto"/>
          <w:spacing w:val="-2"/>
          <w:sz w:val="24"/>
          <w:szCs w:val="24"/>
        </w:rPr>
        <w:t xml:space="preserve"> </w:t>
      </w:r>
      <w:r w:rsidRPr="00301034">
        <w:rPr>
          <w:color w:val="auto"/>
          <w:sz w:val="24"/>
          <w:szCs w:val="24"/>
        </w:rPr>
        <w:t>8.666/96.</w:t>
      </w:r>
    </w:p>
    <w:p w14:paraId="0B76C9C5" w14:textId="77777777" w:rsidR="00E06051" w:rsidRPr="00301034" w:rsidRDefault="00E06051" w:rsidP="009820AD">
      <w:pPr>
        <w:widowControl w:val="0"/>
        <w:tabs>
          <w:tab w:val="left" w:pos="826"/>
        </w:tabs>
        <w:autoSpaceDE w:val="0"/>
        <w:autoSpaceDN w:val="0"/>
        <w:spacing w:before="75" w:after="0" w:line="276" w:lineRule="auto"/>
        <w:ind w:left="0" w:right="153" w:firstLine="0"/>
        <w:rPr>
          <w:color w:val="auto"/>
          <w:sz w:val="24"/>
          <w:szCs w:val="24"/>
        </w:rPr>
      </w:pPr>
    </w:p>
    <w:p w14:paraId="6727471B" w14:textId="77777777" w:rsidR="00E06051" w:rsidRPr="00301034" w:rsidRDefault="00E06051" w:rsidP="00600A6D">
      <w:pPr>
        <w:spacing w:after="0" w:line="276" w:lineRule="auto"/>
        <w:ind w:left="0" w:firstLine="0"/>
        <w:rPr>
          <w:b/>
          <w:bCs/>
          <w:color w:val="auto"/>
          <w:sz w:val="24"/>
          <w:szCs w:val="24"/>
        </w:rPr>
      </w:pPr>
      <w:r w:rsidRPr="00301034">
        <w:rPr>
          <w:b/>
          <w:bCs/>
          <w:color w:val="auto"/>
          <w:sz w:val="24"/>
          <w:szCs w:val="24"/>
        </w:rPr>
        <w:t>9 – DO PRAZO PARA EXECUÇÃO DAS OBRAS, DA PARTICIPAÇÃO FINANCEIRA DO MUNICÍPIO E DA DOTAÇÃO ORÇAMENTÁRIA</w:t>
      </w:r>
    </w:p>
    <w:p w14:paraId="68DFCE04" w14:textId="77777777" w:rsidR="00E06051" w:rsidRPr="00301034" w:rsidRDefault="00E06051" w:rsidP="00600A6D">
      <w:pPr>
        <w:spacing w:after="0" w:line="276" w:lineRule="auto"/>
        <w:ind w:left="0" w:firstLine="0"/>
        <w:rPr>
          <w:b/>
          <w:bCs/>
          <w:color w:val="auto"/>
          <w:sz w:val="24"/>
          <w:szCs w:val="24"/>
        </w:rPr>
      </w:pPr>
    </w:p>
    <w:p w14:paraId="6CEF6F47" w14:textId="77777777" w:rsidR="00E06051" w:rsidRPr="00301034" w:rsidRDefault="00E06051" w:rsidP="00600A6D">
      <w:pPr>
        <w:spacing w:after="0" w:line="276" w:lineRule="auto"/>
        <w:ind w:left="0" w:firstLine="0"/>
        <w:rPr>
          <w:color w:val="auto"/>
          <w:sz w:val="24"/>
          <w:szCs w:val="24"/>
        </w:rPr>
      </w:pPr>
      <w:r w:rsidRPr="00301034">
        <w:rPr>
          <w:b/>
          <w:bCs/>
          <w:color w:val="auto"/>
          <w:sz w:val="24"/>
          <w:szCs w:val="24"/>
        </w:rPr>
        <w:t xml:space="preserve"> </w:t>
      </w:r>
      <w:r w:rsidRPr="00301034">
        <w:rPr>
          <w:b/>
          <w:bCs/>
          <w:color w:val="auto"/>
          <w:sz w:val="24"/>
          <w:szCs w:val="24"/>
        </w:rPr>
        <w:tab/>
        <w:t>9.1</w:t>
      </w:r>
      <w:r w:rsidRPr="00301034">
        <w:rPr>
          <w:color w:val="auto"/>
          <w:sz w:val="24"/>
          <w:szCs w:val="24"/>
        </w:rPr>
        <w:t xml:space="preserve"> - O prazo para conclusão dos serviços será de 120 (cento e vinte) dias a partir da ordem de serviço, podendo ser prorrogado, precedido de justificativa, desde que aceita pelo Município.</w:t>
      </w:r>
    </w:p>
    <w:p w14:paraId="388CF25A" w14:textId="77777777" w:rsidR="00E06051" w:rsidRPr="00301034" w:rsidRDefault="00E06051" w:rsidP="00600A6D">
      <w:pPr>
        <w:spacing w:after="0" w:line="276" w:lineRule="auto"/>
        <w:ind w:left="0" w:firstLine="0"/>
        <w:rPr>
          <w:color w:val="auto"/>
          <w:sz w:val="24"/>
          <w:szCs w:val="24"/>
        </w:rPr>
      </w:pPr>
    </w:p>
    <w:p w14:paraId="5D12F8BD" w14:textId="07021750" w:rsidR="00E06051" w:rsidRPr="008E4F21" w:rsidRDefault="00E06051" w:rsidP="008E4F21">
      <w:pPr>
        <w:spacing w:after="0" w:line="276" w:lineRule="auto"/>
        <w:ind w:left="0"/>
        <w:rPr>
          <w:color w:val="auto"/>
          <w:sz w:val="24"/>
          <w:szCs w:val="24"/>
        </w:rPr>
      </w:pPr>
      <w:r w:rsidRPr="00301034">
        <w:rPr>
          <w:b/>
          <w:bCs/>
          <w:color w:val="auto"/>
          <w:sz w:val="24"/>
          <w:szCs w:val="24"/>
        </w:rPr>
        <w:t xml:space="preserve"> </w:t>
      </w:r>
      <w:r w:rsidRPr="00301034">
        <w:rPr>
          <w:b/>
          <w:bCs/>
          <w:color w:val="auto"/>
          <w:sz w:val="24"/>
          <w:szCs w:val="24"/>
        </w:rPr>
        <w:tab/>
        <w:t xml:space="preserve">9.2 - </w:t>
      </w:r>
      <w:r w:rsidRPr="00301034">
        <w:rPr>
          <w:color w:val="auto"/>
          <w:sz w:val="24"/>
          <w:szCs w:val="24"/>
        </w:rPr>
        <w:t>Tendo</w:t>
      </w:r>
      <w:r w:rsidRPr="00301034">
        <w:rPr>
          <w:b/>
          <w:bCs/>
          <w:color w:val="auto"/>
          <w:sz w:val="24"/>
          <w:szCs w:val="24"/>
        </w:rPr>
        <w:t xml:space="preserve"> </w:t>
      </w:r>
      <w:r w:rsidRPr="00301034">
        <w:rPr>
          <w:color w:val="auto"/>
          <w:sz w:val="24"/>
          <w:szCs w:val="24"/>
        </w:rPr>
        <w:t xml:space="preserve">custo estimado para implantação do projeto de rede internet de banda larga na área rural do município de R$ </w:t>
      </w:r>
      <w:r w:rsidR="00FB3583" w:rsidRPr="00301034">
        <w:rPr>
          <w:color w:val="auto"/>
          <w:sz w:val="24"/>
          <w:szCs w:val="24"/>
        </w:rPr>
        <w:t>2.598.575,45</w:t>
      </w:r>
      <w:r w:rsidRPr="00301034">
        <w:rPr>
          <w:color w:val="auto"/>
          <w:sz w:val="24"/>
          <w:szCs w:val="24"/>
        </w:rPr>
        <w:t xml:space="preserve"> (</w:t>
      </w:r>
      <w:r w:rsidR="00FB3583" w:rsidRPr="00301034">
        <w:rPr>
          <w:color w:val="auto"/>
          <w:sz w:val="24"/>
          <w:szCs w:val="24"/>
        </w:rPr>
        <w:t>dois</w:t>
      </w:r>
      <w:r w:rsidRPr="00301034">
        <w:rPr>
          <w:color w:val="auto"/>
          <w:sz w:val="24"/>
          <w:szCs w:val="24"/>
        </w:rPr>
        <w:t xml:space="preserve"> milhões, </w:t>
      </w:r>
      <w:r w:rsidR="00FB3583" w:rsidRPr="00301034">
        <w:rPr>
          <w:color w:val="auto"/>
          <w:sz w:val="24"/>
          <w:szCs w:val="24"/>
        </w:rPr>
        <w:t>quinhentos e noventa e oito mil, quinhentos e setenta e cinco reais, quarenta e cinco centavos</w:t>
      </w:r>
      <w:r w:rsidRPr="00301034">
        <w:rPr>
          <w:color w:val="auto"/>
          <w:sz w:val="24"/>
          <w:szCs w:val="24"/>
        </w:rPr>
        <w:t xml:space="preserve">), conforme projeto técnico, a título de contrapartida na execução do projeto, o Município, como participação financeira repassará a Concessionária </w:t>
      </w:r>
      <w:r w:rsidRPr="00301034">
        <w:rPr>
          <w:b/>
          <w:bCs/>
          <w:color w:val="auto"/>
          <w:sz w:val="24"/>
          <w:szCs w:val="24"/>
        </w:rPr>
        <w:t>até 50 %</w:t>
      </w:r>
      <w:r w:rsidRPr="00301034">
        <w:rPr>
          <w:color w:val="auto"/>
          <w:sz w:val="24"/>
          <w:szCs w:val="24"/>
        </w:rPr>
        <w:t xml:space="preserve"> (cinquenta por cento) do valor, ou seja o valor </w:t>
      </w:r>
      <w:r w:rsidRPr="00301034">
        <w:rPr>
          <w:b/>
          <w:bCs/>
          <w:color w:val="auto"/>
          <w:sz w:val="24"/>
          <w:szCs w:val="24"/>
        </w:rPr>
        <w:t>de até R$</w:t>
      </w:r>
      <w:r w:rsidRPr="00301034">
        <w:rPr>
          <w:color w:val="auto"/>
          <w:sz w:val="24"/>
          <w:szCs w:val="24"/>
        </w:rPr>
        <w:t xml:space="preserve"> </w:t>
      </w:r>
      <w:r w:rsidR="00FB3583" w:rsidRPr="00301034">
        <w:rPr>
          <w:color w:val="auto"/>
          <w:sz w:val="24"/>
          <w:szCs w:val="24"/>
        </w:rPr>
        <w:t>1.299.287,72</w:t>
      </w:r>
      <w:r w:rsidRPr="00301034">
        <w:rPr>
          <w:color w:val="auto"/>
          <w:sz w:val="24"/>
          <w:szCs w:val="24"/>
        </w:rPr>
        <w:t xml:space="preserve"> (</w:t>
      </w:r>
      <w:r w:rsidR="00FB3583" w:rsidRPr="00301034">
        <w:rPr>
          <w:color w:val="auto"/>
          <w:sz w:val="24"/>
          <w:szCs w:val="24"/>
        </w:rPr>
        <w:t>um milhão</w:t>
      </w:r>
      <w:r w:rsidRPr="00301034">
        <w:rPr>
          <w:color w:val="auto"/>
          <w:sz w:val="24"/>
          <w:szCs w:val="24"/>
        </w:rPr>
        <w:t xml:space="preserve">, </w:t>
      </w:r>
      <w:r w:rsidR="00FB3583" w:rsidRPr="00301034">
        <w:rPr>
          <w:color w:val="auto"/>
          <w:sz w:val="24"/>
          <w:szCs w:val="24"/>
        </w:rPr>
        <w:t>duzentos e noventa e nove mil, duzentos e oitenta e sete reais, setenta e dois centavos</w:t>
      </w:r>
      <w:r w:rsidRPr="00301034">
        <w:rPr>
          <w:color w:val="auto"/>
          <w:sz w:val="24"/>
          <w:szCs w:val="24"/>
        </w:rPr>
        <w:t>), da seguinte forma:</w:t>
      </w:r>
    </w:p>
    <w:p w14:paraId="6AE33777" w14:textId="77777777" w:rsidR="008E4F21" w:rsidRDefault="008E4F21" w:rsidP="008E4F21">
      <w:pPr>
        <w:pStyle w:val="PargrafodaLista"/>
        <w:spacing w:after="0" w:line="276" w:lineRule="auto"/>
        <w:ind w:left="0" w:firstLine="0"/>
        <w:rPr>
          <w:color w:val="auto"/>
          <w:sz w:val="24"/>
          <w:szCs w:val="24"/>
        </w:rPr>
      </w:pPr>
    </w:p>
    <w:p w14:paraId="1CAC2067" w14:textId="1E9C3D2A" w:rsidR="008E4F21" w:rsidRDefault="00E06051" w:rsidP="008E4F21">
      <w:pPr>
        <w:pStyle w:val="PargrafodaLista"/>
        <w:spacing w:after="0" w:line="276" w:lineRule="auto"/>
        <w:ind w:left="0" w:firstLine="0"/>
        <w:rPr>
          <w:color w:val="auto"/>
          <w:sz w:val="24"/>
          <w:szCs w:val="24"/>
        </w:rPr>
      </w:pPr>
      <w:r w:rsidRPr="00301034">
        <w:rPr>
          <w:color w:val="auto"/>
          <w:sz w:val="24"/>
          <w:szCs w:val="24"/>
        </w:rPr>
        <w:t xml:space="preserve"> </w:t>
      </w:r>
      <w:r w:rsidRPr="00301034">
        <w:rPr>
          <w:color w:val="auto"/>
          <w:sz w:val="24"/>
          <w:szCs w:val="24"/>
        </w:rPr>
        <w:tab/>
      </w:r>
      <w:r w:rsidRPr="00301034">
        <w:rPr>
          <w:color w:val="auto"/>
          <w:sz w:val="24"/>
          <w:szCs w:val="24"/>
        </w:rPr>
        <w:tab/>
      </w:r>
      <w:r w:rsidRPr="00301034">
        <w:rPr>
          <w:b/>
          <w:bCs/>
          <w:color w:val="auto"/>
          <w:sz w:val="24"/>
          <w:szCs w:val="24"/>
        </w:rPr>
        <w:t>a)</w:t>
      </w:r>
      <w:r w:rsidRPr="00301034">
        <w:rPr>
          <w:color w:val="auto"/>
          <w:sz w:val="24"/>
          <w:szCs w:val="24"/>
        </w:rPr>
        <w:t xml:space="preserve"> </w:t>
      </w:r>
      <w:r w:rsidR="001077FF" w:rsidRPr="00301034">
        <w:rPr>
          <w:color w:val="auto"/>
          <w:sz w:val="24"/>
          <w:szCs w:val="24"/>
        </w:rPr>
        <w:t>1</w:t>
      </w:r>
      <w:r w:rsidR="00FB3583" w:rsidRPr="00301034">
        <w:rPr>
          <w:color w:val="auto"/>
          <w:sz w:val="24"/>
          <w:szCs w:val="24"/>
        </w:rPr>
        <w:t>8</w:t>
      </w:r>
      <w:r w:rsidRPr="00301034">
        <w:rPr>
          <w:color w:val="auto"/>
          <w:sz w:val="24"/>
          <w:szCs w:val="24"/>
        </w:rPr>
        <w:t xml:space="preserve"> (</w:t>
      </w:r>
      <w:r w:rsidR="001077FF" w:rsidRPr="00301034">
        <w:rPr>
          <w:color w:val="auto"/>
          <w:sz w:val="24"/>
          <w:szCs w:val="24"/>
        </w:rPr>
        <w:t>de</w:t>
      </w:r>
      <w:r w:rsidR="00CF1A3E">
        <w:rPr>
          <w:color w:val="auto"/>
          <w:sz w:val="24"/>
          <w:szCs w:val="24"/>
        </w:rPr>
        <w:t>zoito</w:t>
      </w:r>
      <w:r w:rsidRPr="00301034">
        <w:rPr>
          <w:color w:val="auto"/>
          <w:sz w:val="24"/>
          <w:szCs w:val="24"/>
        </w:rPr>
        <w:t>) parcelas mensais, iguais e sucessivas;</w:t>
      </w:r>
    </w:p>
    <w:p w14:paraId="19E209BA" w14:textId="77777777" w:rsidR="008E4F21" w:rsidRDefault="008E4F21" w:rsidP="008E4F21">
      <w:pPr>
        <w:pStyle w:val="PargrafodaLista"/>
        <w:spacing w:after="0" w:line="276" w:lineRule="auto"/>
        <w:ind w:left="0" w:firstLine="0"/>
        <w:rPr>
          <w:color w:val="auto"/>
          <w:sz w:val="24"/>
          <w:szCs w:val="24"/>
        </w:rPr>
      </w:pPr>
    </w:p>
    <w:p w14:paraId="69405014" w14:textId="634D1144" w:rsidR="008E4F21" w:rsidRPr="00301034" w:rsidRDefault="00E06051" w:rsidP="008E4F21">
      <w:pPr>
        <w:pStyle w:val="PargrafodaLista"/>
        <w:spacing w:after="0" w:line="276" w:lineRule="auto"/>
        <w:ind w:left="0" w:firstLine="0"/>
        <w:rPr>
          <w:color w:val="auto"/>
          <w:sz w:val="24"/>
          <w:szCs w:val="24"/>
        </w:rPr>
      </w:pPr>
      <w:r w:rsidRPr="00301034">
        <w:rPr>
          <w:color w:val="auto"/>
          <w:sz w:val="24"/>
          <w:szCs w:val="24"/>
        </w:rPr>
        <w:t xml:space="preserve"> </w:t>
      </w:r>
      <w:r w:rsidRPr="00301034">
        <w:rPr>
          <w:color w:val="auto"/>
          <w:sz w:val="24"/>
          <w:szCs w:val="24"/>
        </w:rPr>
        <w:tab/>
        <w:t xml:space="preserve"> </w:t>
      </w:r>
      <w:r w:rsidRPr="00301034">
        <w:rPr>
          <w:color w:val="auto"/>
          <w:sz w:val="24"/>
          <w:szCs w:val="24"/>
        </w:rPr>
        <w:tab/>
      </w:r>
      <w:r w:rsidRPr="00301034">
        <w:rPr>
          <w:b/>
          <w:bCs/>
          <w:color w:val="auto"/>
          <w:sz w:val="24"/>
          <w:szCs w:val="24"/>
        </w:rPr>
        <w:t>b)</w:t>
      </w:r>
      <w:r w:rsidRPr="00301034">
        <w:rPr>
          <w:color w:val="auto"/>
          <w:sz w:val="24"/>
          <w:szCs w:val="24"/>
        </w:rPr>
        <w:t xml:space="preserve"> A primeira parcela somente será paga quando do recebimento definitivo da obra, no prazo de 15 (quinze) dias, sendo as demais parcelas a cada 30 (trinta) dias do pagamento da data de pagamento da primeira parcela.</w:t>
      </w:r>
    </w:p>
    <w:p w14:paraId="7B6C6270" w14:textId="264A99B9" w:rsidR="008E4F21" w:rsidRDefault="008E4F21" w:rsidP="008E4F21">
      <w:pPr>
        <w:pStyle w:val="PargrafodaLista"/>
        <w:spacing w:after="0" w:line="276" w:lineRule="auto"/>
        <w:ind w:left="0" w:firstLine="0"/>
        <w:rPr>
          <w:color w:val="auto"/>
          <w:sz w:val="24"/>
          <w:szCs w:val="24"/>
        </w:rPr>
      </w:pPr>
      <w:r w:rsidRPr="00301034">
        <w:rPr>
          <w:color w:val="auto"/>
          <w:sz w:val="24"/>
          <w:szCs w:val="24"/>
        </w:rPr>
        <w:tab/>
      </w:r>
      <w:r w:rsidRPr="00301034">
        <w:rPr>
          <w:color w:val="auto"/>
          <w:sz w:val="24"/>
          <w:szCs w:val="24"/>
        </w:rPr>
        <w:tab/>
      </w:r>
      <w:r>
        <w:rPr>
          <w:b/>
          <w:bCs/>
          <w:color w:val="auto"/>
          <w:sz w:val="24"/>
          <w:szCs w:val="24"/>
        </w:rPr>
        <w:t>c</w:t>
      </w:r>
      <w:r w:rsidRPr="00301034">
        <w:rPr>
          <w:b/>
          <w:bCs/>
          <w:color w:val="auto"/>
          <w:sz w:val="24"/>
          <w:szCs w:val="24"/>
        </w:rPr>
        <w:t>)</w:t>
      </w:r>
      <w:r w:rsidRPr="00301034">
        <w:rPr>
          <w:color w:val="auto"/>
          <w:sz w:val="24"/>
          <w:szCs w:val="24"/>
        </w:rPr>
        <w:t xml:space="preserve"> </w:t>
      </w:r>
      <w:r>
        <w:rPr>
          <w:color w:val="auto"/>
          <w:sz w:val="24"/>
          <w:szCs w:val="24"/>
        </w:rPr>
        <w:t>No caso do recebimento definitivo da obra ocorrer ainda no exercício financeiro de 2022, a primeira parcela será paga somente a partir do exercício financeiro de 2023.</w:t>
      </w:r>
    </w:p>
    <w:p w14:paraId="3A21107B" w14:textId="77777777" w:rsidR="00E06051" w:rsidRPr="00301034" w:rsidRDefault="00E06051" w:rsidP="00600A6D">
      <w:pPr>
        <w:spacing w:after="0" w:line="276" w:lineRule="auto"/>
        <w:ind w:left="0"/>
        <w:rPr>
          <w:color w:val="auto"/>
          <w:sz w:val="24"/>
          <w:szCs w:val="24"/>
        </w:rPr>
      </w:pPr>
    </w:p>
    <w:p w14:paraId="2182003F" w14:textId="77777777" w:rsidR="00E06051" w:rsidRPr="00301034" w:rsidRDefault="00E06051" w:rsidP="00600A6D">
      <w:pPr>
        <w:spacing w:after="0" w:line="276" w:lineRule="auto"/>
        <w:ind w:left="0"/>
        <w:rPr>
          <w:color w:val="auto"/>
          <w:sz w:val="24"/>
          <w:szCs w:val="24"/>
        </w:rPr>
      </w:pPr>
      <w:r w:rsidRPr="00301034">
        <w:rPr>
          <w:b/>
          <w:bCs/>
          <w:color w:val="auto"/>
          <w:sz w:val="24"/>
          <w:szCs w:val="24"/>
        </w:rPr>
        <w:t xml:space="preserve"> </w:t>
      </w:r>
      <w:r w:rsidRPr="00301034">
        <w:rPr>
          <w:b/>
          <w:bCs/>
          <w:color w:val="auto"/>
          <w:sz w:val="24"/>
          <w:szCs w:val="24"/>
        </w:rPr>
        <w:tab/>
        <w:t>9.3</w:t>
      </w:r>
      <w:r w:rsidRPr="00301034">
        <w:rPr>
          <w:color w:val="auto"/>
          <w:sz w:val="24"/>
          <w:szCs w:val="24"/>
        </w:rPr>
        <w:t xml:space="preserve"> - As despesas decorrentes da contratação oriunda desta licitação correrão à conta das dotações na lei-de-meios em execução.</w:t>
      </w:r>
    </w:p>
    <w:p w14:paraId="13504842" w14:textId="77777777" w:rsidR="00E06051" w:rsidRPr="00301034" w:rsidRDefault="00E06051" w:rsidP="00A17CDB">
      <w:pPr>
        <w:autoSpaceDE w:val="0"/>
        <w:autoSpaceDN w:val="0"/>
        <w:adjustRightInd w:val="0"/>
        <w:spacing w:after="120"/>
        <w:rPr>
          <w:sz w:val="24"/>
          <w:szCs w:val="24"/>
        </w:rPr>
      </w:pPr>
    </w:p>
    <w:p w14:paraId="09F0B783" w14:textId="77777777" w:rsidR="00E06051" w:rsidRPr="00301034" w:rsidRDefault="00E06051" w:rsidP="00DF5E97">
      <w:pPr>
        <w:pStyle w:val="Default"/>
        <w:rPr>
          <w:b/>
          <w:bCs/>
          <w:color w:val="auto"/>
        </w:rPr>
      </w:pPr>
      <w:r w:rsidRPr="00301034">
        <w:rPr>
          <w:b/>
          <w:bCs/>
          <w:color w:val="auto"/>
        </w:rPr>
        <w:t>10 - DAS</w:t>
      </w:r>
      <w:r w:rsidRPr="00301034">
        <w:rPr>
          <w:b/>
          <w:bCs/>
          <w:color w:val="auto"/>
          <w:spacing w:val="-9"/>
        </w:rPr>
        <w:t xml:space="preserve"> </w:t>
      </w:r>
      <w:r w:rsidRPr="00301034">
        <w:rPr>
          <w:b/>
          <w:bCs/>
          <w:color w:val="auto"/>
        </w:rPr>
        <w:t>OBRIGAÇÕES</w:t>
      </w:r>
      <w:r w:rsidRPr="00301034">
        <w:rPr>
          <w:b/>
          <w:bCs/>
          <w:color w:val="auto"/>
          <w:spacing w:val="-9"/>
        </w:rPr>
        <w:t xml:space="preserve"> </w:t>
      </w:r>
      <w:r w:rsidRPr="00301034">
        <w:rPr>
          <w:b/>
          <w:bCs/>
          <w:color w:val="auto"/>
        </w:rPr>
        <w:t>DA</w:t>
      </w:r>
      <w:r w:rsidRPr="00301034">
        <w:rPr>
          <w:b/>
          <w:bCs/>
          <w:color w:val="auto"/>
          <w:spacing w:val="-9"/>
        </w:rPr>
        <w:t xml:space="preserve"> </w:t>
      </w:r>
      <w:r w:rsidRPr="00301034">
        <w:rPr>
          <w:b/>
          <w:bCs/>
          <w:color w:val="auto"/>
        </w:rPr>
        <w:t>CONCESSIONÁRIA</w:t>
      </w:r>
    </w:p>
    <w:p w14:paraId="72BCE485" w14:textId="77777777" w:rsidR="00E06051" w:rsidRPr="00301034" w:rsidRDefault="00E06051" w:rsidP="00DF5E97">
      <w:pPr>
        <w:pStyle w:val="Default"/>
        <w:rPr>
          <w:b/>
          <w:bCs/>
          <w:color w:val="auto"/>
        </w:rPr>
      </w:pPr>
    </w:p>
    <w:p w14:paraId="5397AA8A" w14:textId="4559DA86" w:rsidR="00E06051" w:rsidRPr="00301034" w:rsidRDefault="00E06051" w:rsidP="00600A6D">
      <w:pPr>
        <w:spacing w:after="0" w:line="240" w:lineRule="auto"/>
        <w:ind w:left="0" w:right="-15" w:firstLine="0"/>
        <w:rPr>
          <w:color w:val="auto"/>
          <w:sz w:val="24"/>
          <w:szCs w:val="24"/>
        </w:rPr>
      </w:pPr>
      <w:r w:rsidRPr="00301034">
        <w:rPr>
          <w:b/>
          <w:bCs/>
          <w:color w:val="auto"/>
          <w:sz w:val="24"/>
          <w:szCs w:val="24"/>
        </w:rPr>
        <w:t xml:space="preserve"> </w:t>
      </w:r>
      <w:r w:rsidRPr="00301034">
        <w:rPr>
          <w:b/>
          <w:bCs/>
          <w:color w:val="auto"/>
          <w:sz w:val="24"/>
          <w:szCs w:val="24"/>
        </w:rPr>
        <w:tab/>
        <w:t>10.1</w:t>
      </w:r>
      <w:r w:rsidRPr="00301034">
        <w:rPr>
          <w:color w:val="auto"/>
          <w:sz w:val="24"/>
          <w:szCs w:val="24"/>
        </w:rPr>
        <w:t xml:space="preserve"> - Execução e construção de rede de fibra ótica, com a utilização de todos os materiais necessários para execução do projeto técnico em anexo, para permitir o acesso à internet aos moradores e interessados que residam na área rural do Município de </w:t>
      </w:r>
      <w:r w:rsidR="00A5094F" w:rsidRPr="00301034">
        <w:rPr>
          <w:color w:val="auto"/>
          <w:sz w:val="24"/>
          <w:szCs w:val="24"/>
        </w:rPr>
        <w:t>Condor</w:t>
      </w:r>
      <w:r w:rsidRPr="00301034">
        <w:rPr>
          <w:color w:val="auto"/>
          <w:sz w:val="24"/>
          <w:szCs w:val="24"/>
        </w:rPr>
        <w:t>.</w:t>
      </w:r>
    </w:p>
    <w:p w14:paraId="7C766372" w14:textId="77777777" w:rsidR="00E06051" w:rsidRPr="00301034" w:rsidRDefault="00E06051" w:rsidP="00600A6D">
      <w:pPr>
        <w:spacing w:after="0" w:line="240" w:lineRule="auto"/>
        <w:ind w:left="0" w:right="-15" w:firstLine="0"/>
        <w:rPr>
          <w:b/>
          <w:bCs/>
          <w:color w:val="auto"/>
          <w:sz w:val="24"/>
          <w:szCs w:val="24"/>
        </w:rPr>
      </w:pPr>
    </w:p>
    <w:p w14:paraId="64D1FB28" w14:textId="2226B352" w:rsidR="00E06051" w:rsidRPr="00301034" w:rsidRDefault="00E06051" w:rsidP="00600A6D">
      <w:pPr>
        <w:spacing w:after="0" w:line="240" w:lineRule="auto"/>
        <w:ind w:left="0" w:right="-15" w:firstLine="0"/>
        <w:rPr>
          <w:b/>
          <w:bCs/>
          <w:color w:val="auto"/>
          <w:sz w:val="24"/>
          <w:szCs w:val="24"/>
        </w:rPr>
      </w:pPr>
      <w:r w:rsidRPr="00301034">
        <w:rPr>
          <w:b/>
          <w:bCs/>
          <w:color w:val="auto"/>
          <w:sz w:val="24"/>
          <w:szCs w:val="24"/>
        </w:rPr>
        <w:t xml:space="preserve"> </w:t>
      </w:r>
      <w:r w:rsidRPr="00301034">
        <w:rPr>
          <w:b/>
          <w:bCs/>
          <w:color w:val="auto"/>
          <w:sz w:val="24"/>
          <w:szCs w:val="24"/>
        </w:rPr>
        <w:tab/>
        <w:t>10.2</w:t>
      </w:r>
      <w:r w:rsidRPr="00301034">
        <w:rPr>
          <w:color w:val="auto"/>
          <w:sz w:val="24"/>
          <w:szCs w:val="24"/>
        </w:rPr>
        <w:t xml:space="preserve"> - Fornecimento de todos os equipamentos e demais materiais necessários para construção/instalação/manutenção de rede de Internet no interior do Município de </w:t>
      </w:r>
      <w:r w:rsidR="00A5094F" w:rsidRPr="00301034">
        <w:rPr>
          <w:color w:val="auto"/>
          <w:sz w:val="24"/>
          <w:szCs w:val="24"/>
        </w:rPr>
        <w:t>Condor</w:t>
      </w:r>
      <w:r w:rsidRPr="00301034">
        <w:rPr>
          <w:color w:val="auto"/>
          <w:sz w:val="24"/>
          <w:szCs w:val="24"/>
        </w:rPr>
        <w:t>, segundo as especificações e roteiros do projeto técnico.</w:t>
      </w:r>
      <w:r w:rsidRPr="00301034">
        <w:rPr>
          <w:b/>
          <w:bCs/>
          <w:color w:val="auto"/>
          <w:sz w:val="24"/>
          <w:szCs w:val="24"/>
        </w:rPr>
        <w:t xml:space="preserve"> </w:t>
      </w:r>
    </w:p>
    <w:p w14:paraId="669D195A" w14:textId="77777777" w:rsidR="00E06051" w:rsidRPr="00301034" w:rsidRDefault="00E06051" w:rsidP="00600A6D">
      <w:pPr>
        <w:spacing w:after="0" w:line="240" w:lineRule="auto"/>
        <w:ind w:left="0" w:right="-15" w:firstLine="0"/>
        <w:rPr>
          <w:b/>
          <w:bCs/>
          <w:color w:val="auto"/>
          <w:sz w:val="24"/>
          <w:szCs w:val="24"/>
        </w:rPr>
      </w:pPr>
    </w:p>
    <w:p w14:paraId="33E27A25" w14:textId="77777777" w:rsidR="00E06051" w:rsidRPr="00301034" w:rsidRDefault="00E06051" w:rsidP="00600A6D">
      <w:pPr>
        <w:spacing w:after="0" w:line="240" w:lineRule="auto"/>
        <w:ind w:left="0" w:right="-15" w:firstLine="0"/>
        <w:rPr>
          <w:color w:val="auto"/>
          <w:sz w:val="24"/>
          <w:szCs w:val="24"/>
        </w:rPr>
      </w:pPr>
      <w:r w:rsidRPr="00301034">
        <w:rPr>
          <w:b/>
          <w:bCs/>
          <w:color w:val="auto"/>
          <w:sz w:val="24"/>
          <w:szCs w:val="24"/>
        </w:rPr>
        <w:t xml:space="preserve"> </w:t>
      </w:r>
      <w:r w:rsidRPr="00301034">
        <w:rPr>
          <w:b/>
          <w:bCs/>
          <w:color w:val="auto"/>
          <w:sz w:val="24"/>
          <w:szCs w:val="24"/>
        </w:rPr>
        <w:tab/>
        <w:t>10.3</w:t>
      </w:r>
      <w:r w:rsidRPr="00301034">
        <w:rPr>
          <w:color w:val="auto"/>
          <w:sz w:val="24"/>
          <w:szCs w:val="24"/>
        </w:rPr>
        <w:t xml:space="preserve"> - A Concessionária deve fornecer, mesmo que de sua propriedade, Data Center com equipamentos para pôr em funcionamento a rede de fibra da concessão, necessário para distribuição física e lógica de internet e telefonia.</w:t>
      </w:r>
    </w:p>
    <w:p w14:paraId="1274BF3A" w14:textId="77777777" w:rsidR="00E06051" w:rsidRPr="00301034" w:rsidRDefault="00E06051" w:rsidP="00600A6D">
      <w:pPr>
        <w:spacing w:after="0" w:line="240" w:lineRule="auto"/>
        <w:ind w:left="0" w:right="-15" w:firstLine="0"/>
        <w:rPr>
          <w:b/>
          <w:bCs/>
          <w:color w:val="auto"/>
          <w:sz w:val="24"/>
          <w:szCs w:val="24"/>
        </w:rPr>
      </w:pPr>
    </w:p>
    <w:p w14:paraId="23D8C91F" w14:textId="50CC7A67" w:rsidR="00E06051" w:rsidRPr="00301034" w:rsidRDefault="00E06051" w:rsidP="00600A6D">
      <w:pPr>
        <w:spacing w:after="0" w:line="240" w:lineRule="auto"/>
        <w:ind w:left="0" w:right="-15" w:firstLine="0"/>
        <w:rPr>
          <w:color w:val="auto"/>
          <w:sz w:val="24"/>
          <w:szCs w:val="24"/>
        </w:rPr>
      </w:pPr>
      <w:r w:rsidRPr="00301034">
        <w:rPr>
          <w:b/>
          <w:bCs/>
          <w:color w:val="auto"/>
          <w:sz w:val="24"/>
          <w:szCs w:val="24"/>
        </w:rPr>
        <w:t xml:space="preserve"> </w:t>
      </w:r>
      <w:r w:rsidRPr="00301034">
        <w:rPr>
          <w:b/>
          <w:bCs/>
          <w:color w:val="auto"/>
          <w:sz w:val="24"/>
          <w:szCs w:val="24"/>
        </w:rPr>
        <w:tab/>
        <w:t>10.4</w:t>
      </w:r>
      <w:r w:rsidRPr="00301034">
        <w:rPr>
          <w:color w:val="auto"/>
          <w:sz w:val="24"/>
          <w:szCs w:val="24"/>
        </w:rPr>
        <w:t xml:space="preserve"> - Obrigação de disponibilização de sinal de internet com velocidade mínima de </w:t>
      </w:r>
      <w:r w:rsidR="001077FF" w:rsidRPr="00301034">
        <w:rPr>
          <w:color w:val="auto"/>
          <w:sz w:val="24"/>
          <w:szCs w:val="24"/>
        </w:rPr>
        <w:t>20</w:t>
      </w:r>
      <w:r w:rsidRPr="00301034">
        <w:rPr>
          <w:color w:val="auto"/>
          <w:sz w:val="24"/>
          <w:szCs w:val="24"/>
        </w:rPr>
        <w:t xml:space="preserve">0 Mbps e opcionalmente telefonia fixa e sinal de TV aos moradores interessados. Os serviços de fornecimento do sinal serão cobrados diretamente dos moradores interessados através de contrato, cujos limites e especificações constam deste Edital e do contrato a ser firmado com a Concessionária. </w:t>
      </w:r>
    </w:p>
    <w:p w14:paraId="4EA874D1" w14:textId="77777777" w:rsidR="00E06051" w:rsidRPr="00301034" w:rsidRDefault="00E06051" w:rsidP="00600A6D">
      <w:pPr>
        <w:spacing w:after="0" w:line="240" w:lineRule="auto"/>
        <w:ind w:left="0" w:right="-15"/>
        <w:rPr>
          <w:b/>
          <w:bCs/>
          <w:color w:val="auto"/>
          <w:sz w:val="24"/>
          <w:szCs w:val="24"/>
        </w:rPr>
      </w:pPr>
    </w:p>
    <w:p w14:paraId="2F964580" w14:textId="1280B3C8" w:rsidR="00E06051" w:rsidRPr="00301034" w:rsidRDefault="00E06051" w:rsidP="00600A6D">
      <w:pPr>
        <w:spacing w:after="0" w:line="240" w:lineRule="auto"/>
        <w:ind w:left="0" w:right="-15"/>
        <w:rPr>
          <w:color w:val="auto"/>
          <w:sz w:val="24"/>
          <w:szCs w:val="24"/>
        </w:rPr>
      </w:pPr>
      <w:r w:rsidRPr="00301034">
        <w:rPr>
          <w:b/>
          <w:bCs/>
          <w:color w:val="auto"/>
          <w:sz w:val="24"/>
          <w:szCs w:val="24"/>
        </w:rPr>
        <w:t xml:space="preserve"> </w:t>
      </w:r>
      <w:r w:rsidRPr="00301034">
        <w:rPr>
          <w:b/>
          <w:bCs/>
          <w:color w:val="auto"/>
          <w:sz w:val="24"/>
          <w:szCs w:val="24"/>
        </w:rPr>
        <w:tab/>
        <w:t>10.5 -</w:t>
      </w:r>
      <w:r w:rsidRPr="00301034">
        <w:rPr>
          <w:color w:val="auto"/>
          <w:sz w:val="24"/>
          <w:szCs w:val="24"/>
        </w:rPr>
        <w:t xml:space="preserve"> Obrigação de disponibilização o serviço de internet e intranet com velocidade mínima de 200 Mbps, conforme demanda, em pontos definidos pelo Município, sem custos para o Município, para a instalação de câmeras de vídeo </w:t>
      </w:r>
      <w:r w:rsidR="001077FF" w:rsidRPr="00301034">
        <w:rPr>
          <w:color w:val="auto"/>
          <w:sz w:val="24"/>
          <w:szCs w:val="24"/>
        </w:rPr>
        <w:lastRenderedPageBreak/>
        <w:t>monitoramento</w:t>
      </w:r>
      <w:r w:rsidRPr="00301034">
        <w:rPr>
          <w:color w:val="auto"/>
          <w:sz w:val="24"/>
          <w:szCs w:val="24"/>
        </w:rPr>
        <w:t xml:space="preserve"> (as câmeras não fazem parte deste projeto) e pontos de internet na sede das comunidades abrangidas pela implantação do projeto, conforme relação de pontos do Anexo V. </w:t>
      </w:r>
    </w:p>
    <w:p w14:paraId="32F51598" w14:textId="77777777" w:rsidR="00E06051" w:rsidRPr="00301034" w:rsidRDefault="00E06051" w:rsidP="00600A6D">
      <w:pPr>
        <w:spacing w:after="0" w:line="240" w:lineRule="auto"/>
        <w:ind w:left="0" w:right="-15"/>
        <w:rPr>
          <w:b/>
          <w:bCs/>
          <w:color w:val="auto"/>
          <w:sz w:val="24"/>
          <w:szCs w:val="24"/>
        </w:rPr>
      </w:pPr>
    </w:p>
    <w:p w14:paraId="7F4A36BD" w14:textId="77777777" w:rsidR="00E06051" w:rsidRPr="00301034" w:rsidRDefault="00E06051" w:rsidP="00600A6D">
      <w:pPr>
        <w:spacing w:after="0" w:line="240" w:lineRule="auto"/>
        <w:ind w:left="0" w:right="-15"/>
        <w:rPr>
          <w:color w:val="auto"/>
          <w:sz w:val="24"/>
          <w:szCs w:val="24"/>
        </w:rPr>
      </w:pPr>
      <w:r w:rsidRPr="00301034">
        <w:rPr>
          <w:b/>
          <w:bCs/>
          <w:color w:val="auto"/>
          <w:sz w:val="24"/>
          <w:szCs w:val="24"/>
        </w:rPr>
        <w:t xml:space="preserve"> </w:t>
      </w:r>
      <w:r w:rsidRPr="00301034">
        <w:rPr>
          <w:b/>
          <w:bCs/>
          <w:color w:val="auto"/>
          <w:sz w:val="24"/>
          <w:szCs w:val="24"/>
        </w:rPr>
        <w:tab/>
        <w:t>10.6</w:t>
      </w:r>
      <w:r w:rsidRPr="00301034">
        <w:rPr>
          <w:color w:val="auto"/>
          <w:sz w:val="24"/>
          <w:szCs w:val="24"/>
        </w:rPr>
        <w:t xml:space="preserve"> - A distribuição da rede de Fibra Ótica e demais bens deve seguir os critérios determinados pela administração pública. </w:t>
      </w:r>
    </w:p>
    <w:p w14:paraId="5D22FEA6" w14:textId="77777777" w:rsidR="00E06051" w:rsidRPr="00301034" w:rsidRDefault="00E06051" w:rsidP="00600A6D">
      <w:pPr>
        <w:spacing w:after="0" w:line="240" w:lineRule="auto"/>
        <w:ind w:left="0" w:firstLine="0"/>
        <w:rPr>
          <w:b/>
          <w:bCs/>
          <w:color w:val="auto"/>
          <w:sz w:val="24"/>
          <w:szCs w:val="24"/>
        </w:rPr>
      </w:pPr>
    </w:p>
    <w:p w14:paraId="2290083D" w14:textId="77777777" w:rsidR="00E06051" w:rsidRPr="00301034" w:rsidRDefault="00E06051" w:rsidP="00600A6D">
      <w:pPr>
        <w:spacing w:after="0" w:line="240" w:lineRule="auto"/>
        <w:ind w:left="0" w:firstLine="0"/>
        <w:rPr>
          <w:color w:val="auto"/>
          <w:sz w:val="24"/>
          <w:szCs w:val="24"/>
        </w:rPr>
      </w:pPr>
      <w:r w:rsidRPr="00301034">
        <w:rPr>
          <w:b/>
          <w:bCs/>
          <w:color w:val="auto"/>
          <w:sz w:val="24"/>
          <w:szCs w:val="24"/>
        </w:rPr>
        <w:t xml:space="preserve"> </w:t>
      </w:r>
      <w:r w:rsidRPr="00301034">
        <w:rPr>
          <w:b/>
          <w:bCs/>
          <w:color w:val="auto"/>
          <w:sz w:val="24"/>
          <w:szCs w:val="24"/>
        </w:rPr>
        <w:tab/>
        <w:t>10.7</w:t>
      </w:r>
      <w:r w:rsidRPr="00301034">
        <w:rPr>
          <w:color w:val="auto"/>
          <w:sz w:val="24"/>
          <w:szCs w:val="24"/>
        </w:rPr>
        <w:t xml:space="preserve"> - Os roteiros de instalação, mapas previstos no projeto técnico.</w:t>
      </w:r>
    </w:p>
    <w:p w14:paraId="0A98CF26" w14:textId="77777777" w:rsidR="00E06051" w:rsidRPr="00301034" w:rsidRDefault="00E06051" w:rsidP="00600A6D">
      <w:pPr>
        <w:spacing w:after="0" w:line="240" w:lineRule="auto"/>
        <w:ind w:left="0" w:firstLine="0"/>
        <w:rPr>
          <w:b/>
          <w:bCs/>
          <w:color w:val="auto"/>
          <w:sz w:val="24"/>
          <w:szCs w:val="24"/>
        </w:rPr>
      </w:pPr>
    </w:p>
    <w:p w14:paraId="234FA71E" w14:textId="77777777" w:rsidR="00E06051" w:rsidRPr="00301034" w:rsidRDefault="00E06051" w:rsidP="00600A6D">
      <w:pPr>
        <w:spacing w:after="0" w:line="240" w:lineRule="auto"/>
        <w:ind w:left="0" w:firstLine="0"/>
        <w:rPr>
          <w:color w:val="auto"/>
          <w:sz w:val="24"/>
          <w:szCs w:val="24"/>
        </w:rPr>
      </w:pPr>
      <w:r w:rsidRPr="00301034">
        <w:rPr>
          <w:b/>
          <w:bCs/>
          <w:color w:val="auto"/>
          <w:sz w:val="24"/>
          <w:szCs w:val="24"/>
        </w:rPr>
        <w:t xml:space="preserve"> </w:t>
      </w:r>
      <w:r w:rsidRPr="00301034">
        <w:rPr>
          <w:b/>
          <w:bCs/>
          <w:color w:val="auto"/>
          <w:sz w:val="24"/>
          <w:szCs w:val="24"/>
        </w:rPr>
        <w:tab/>
        <w:t>10.8</w:t>
      </w:r>
      <w:r w:rsidRPr="00301034">
        <w:rPr>
          <w:color w:val="auto"/>
          <w:sz w:val="24"/>
          <w:szCs w:val="24"/>
        </w:rPr>
        <w:t xml:space="preserve"> - Cumprir todas as cláusulas e condições deste Edital, do Contrato de concessão de uso e da legislação municipal a que se refere bem como demais atos administrativos decorrentes deste edital; </w:t>
      </w:r>
    </w:p>
    <w:p w14:paraId="41CAFA39" w14:textId="77777777" w:rsidR="00E06051" w:rsidRPr="00301034" w:rsidRDefault="00E06051" w:rsidP="00600A6D">
      <w:pPr>
        <w:spacing w:after="0" w:line="240" w:lineRule="auto"/>
        <w:ind w:left="0" w:firstLine="0"/>
        <w:rPr>
          <w:b/>
          <w:bCs/>
          <w:color w:val="auto"/>
          <w:sz w:val="24"/>
          <w:szCs w:val="24"/>
        </w:rPr>
      </w:pPr>
    </w:p>
    <w:p w14:paraId="22EE2BC2" w14:textId="77777777" w:rsidR="00E06051" w:rsidRPr="00301034" w:rsidRDefault="00E06051" w:rsidP="00600A6D">
      <w:pPr>
        <w:spacing w:after="0" w:line="240" w:lineRule="auto"/>
        <w:ind w:left="0" w:firstLine="0"/>
        <w:rPr>
          <w:color w:val="auto"/>
          <w:sz w:val="24"/>
          <w:szCs w:val="24"/>
        </w:rPr>
      </w:pPr>
      <w:r w:rsidRPr="00301034">
        <w:rPr>
          <w:b/>
          <w:bCs/>
          <w:color w:val="auto"/>
          <w:sz w:val="24"/>
          <w:szCs w:val="24"/>
        </w:rPr>
        <w:t xml:space="preserve"> </w:t>
      </w:r>
      <w:r w:rsidRPr="00301034">
        <w:rPr>
          <w:b/>
          <w:bCs/>
          <w:color w:val="auto"/>
          <w:sz w:val="24"/>
          <w:szCs w:val="24"/>
        </w:rPr>
        <w:tab/>
        <w:t>10.9</w:t>
      </w:r>
      <w:r w:rsidRPr="00301034">
        <w:rPr>
          <w:color w:val="auto"/>
          <w:sz w:val="24"/>
          <w:szCs w:val="24"/>
        </w:rPr>
        <w:t xml:space="preserve"> - Permitir aos encarregados da fiscalização do Município, durante o período da concessão, livre acesso, em qualquer horário para certificação de sua utilização;  </w:t>
      </w:r>
    </w:p>
    <w:p w14:paraId="26117D28" w14:textId="77777777" w:rsidR="00E06051" w:rsidRPr="00301034" w:rsidRDefault="00E06051" w:rsidP="00600A6D">
      <w:pPr>
        <w:spacing w:after="0" w:line="240" w:lineRule="auto"/>
        <w:ind w:left="0" w:firstLine="0"/>
        <w:rPr>
          <w:b/>
          <w:bCs/>
          <w:color w:val="auto"/>
          <w:sz w:val="24"/>
          <w:szCs w:val="24"/>
        </w:rPr>
      </w:pPr>
    </w:p>
    <w:p w14:paraId="07FB2C8B" w14:textId="77777777" w:rsidR="00E06051" w:rsidRPr="00301034" w:rsidRDefault="00E06051" w:rsidP="00600A6D">
      <w:pPr>
        <w:spacing w:after="0" w:line="240" w:lineRule="auto"/>
        <w:ind w:left="0" w:firstLine="0"/>
        <w:rPr>
          <w:color w:val="auto"/>
          <w:sz w:val="24"/>
          <w:szCs w:val="24"/>
        </w:rPr>
      </w:pPr>
      <w:r w:rsidRPr="00301034">
        <w:rPr>
          <w:b/>
          <w:bCs/>
          <w:color w:val="auto"/>
          <w:sz w:val="24"/>
          <w:szCs w:val="24"/>
        </w:rPr>
        <w:t xml:space="preserve"> </w:t>
      </w:r>
      <w:r w:rsidRPr="00301034">
        <w:rPr>
          <w:b/>
          <w:bCs/>
          <w:color w:val="auto"/>
          <w:sz w:val="24"/>
          <w:szCs w:val="24"/>
        </w:rPr>
        <w:tab/>
        <w:t>10.10</w:t>
      </w:r>
      <w:r w:rsidRPr="00301034">
        <w:rPr>
          <w:color w:val="auto"/>
          <w:sz w:val="24"/>
          <w:szCs w:val="24"/>
        </w:rPr>
        <w:t xml:space="preserve"> - Fornecer ao Município, sempre que solicitado, quaisquer informações e/ou esclarecimentos que sejam inerentes à relação contratual decorrente deste certame; </w:t>
      </w:r>
    </w:p>
    <w:p w14:paraId="49E88F23" w14:textId="77777777" w:rsidR="00E06051" w:rsidRPr="00301034" w:rsidRDefault="00E06051" w:rsidP="00600A6D">
      <w:pPr>
        <w:spacing w:after="0" w:line="240" w:lineRule="auto"/>
        <w:ind w:left="0" w:firstLine="0"/>
        <w:rPr>
          <w:b/>
          <w:bCs/>
          <w:color w:val="auto"/>
          <w:sz w:val="24"/>
          <w:szCs w:val="24"/>
        </w:rPr>
      </w:pPr>
    </w:p>
    <w:p w14:paraId="79C805DB" w14:textId="77777777" w:rsidR="00E06051" w:rsidRPr="00301034" w:rsidRDefault="00E06051" w:rsidP="00600A6D">
      <w:pPr>
        <w:spacing w:after="0" w:line="240" w:lineRule="auto"/>
        <w:ind w:left="0" w:firstLine="0"/>
        <w:rPr>
          <w:color w:val="auto"/>
          <w:sz w:val="24"/>
          <w:szCs w:val="24"/>
        </w:rPr>
      </w:pPr>
      <w:r w:rsidRPr="00301034">
        <w:rPr>
          <w:b/>
          <w:bCs/>
          <w:color w:val="auto"/>
          <w:sz w:val="24"/>
          <w:szCs w:val="24"/>
        </w:rPr>
        <w:t xml:space="preserve"> </w:t>
      </w:r>
      <w:r w:rsidRPr="00301034">
        <w:rPr>
          <w:b/>
          <w:bCs/>
          <w:color w:val="auto"/>
          <w:sz w:val="24"/>
          <w:szCs w:val="24"/>
        </w:rPr>
        <w:tab/>
        <w:t>10.11</w:t>
      </w:r>
      <w:r w:rsidRPr="00301034">
        <w:rPr>
          <w:color w:val="auto"/>
          <w:sz w:val="24"/>
          <w:szCs w:val="24"/>
        </w:rPr>
        <w:t xml:space="preserve"> - Cumprir a legislação vigente para a instalação de suas atividades, ou para o exercício delas, incluindo todas as providências necessárias à obtenção de alvarás, licenças ou demais exigências legais; </w:t>
      </w:r>
    </w:p>
    <w:p w14:paraId="0995A217" w14:textId="77777777" w:rsidR="00E06051" w:rsidRPr="00301034" w:rsidRDefault="00E06051" w:rsidP="00600A6D">
      <w:pPr>
        <w:tabs>
          <w:tab w:val="left" w:pos="851"/>
        </w:tabs>
        <w:spacing w:after="0" w:line="240" w:lineRule="auto"/>
        <w:ind w:left="0" w:right="-17" w:firstLine="0"/>
        <w:rPr>
          <w:b/>
          <w:bCs/>
          <w:color w:val="auto"/>
          <w:sz w:val="24"/>
          <w:szCs w:val="24"/>
        </w:rPr>
      </w:pPr>
    </w:p>
    <w:p w14:paraId="4C7805D3" w14:textId="77777777" w:rsidR="00E06051" w:rsidRPr="00301034" w:rsidRDefault="00E06051" w:rsidP="00600A6D">
      <w:pPr>
        <w:tabs>
          <w:tab w:val="left" w:pos="851"/>
        </w:tabs>
        <w:spacing w:after="0" w:line="240" w:lineRule="auto"/>
        <w:ind w:left="0" w:right="-17" w:firstLine="0"/>
        <w:rPr>
          <w:color w:val="auto"/>
          <w:sz w:val="24"/>
          <w:szCs w:val="24"/>
        </w:rPr>
      </w:pPr>
      <w:r w:rsidRPr="00301034">
        <w:rPr>
          <w:b/>
          <w:bCs/>
          <w:color w:val="auto"/>
          <w:sz w:val="24"/>
          <w:szCs w:val="24"/>
        </w:rPr>
        <w:t xml:space="preserve"> </w:t>
      </w:r>
      <w:r w:rsidRPr="00301034">
        <w:rPr>
          <w:b/>
          <w:bCs/>
          <w:color w:val="auto"/>
          <w:sz w:val="24"/>
          <w:szCs w:val="24"/>
        </w:rPr>
        <w:tab/>
        <w:t>10.12</w:t>
      </w:r>
      <w:r w:rsidRPr="00301034">
        <w:rPr>
          <w:color w:val="auto"/>
          <w:sz w:val="24"/>
          <w:szCs w:val="24"/>
        </w:rPr>
        <w:t xml:space="preserve"> - Será de inteira responsabilidade da CONCESSIONÁRIA todos os seguros necessários, inclusive os relativos à responsabilidade civil e ao ressarcimento eventual de todos os danos materiais ou pessoais causados a seus empregados ou a terceiros. </w:t>
      </w:r>
    </w:p>
    <w:p w14:paraId="338455B5" w14:textId="77777777" w:rsidR="00E06051" w:rsidRPr="00301034" w:rsidRDefault="00E06051" w:rsidP="00600A6D">
      <w:pPr>
        <w:tabs>
          <w:tab w:val="left" w:pos="851"/>
        </w:tabs>
        <w:spacing w:after="0" w:line="240" w:lineRule="auto"/>
        <w:ind w:left="0" w:right="-17" w:firstLine="0"/>
        <w:rPr>
          <w:b/>
          <w:bCs/>
          <w:color w:val="auto"/>
          <w:sz w:val="24"/>
          <w:szCs w:val="24"/>
        </w:rPr>
      </w:pPr>
    </w:p>
    <w:p w14:paraId="76D8C35D" w14:textId="77777777" w:rsidR="00E06051" w:rsidRPr="00301034" w:rsidRDefault="00E06051" w:rsidP="00600A6D">
      <w:pPr>
        <w:tabs>
          <w:tab w:val="left" w:pos="851"/>
        </w:tabs>
        <w:spacing w:after="0" w:line="240" w:lineRule="auto"/>
        <w:ind w:left="0" w:right="-17" w:firstLine="0"/>
        <w:rPr>
          <w:color w:val="auto"/>
          <w:sz w:val="24"/>
          <w:szCs w:val="24"/>
        </w:rPr>
      </w:pPr>
      <w:r w:rsidRPr="00301034">
        <w:rPr>
          <w:b/>
          <w:bCs/>
          <w:color w:val="auto"/>
          <w:sz w:val="24"/>
          <w:szCs w:val="24"/>
        </w:rPr>
        <w:t xml:space="preserve"> </w:t>
      </w:r>
      <w:r w:rsidRPr="00301034">
        <w:rPr>
          <w:b/>
          <w:bCs/>
          <w:color w:val="auto"/>
          <w:sz w:val="24"/>
          <w:szCs w:val="24"/>
        </w:rPr>
        <w:tab/>
        <w:t>10.13</w:t>
      </w:r>
      <w:r w:rsidRPr="00301034">
        <w:rPr>
          <w:color w:val="auto"/>
          <w:sz w:val="24"/>
          <w:szCs w:val="24"/>
        </w:rPr>
        <w:t xml:space="preserve"> - Responsabilizar-se por todos os encargos decorrentes da relação trabalhista e previdenciária, especialmente aquelas decorrentes do vínculo empregatício que firmar com seus empregados, eximindo o Poder Público Municipal de qualquer responsabilidade, seja solidária ou subsidiária; </w:t>
      </w:r>
    </w:p>
    <w:p w14:paraId="74CBB2FB" w14:textId="77777777" w:rsidR="00E06051" w:rsidRPr="00301034" w:rsidRDefault="00E06051" w:rsidP="00600A6D">
      <w:pPr>
        <w:tabs>
          <w:tab w:val="left" w:pos="851"/>
        </w:tabs>
        <w:spacing w:after="0" w:line="240" w:lineRule="auto"/>
        <w:ind w:left="0" w:right="-17" w:firstLine="0"/>
        <w:rPr>
          <w:b/>
          <w:bCs/>
          <w:color w:val="auto"/>
          <w:sz w:val="24"/>
          <w:szCs w:val="24"/>
        </w:rPr>
      </w:pPr>
    </w:p>
    <w:p w14:paraId="459E2C1D" w14:textId="77777777" w:rsidR="00E06051" w:rsidRPr="00301034" w:rsidRDefault="00E06051" w:rsidP="00600A6D">
      <w:pPr>
        <w:tabs>
          <w:tab w:val="left" w:pos="851"/>
        </w:tabs>
        <w:spacing w:after="0" w:line="240" w:lineRule="auto"/>
        <w:ind w:left="0" w:right="-17" w:firstLine="0"/>
        <w:rPr>
          <w:color w:val="auto"/>
          <w:sz w:val="24"/>
          <w:szCs w:val="24"/>
        </w:rPr>
      </w:pPr>
      <w:r w:rsidRPr="00301034">
        <w:rPr>
          <w:b/>
          <w:bCs/>
          <w:color w:val="auto"/>
          <w:sz w:val="24"/>
          <w:szCs w:val="24"/>
        </w:rPr>
        <w:t xml:space="preserve"> </w:t>
      </w:r>
      <w:r w:rsidRPr="00301034">
        <w:rPr>
          <w:b/>
          <w:bCs/>
          <w:color w:val="auto"/>
          <w:sz w:val="24"/>
          <w:szCs w:val="24"/>
        </w:rPr>
        <w:tab/>
        <w:t>10.14</w:t>
      </w:r>
      <w:r w:rsidRPr="00301034">
        <w:rPr>
          <w:color w:val="auto"/>
          <w:sz w:val="24"/>
          <w:szCs w:val="24"/>
        </w:rPr>
        <w:t xml:space="preserve"> - Responsabilizar-se pelo cumprimento e observância da legislação ambiental, arcando com as reparações e recomposições em decorrência de eventuais danos causados ao meio ambiente em virtude da atividade econômica exercida no local, ficando o Município isento de qualquer tipo de responsabilidade, seja principal, acessória ou subsidiária. </w:t>
      </w:r>
    </w:p>
    <w:p w14:paraId="600F21C9" w14:textId="77777777" w:rsidR="00E06051" w:rsidRPr="00301034" w:rsidRDefault="00E06051" w:rsidP="00600A6D">
      <w:pPr>
        <w:tabs>
          <w:tab w:val="left" w:pos="851"/>
        </w:tabs>
        <w:spacing w:after="0" w:line="240" w:lineRule="auto"/>
        <w:ind w:left="0" w:right="-17" w:firstLine="0"/>
        <w:rPr>
          <w:b/>
          <w:bCs/>
          <w:color w:val="auto"/>
          <w:sz w:val="24"/>
          <w:szCs w:val="24"/>
        </w:rPr>
      </w:pPr>
    </w:p>
    <w:p w14:paraId="3F900046" w14:textId="77777777" w:rsidR="00E06051" w:rsidRPr="00301034" w:rsidRDefault="00E06051" w:rsidP="00600A6D">
      <w:pPr>
        <w:tabs>
          <w:tab w:val="left" w:pos="851"/>
        </w:tabs>
        <w:spacing w:after="0" w:line="240" w:lineRule="auto"/>
        <w:ind w:left="0" w:right="-17" w:firstLine="0"/>
        <w:rPr>
          <w:color w:val="auto"/>
          <w:sz w:val="24"/>
          <w:szCs w:val="24"/>
        </w:rPr>
      </w:pPr>
      <w:r w:rsidRPr="00301034">
        <w:rPr>
          <w:b/>
          <w:bCs/>
          <w:color w:val="auto"/>
          <w:sz w:val="24"/>
          <w:szCs w:val="24"/>
        </w:rPr>
        <w:t xml:space="preserve"> </w:t>
      </w:r>
      <w:r w:rsidRPr="00301034">
        <w:rPr>
          <w:b/>
          <w:bCs/>
          <w:color w:val="auto"/>
          <w:sz w:val="24"/>
          <w:szCs w:val="24"/>
        </w:rPr>
        <w:tab/>
        <w:t>10.15 -</w:t>
      </w:r>
      <w:r w:rsidRPr="00301034">
        <w:rPr>
          <w:color w:val="auto"/>
          <w:sz w:val="24"/>
          <w:szCs w:val="24"/>
        </w:rPr>
        <w:t xml:space="preserve"> A CONCESSIONÁRIA, na vigência do contrato, será a única responsável, perante terceiros, pelos atos praticados pelo seu pessoal, pelo uso, manutenção e instalação dos equipamentos, assim como pela má execução das obras, falha na prestação dos serviços, defeitos, reclamações, descumprimento dos prazos, etc. </w:t>
      </w:r>
    </w:p>
    <w:p w14:paraId="1267589F" w14:textId="77777777" w:rsidR="00E06051" w:rsidRPr="00301034" w:rsidRDefault="00E06051" w:rsidP="00600A6D">
      <w:pPr>
        <w:tabs>
          <w:tab w:val="left" w:pos="851"/>
        </w:tabs>
        <w:spacing w:after="0" w:line="240" w:lineRule="auto"/>
        <w:ind w:left="0" w:right="-17" w:firstLine="0"/>
        <w:rPr>
          <w:b/>
          <w:bCs/>
          <w:color w:val="auto"/>
          <w:sz w:val="24"/>
          <w:szCs w:val="24"/>
        </w:rPr>
      </w:pPr>
    </w:p>
    <w:p w14:paraId="21BF816A" w14:textId="77777777" w:rsidR="00E06051" w:rsidRPr="00301034" w:rsidRDefault="00E06051" w:rsidP="00600A6D">
      <w:pPr>
        <w:tabs>
          <w:tab w:val="left" w:pos="851"/>
        </w:tabs>
        <w:spacing w:after="0" w:line="240" w:lineRule="auto"/>
        <w:ind w:left="0" w:right="-17" w:firstLine="0"/>
        <w:rPr>
          <w:color w:val="auto"/>
          <w:sz w:val="24"/>
          <w:szCs w:val="24"/>
        </w:rPr>
      </w:pPr>
      <w:r w:rsidRPr="00301034">
        <w:rPr>
          <w:b/>
          <w:bCs/>
          <w:color w:val="auto"/>
          <w:sz w:val="24"/>
          <w:szCs w:val="24"/>
        </w:rPr>
        <w:t xml:space="preserve"> </w:t>
      </w:r>
      <w:r w:rsidRPr="00301034">
        <w:rPr>
          <w:b/>
          <w:bCs/>
          <w:color w:val="auto"/>
          <w:sz w:val="24"/>
          <w:szCs w:val="24"/>
        </w:rPr>
        <w:tab/>
        <w:t>10.16 -</w:t>
      </w:r>
      <w:r w:rsidRPr="00301034">
        <w:rPr>
          <w:color w:val="auto"/>
          <w:sz w:val="24"/>
          <w:szCs w:val="24"/>
        </w:rPr>
        <w:t xml:space="preserve"> Executar a manutenção preventiva da rede mensalmente, de forma periódica, afim de evitar prejuízos no fornecimento dos serviços; </w:t>
      </w:r>
    </w:p>
    <w:p w14:paraId="4AD47515" w14:textId="77777777" w:rsidR="00E06051" w:rsidRPr="00301034" w:rsidRDefault="00E06051" w:rsidP="00600A6D">
      <w:pPr>
        <w:tabs>
          <w:tab w:val="left" w:pos="851"/>
        </w:tabs>
        <w:spacing w:after="0" w:line="240" w:lineRule="auto"/>
        <w:ind w:left="0" w:right="-17" w:firstLine="0"/>
        <w:rPr>
          <w:b/>
          <w:bCs/>
          <w:color w:val="auto"/>
          <w:sz w:val="24"/>
          <w:szCs w:val="24"/>
        </w:rPr>
      </w:pPr>
    </w:p>
    <w:p w14:paraId="539C7B99" w14:textId="77777777" w:rsidR="00E06051" w:rsidRPr="00301034" w:rsidRDefault="00E06051" w:rsidP="00600A6D">
      <w:pPr>
        <w:tabs>
          <w:tab w:val="left" w:pos="851"/>
        </w:tabs>
        <w:spacing w:after="0" w:line="240" w:lineRule="auto"/>
        <w:ind w:left="0" w:right="-17" w:firstLine="0"/>
        <w:rPr>
          <w:b/>
          <w:bCs/>
          <w:color w:val="auto"/>
          <w:sz w:val="24"/>
          <w:szCs w:val="24"/>
        </w:rPr>
      </w:pPr>
      <w:r w:rsidRPr="00301034">
        <w:rPr>
          <w:b/>
          <w:bCs/>
          <w:color w:val="auto"/>
          <w:sz w:val="24"/>
          <w:szCs w:val="24"/>
        </w:rPr>
        <w:t xml:space="preserve"> </w:t>
      </w:r>
      <w:r w:rsidRPr="00301034">
        <w:rPr>
          <w:b/>
          <w:bCs/>
          <w:color w:val="auto"/>
          <w:sz w:val="24"/>
          <w:szCs w:val="24"/>
        </w:rPr>
        <w:tab/>
        <w:t>10.17</w:t>
      </w:r>
      <w:r w:rsidRPr="00301034">
        <w:rPr>
          <w:color w:val="auto"/>
          <w:sz w:val="24"/>
          <w:szCs w:val="24"/>
        </w:rPr>
        <w:t xml:space="preserve"> - Responsabilidade da concessionária pela ligação da casa até a rede principal numa distância de até 500 metros, de acordo com os valores apresentados na proposta.</w:t>
      </w:r>
      <w:r w:rsidRPr="00301034">
        <w:rPr>
          <w:b/>
          <w:bCs/>
          <w:color w:val="auto"/>
          <w:sz w:val="24"/>
          <w:szCs w:val="24"/>
        </w:rPr>
        <w:t xml:space="preserve"> </w:t>
      </w:r>
    </w:p>
    <w:p w14:paraId="353E75AC" w14:textId="77777777" w:rsidR="00E06051" w:rsidRPr="00301034" w:rsidRDefault="00E06051" w:rsidP="00600A6D">
      <w:pPr>
        <w:tabs>
          <w:tab w:val="left" w:pos="851"/>
        </w:tabs>
        <w:spacing w:after="0" w:line="240" w:lineRule="auto"/>
        <w:ind w:left="0" w:right="-17" w:firstLine="0"/>
        <w:rPr>
          <w:b/>
          <w:bCs/>
          <w:color w:val="auto"/>
          <w:sz w:val="24"/>
          <w:szCs w:val="24"/>
        </w:rPr>
      </w:pPr>
    </w:p>
    <w:p w14:paraId="38352033" w14:textId="4F41C490" w:rsidR="00E06051" w:rsidRPr="00301034" w:rsidRDefault="00E06051" w:rsidP="00600A6D">
      <w:pPr>
        <w:tabs>
          <w:tab w:val="left" w:pos="851"/>
        </w:tabs>
        <w:spacing w:after="0" w:line="240" w:lineRule="auto"/>
        <w:ind w:left="0" w:right="-17" w:firstLine="0"/>
        <w:rPr>
          <w:color w:val="auto"/>
          <w:sz w:val="24"/>
          <w:szCs w:val="24"/>
        </w:rPr>
      </w:pPr>
      <w:r w:rsidRPr="00301034">
        <w:rPr>
          <w:b/>
          <w:bCs/>
          <w:color w:val="auto"/>
          <w:sz w:val="24"/>
          <w:szCs w:val="24"/>
        </w:rPr>
        <w:t xml:space="preserve"> </w:t>
      </w:r>
      <w:r w:rsidRPr="00301034">
        <w:rPr>
          <w:b/>
          <w:bCs/>
          <w:color w:val="auto"/>
          <w:sz w:val="24"/>
          <w:szCs w:val="24"/>
        </w:rPr>
        <w:tab/>
        <w:t>10.18</w:t>
      </w:r>
      <w:r w:rsidRPr="00301034">
        <w:rPr>
          <w:color w:val="auto"/>
          <w:sz w:val="24"/>
          <w:szCs w:val="24"/>
        </w:rPr>
        <w:t xml:space="preserve"> - É vedada a utilização da rede para beneficiar comunidades ou pessoas não residentes no município de </w:t>
      </w:r>
      <w:r w:rsidR="00CC6814" w:rsidRPr="00301034">
        <w:rPr>
          <w:color w:val="auto"/>
          <w:sz w:val="24"/>
          <w:szCs w:val="24"/>
        </w:rPr>
        <w:t>Condor</w:t>
      </w:r>
      <w:r w:rsidRPr="00301034">
        <w:rPr>
          <w:color w:val="auto"/>
          <w:sz w:val="24"/>
          <w:szCs w:val="24"/>
        </w:rPr>
        <w:t xml:space="preserve">. </w:t>
      </w:r>
    </w:p>
    <w:p w14:paraId="692120C3" w14:textId="77777777" w:rsidR="00E06051" w:rsidRPr="00301034" w:rsidRDefault="00E06051" w:rsidP="00600A6D">
      <w:pPr>
        <w:tabs>
          <w:tab w:val="left" w:pos="851"/>
        </w:tabs>
        <w:spacing w:after="0" w:line="240" w:lineRule="auto"/>
        <w:ind w:left="0" w:right="-17" w:firstLine="0"/>
        <w:rPr>
          <w:b/>
          <w:bCs/>
          <w:color w:val="auto"/>
          <w:sz w:val="24"/>
          <w:szCs w:val="24"/>
        </w:rPr>
      </w:pPr>
    </w:p>
    <w:p w14:paraId="36F2C9AF" w14:textId="77777777" w:rsidR="00E06051" w:rsidRPr="00301034" w:rsidRDefault="00E06051" w:rsidP="00600A6D">
      <w:pPr>
        <w:tabs>
          <w:tab w:val="left" w:pos="851"/>
        </w:tabs>
        <w:spacing w:after="0" w:line="240" w:lineRule="auto"/>
        <w:ind w:left="0" w:right="-17" w:firstLine="0"/>
        <w:rPr>
          <w:color w:val="auto"/>
          <w:sz w:val="24"/>
          <w:szCs w:val="24"/>
        </w:rPr>
      </w:pPr>
      <w:r w:rsidRPr="00301034">
        <w:rPr>
          <w:b/>
          <w:bCs/>
          <w:color w:val="auto"/>
          <w:sz w:val="24"/>
          <w:szCs w:val="24"/>
        </w:rPr>
        <w:t xml:space="preserve"> </w:t>
      </w:r>
      <w:r w:rsidRPr="00301034">
        <w:rPr>
          <w:b/>
          <w:bCs/>
          <w:color w:val="auto"/>
          <w:sz w:val="24"/>
          <w:szCs w:val="24"/>
        </w:rPr>
        <w:tab/>
        <w:t>10.19</w:t>
      </w:r>
      <w:r w:rsidRPr="00301034">
        <w:rPr>
          <w:color w:val="auto"/>
          <w:sz w:val="24"/>
          <w:szCs w:val="24"/>
        </w:rPr>
        <w:t xml:space="preserve"> - Disponibilizar sinal de internet, rede de telefonia e sinal de TV via Fibra Ótica desde sua origem, sem passar por qualquer outro meio de transmissão que tenha limitação de capacidade, tal como rádio ou satélite, nas redes concedidas. </w:t>
      </w:r>
    </w:p>
    <w:p w14:paraId="1B30072F" w14:textId="77777777" w:rsidR="00E06051" w:rsidRPr="00301034" w:rsidRDefault="00E06051" w:rsidP="00600A6D">
      <w:pPr>
        <w:spacing w:after="0" w:line="240" w:lineRule="auto"/>
        <w:ind w:left="0"/>
        <w:rPr>
          <w:b/>
          <w:bCs/>
          <w:color w:val="auto"/>
          <w:sz w:val="24"/>
          <w:szCs w:val="24"/>
        </w:rPr>
      </w:pPr>
    </w:p>
    <w:p w14:paraId="1C9049ED" w14:textId="77777777" w:rsidR="00E06051" w:rsidRPr="00301034" w:rsidRDefault="00E06051" w:rsidP="00600A6D">
      <w:pPr>
        <w:spacing w:after="0" w:line="240" w:lineRule="auto"/>
        <w:ind w:left="0"/>
        <w:rPr>
          <w:color w:val="auto"/>
          <w:sz w:val="24"/>
          <w:szCs w:val="24"/>
        </w:rPr>
      </w:pPr>
      <w:r w:rsidRPr="00301034">
        <w:rPr>
          <w:b/>
          <w:bCs/>
          <w:color w:val="auto"/>
          <w:sz w:val="24"/>
          <w:szCs w:val="24"/>
        </w:rPr>
        <w:t xml:space="preserve"> </w:t>
      </w:r>
      <w:r w:rsidRPr="00301034">
        <w:rPr>
          <w:b/>
          <w:bCs/>
          <w:color w:val="auto"/>
          <w:sz w:val="24"/>
          <w:szCs w:val="24"/>
        </w:rPr>
        <w:tab/>
        <w:t xml:space="preserve">10.20 - </w:t>
      </w:r>
      <w:r w:rsidRPr="00301034">
        <w:rPr>
          <w:color w:val="auto"/>
          <w:sz w:val="24"/>
          <w:szCs w:val="24"/>
        </w:rPr>
        <w:t>É de responsabilidade da</w:t>
      </w:r>
      <w:r w:rsidRPr="00301034">
        <w:rPr>
          <w:b/>
          <w:bCs/>
          <w:color w:val="auto"/>
          <w:sz w:val="24"/>
          <w:szCs w:val="24"/>
        </w:rPr>
        <w:t xml:space="preserve"> </w:t>
      </w:r>
      <w:r w:rsidRPr="00301034">
        <w:rPr>
          <w:color w:val="auto"/>
          <w:sz w:val="24"/>
          <w:szCs w:val="24"/>
        </w:rPr>
        <w:t xml:space="preserve">Concessionária, em caso de instalação dos cabos de fibra ótica mediante a utilização de postes de energia elétrica e deverá, no prazo máximo de 30 (trinta) dias após assinatura do contrato apresentar o Projeto aprovado de Utilização dos Postes junto as Concessionárias de Energia Elétrica, bem como será responsável pela aprovação e aluguel destes. </w:t>
      </w:r>
    </w:p>
    <w:p w14:paraId="6670D73F" w14:textId="77777777" w:rsidR="00E06051" w:rsidRPr="00301034" w:rsidRDefault="00E06051" w:rsidP="00600A6D">
      <w:pPr>
        <w:spacing w:after="0" w:line="240" w:lineRule="auto"/>
        <w:ind w:left="0"/>
        <w:rPr>
          <w:b/>
          <w:bCs/>
          <w:color w:val="auto"/>
          <w:sz w:val="24"/>
          <w:szCs w:val="24"/>
        </w:rPr>
      </w:pPr>
    </w:p>
    <w:p w14:paraId="11FE770A" w14:textId="77777777" w:rsidR="00E06051" w:rsidRPr="00301034" w:rsidRDefault="00E06051" w:rsidP="00600A6D">
      <w:pPr>
        <w:spacing w:after="0" w:line="240" w:lineRule="auto"/>
        <w:ind w:left="0"/>
        <w:rPr>
          <w:color w:val="auto"/>
          <w:sz w:val="24"/>
          <w:szCs w:val="24"/>
        </w:rPr>
      </w:pPr>
      <w:r w:rsidRPr="00301034">
        <w:rPr>
          <w:b/>
          <w:bCs/>
          <w:color w:val="auto"/>
          <w:sz w:val="24"/>
          <w:szCs w:val="24"/>
        </w:rPr>
        <w:t xml:space="preserve"> </w:t>
      </w:r>
      <w:r w:rsidRPr="00301034">
        <w:rPr>
          <w:b/>
          <w:bCs/>
          <w:color w:val="auto"/>
          <w:sz w:val="24"/>
          <w:szCs w:val="24"/>
        </w:rPr>
        <w:tab/>
        <w:t>10.21 -</w:t>
      </w:r>
      <w:r w:rsidRPr="00301034">
        <w:rPr>
          <w:color w:val="auto"/>
          <w:sz w:val="24"/>
          <w:szCs w:val="24"/>
        </w:rPr>
        <w:t xml:space="preserve"> No prazo de 60 (sessenta) dias após o recebimento das obras, apresentar projeto básico demonstrando a extensão da rede construída, bem como, materiais utilizados e o custo da implantação do objeto.</w:t>
      </w:r>
    </w:p>
    <w:p w14:paraId="6A29645E" w14:textId="77777777" w:rsidR="00E06051" w:rsidRPr="00301034" w:rsidRDefault="00E06051" w:rsidP="00600A6D">
      <w:pPr>
        <w:autoSpaceDE w:val="0"/>
        <w:autoSpaceDN w:val="0"/>
        <w:adjustRightInd w:val="0"/>
        <w:spacing w:after="0" w:line="240" w:lineRule="auto"/>
        <w:ind w:left="0" w:firstLine="0"/>
        <w:rPr>
          <w:b/>
          <w:bCs/>
          <w:color w:val="auto"/>
          <w:sz w:val="24"/>
          <w:szCs w:val="24"/>
        </w:rPr>
      </w:pPr>
      <w:r w:rsidRPr="00301034">
        <w:rPr>
          <w:b/>
          <w:bCs/>
          <w:color w:val="auto"/>
          <w:sz w:val="24"/>
          <w:szCs w:val="24"/>
        </w:rPr>
        <w:t xml:space="preserve"> </w:t>
      </w:r>
    </w:p>
    <w:p w14:paraId="50FC4AA8" w14:textId="77777777" w:rsidR="00E06051" w:rsidRPr="00301034" w:rsidRDefault="00E06051" w:rsidP="00600A6D">
      <w:pPr>
        <w:autoSpaceDE w:val="0"/>
        <w:autoSpaceDN w:val="0"/>
        <w:adjustRightInd w:val="0"/>
        <w:spacing w:after="0" w:line="240" w:lineRule="auto"/>
        <w:ind w:left="0" w:firstLine="0"/>
        <w:rPr>
          <w:color w:val="auto"/>
          <w:sz w:val="24"/>
          <w:szCs w:val="24"/>
        </w:rPr>
      </w:pPr>
      <w:r w:rsidRPr="00301034">
        <w:rPr>
          <w:b/>
          <w:bCs/>
          <w:color w:val="auto"/>
          <w:sz w:val="24"/>
          <w:szCs w:val="24"/>
        </w:rPr>
        <w:t xml:space="preserve"> </w:t>
      </w:r>
      <w:r w:rsidRPr="00301034">
        <w:rPr>
          <w:b/>
          <w:bCs/>
          <w:color w:val="auto"/>
          <w:sz w:val="24"/>
          <w:szCs w:val="24"/>
        </w:rPr>
        <w:tab/>
        <w:t>10.22</w:t>
      </w:r>
      <w:r w:rsidRPr="00301034">
        <w:rPr>
          <w:color w:val="auto"/>
          <w:sz w:val="24"/>
          <w:szCs w:val="24"/>
        </w:rPr>
        <w:t xml:space="preserve"> - Responder civil e criminalmente por si, de seus empregados ou prepostos, por danos materiais e morais causados a terceiros, sem a responsabilidade solidária da CONCEDENTE, sendo que todas as obrigações trabalhistas referente aos funcionários são de única e exclusivamente de responsabilidade da concessionária, sem nenhum vínculo trabalhista com a concedente;</w:t>
      </w:r>
    </w:p>
    <w:p w14:paraId="79C8E712" w14:textId="77777777" w:rsidR="00E06051" w:rsidRPr="00301034" w:rsidRDefault="00E06051" w:rsidP="00600A6D">
      <w:pPr>
        <w:autoSpaceDE w:val="0"/>
        <w:autoSpaceDN w:val="0"/>
        <w:adjustRightInd w:val="0"/>
        <w:spacing w:after="0" w:line="240" w:lineRule="auto"/>
        <w:ind w:left="0" w:firstLine="0"/>
        <w:rPr>
          <w:b/>
          <w:bCs/>
          <w:color w:val="auto"/>
          <w:sz w:val="24"/>
          <w:szCs w:val="24"/>
        </w:rPr>
      </w:pPr>
    </w:p>
    <w:p w14:paraId="2B5587CA" w14:textId="77777777" w:rsidR="00E06051" w:rsidRPr="00301034" w:rsidRDefault="00E06051" w:rsidP="00204ECF">
      <w:pPr>
        <w:autoSpaceDE w:val="0"/>
        <w:autoSpaceDN w:val="0"/>
        <w:adjustRightInd w:val="0"/>
        <w:spacing w:after="0" w:line="240" w:lineRule="auto"/>
        <w:ind w:left="0" w:firstLine="0"/>
        <w:rPr>
          <w:color w:val="auto"/>
          <w:sz w:val="24"/>
          <w:szCs w:val="24"/>
        </w:rPr>
      </w:pPr>
      <w:r w:rsidRPr="00301034">
        <w:rPr>
          <w:b/>
          <w:bCs/>
          <w:color w:val="auto"/>
          <w:sz w:val="24"/>
          <w:szCs w:val="24"/>
        </w:rPr>
        <w:t xml:space="preserve"> </w:t>
      </w:r>
      <w:r w:rsidRPr="00301034">
        <w:rPr>
          <w:b/>
          <w:bCs/>
          <w:color w:val="auto"/>
          <w:sz w:val="24"/>
          <w:szCs w:val="24"/>
        </w:rPr>
        <w:tab/>
        <w:t>10.23</w:t>
      </w:r>
      <w:r w:rsidRPr="00301034">
        <w:rPr>
          <w:color w:val="auto"/>
          <w:sz w:val="24"/>
          <w:szCs w:val="24"/>
        </w:rPr>
        <w:t xml:space="preserve"> - A CONCESSIONÁRIA deverá possuir </w:t>
      </w:r>
      <w:proofErr w:type="spellStart"/>
      <w:r w:rsidRPr="00301034">
        <w:rPr>
          <w:color w:val="auto"/>
          <w:sz w:val="24"/>
          <w:szCs w:val="24"/>
        </w:rPr>
        <w:t>Call</w:t>
      </w:r>
      <w:proofErr w:type="spellEnd"/>
      <w:r w:rsidRPr="00301034">
        <w:rPr>
          <w:color w:val="auto"/>
          <w:sz w:val="24"/>
          <w:szCs w:val="24"/>
        </w:rPr>
        <w:t xml:space="preserve"> Center 24 horas por dia e 07 dias por semana (24x7), com ligação gratuita.</w:t>
      </w:r>
    </w:p>
    <w:p w14:paraId="0B4719BE" w14:textId="77777777" w:rsidR="00E06051" w:rsidRPr="00301034" w:rsidRDefault="00E06051" w:rsidP="00600A6D">
      <w:pPr>
        <w:autoSpaceDE w:val="0"/>
        <w:autoSpaceDN w:val="0"/>
        <w:adjustRightInd w:val="0"/>
        <w:spacing w:after="0" w:line="240" w:lineRule="auto"/>
        <w:ind w:left="0" w:firstLine="0"/>
        <w:rPr>
          <w:b/>
          <w:bCs/>
          <w:color w:val="auto"/>
          <w:sz w:val="24"/>
          <w:szCs w:val="24"/>
        </w:rPr>
      </w:pPr>
    </w:p>
    <w:p w14:paraId="41B33AD5" w14:textId="77777777" w:rsidR="00E06051" w:rsidRPr="00301034" w:rsidRDefault="00E06051" w:rsidP="00600A6D">
      <w:pPr>
        <w:autoSpaceDE w:val="0"/>
        <w:autoSpaceDN w:val="0"/>
        <w:adjustRightInd w:val="0"/>
        <w:spacing w:after="0" w:line="240" w:lineRule="auto"/>
        <w:ind w:left="0" w:firstLine="0"/>
        <w:rPr>
          <w:color w:val="auto"/>
          <w:sz w:val="24"/>
          <w:szCs w:val="24"/>
        </w:rPr>
      </w:pPr>
      <w:r w:rsidRPr="00301034">
        <w:rPr>
          <w:b/>
          <w:bCs/>
          <w:color w:val="auto"/>
          <w:sz w:val="24"/>
          <w:szCs w:val="24"/>
        </w:rPr>
        <w:t xml:space="preserve"> </w:t>
      </w:r>
      <w:r w:rsidRPr="00301034">
        <w:rPr>
          <w:b/>
          <w:bCs/>
          <w:color w:val="auto"/>
          <w:sz w:val="24"/>
          <w:szCs w:val="24"/>
        </w:rPr>
        <w:tab/>
        <w:t>10.24</w:t>
      </w:r>
      <w:r w:rsidRPr="00301034">
        <w:rPr>
          <w:color w:val="auto"/>
          <w:sz w:val="24"/>
          <w:szCs w:val="24"/>
        </w:rPr>
        <w:t xml:space="preserve"> - Acompanhar e ou praticar os preços do Programa Nacional de Banda Larga (PNBL), entre outros planos a disposição, conforme resolução do Governo Federal;</w:t>
      </w:r>
    </w:p>
    <w:p w14:paraId="13E4C8AF" w14:textId="77777777" w:rsidR="00E06051" w:rsidRPr="00301034" w:rsidRDefault="00E06051" w:rsidP="00600A6D">
      <w:pPr>
        <w:autoSpaceDE w:val="0"/>
        <w:autoSpaceDN w:val="0"/>
        <w:adjustRightInd w:val="0"/>
        <w:spacing w:after="0" w:line="240" w:lineRule="auto"/>
        <w:ind w:left="0" w:firstLine="0"/>
        <w:rPr>
          <w:b/>
          <w:bCs/>
          <w:color w:val="auto"/>
          <w:sz w:val="24"/>
          <w:szCs w:val="24"/>
        </w:rPr>
      </w:pPr>
    </w:p>
    <w:p w14:paraId="4AF3AA1B" w14:textId="77777777" w:rsidR="00E06051" w:rsidRPr="00301034" w:rsidRDefault="00E06051" w:rsidP="00600A6D">
      <w:pPr>
        <w:autoSpaceDE w:val="0"/>
        <w:autoSpaceDN w:val="0"/>
        <w:adjustRightInd w:val="0"/>
        <w:spacing w:after="0" w:line="240" w:lineRule="auto"/>
        <w:ind w:left="0" w:firstLine="0"/>
        <w:rPr>
          <w:color w:val="auto"/>
          <w:sz w:val="24"/>
          <w:szCs w:val="24"/>
        </w:rPr>
      </w:pPr>
      <w:r w:rsidRPr="00301034">
        <w:rPr>
          <w:b/>
          <w:bCs/>
          <w:color w:val="auto"/>
          <w:sz w:val="24"/>
          <w:szCs w:val="24"/>
        </w:rPr>
        <w:t xml:space="preserve"> </w:t>
      </w:r>
      <w:r w:rsidRPr="00301034">
        <w:rPr>
          <w:b/>
          <w:bCs/>
          <w:color w:val="auto"/>
          <w:sz w:val="24"/>
          <w:szCs w:val="24"/>
        </w:rPr>
        <w:tab/>
        <w:t>10.25</w:t>
      </w:r>
      <w:r w:rsidRPr="00301034">
        <w:rPr>
          <w:color w:val="auto"/>
          <w:sz w:val="24"/>
          <w:szCs w:val="24"/>
        </w:rPr>
        <w:t xml:space="preserve"> - Fornecer os equipamentos devidamente homologados pela ANATEL para o acesso à internet dos Pontos Residenciais (Pessoas Físicas) em forma de comodato, sem custos para o Município ou Munícipes.</w:t>
      </w:r>
    </w:p>
    <w:p w14:paraId="00D1A10F" w14:textId="77777777" w:rsidR="00E06051" w:rsidRPr="00301034" w:rsidRDefault="00E06051" w:rsidP="00600A6D">
      <w:pPr>
        <w:autoSpaceDE w:val="0"/>
        <w:autoSpaceDN w:val="0"/>
        <w:adjustRightInd w:val="0"/>
        <w:spacing w:after="0" w:line="240" w:lineRule="auto"/>
        <w:ind w:left="0" w:firstLine="0"/>
        <w:rPr>
          <w:b/>
          <w:bCs/>
          <w:color w:val="auto"/>
          <w:sz w:val="24"/>
          <w:szCs w:val="24"/>
        </w:rPr>
      </w:pPr>
    </w:p>
    <w:p w14:paraId="051C685C" w14:textId="16CEE1C4" w:rsidR="00E06051" w:rsidRPr="00301034" w:rsidRDefault="00E06051" w:rsidP="00600A6D">
      <w:pPr>
        <w:autoSpaceDE w:val="0"/>
        <w:autoSpaceDN w:val="0"/>
        <w:adjustRightInd w:val="0"/>
        <w:spacing w:after="0" w:line="240" w:lineRule="auto"/>
        <w:ind w:left="0" w:firstLine="0"/>
        <w:rPr>
          <w:color w:val="auto"/>
          <w:sz w:val="24"/>
          <w:szCs w:val="24"/>
        </w:rPr>
      </w:pPr>
      <w:r w:rsidRPr="00301034">
        <w:rPr>
          <w:b/>
          <w:bCs/>
          <w:color w:val="auto"/>
          <w:sz w:val="24"/>
          <w:szCs w:val="24"/>
        </w:rPr>
        <w:t xml:space="preserve"> </w:t>
      </w:r>
      <w:r w:rsidRPr="00301034">
        <w:rPr>
          <w:b/>
          <w:bCs/>
          <w:color w:val="auto"/>
          <w:sz w:val="24"/>
          <w:szCs w:val="24"/>
        </w:rPr>
        <w:tab/>
        <w:t>10.26</w:t>
      </w:r>
      <w:r w:rsidRPr="00301034">
        <w:rPr>
          <w:color w:val="auto"/>
          <w:sz w:val="24"/>
          <w:szCs w:val="24"/>
        </w:rPr>
        <w:t xml:space="preserve"> - O link da banda larga de 200 Mbps com 100% de banda garantida para download e upload que deve ser fornecido no centro administrativo do município de </w:t>
      </w:r>
      <w:r w:rsidR="00CC6814" w:rsidRPr="00301034">
        <w:rPr>
          <w:color w:val="auto"/>
          <w:sz w:val="24"/>
          <w:szCs w:val="24"/>
        </w:rPr>
        <w:t>Condor</w:t>
      </w:r>
      <w:r w:rsidRPr="00301034">
        <w:rPr>
          <w:color w:val="auto"/>
          <w:sz w:val="24"/>
          <w:szCs w:val="24"/>
        </w:rPr>
        <w:t xml:space="preserve">, deverá ser entregue através de fibra óptica e não poderá ter nenhuma estrutura de rádio ou qualquer outro meio senão fibra óptica entre conexão com as operadoras de atuação nacional. </w:t>
      </w:r>
    </w:p>
    <w:p w14:paraId="2DDC55D6" w14:textId="77777777" w:rsidR="00E06051" w:rsidRPr="00301034" w:rsidRDefault="00E06051" w:rsidP="00600A6D">
      <w:pPr>
        <w:spacing w:after="0" w:line="240" w:lineRule="auto"/>
        <w:ind w:left="0" w:firstLine="0"/>
        <w:rPr>
          <w:color w:val="auto"/>
          <w:sz w:val="24"/>
          <w:szCs w:val="24"/>
        </w:rPr>
      </w:pPr>
    </w:p>
    <w:p w14:paraId="3820FCE5" w14:textId="77777777" w:rsidR="00E06051" w:rsidRPr="00301034" w:rsidRDefault="00E06051" w:rsidP="00600A6D">
      <w:pPr>
        <w:spacing w:after="0" w:line="240" w:lineRule="auto"/>
        <w:ind w:left="0" w:firstLine="0"/>
        <w:rPr>
          <w:b/>
          <w:bCs/>
          <w:color w:val="auto"/>
          <w:sz w:val="24"/>
          <w:szCs w:val="24"/>
        </w:rPr>
      </w:pPr>
      <w:r w:rsidRPr="00301034">
        <w:rPr>
          <w:b/>
          <w:bCs/>
          <w:color w:val="auto"/>
          <w:sz w:val="24"/>
          <w:szCs w:val="24"/>
        </w:rPr>
        <w:t>11 – DA REVERSÃO DOS BENS</w:t>
      </w:r>
    </w:p>
    <w:p w14:paraId="64929FA7" w14:textId="77777777" w:rsidR="00E06051" w:rsidRPr="00301034" w:rsidRDefault="00E06051" w:rsidP="00600A6D">
      <w:pPr>
        <w:spacing w:after="0" w:line="240" w:lineRule="auto"/>
        <w:ind w:left="0" w:firstLine="0"/>
        <w:rPr>
          <w:b/>
          <w:bCs/>
          <w:color w:val="auto"/>
          <w:sz w:val="24"/>
          <w:szCs w:val="24"/>
        </w:rPr>
      </w:pPr>
    </w:p>
    <w:p w14:paraId="6803A7ED" w14:textId="77777777" w:rsidR="00E06051" w:rsidRPr="00301034" w:rsidRDefault="00E06051" w:rsidP="00600A6D">
      <w:pPr>
        <w:tabs>
          <w:tab w:val="left" w:pos="851"/>
        </w:tabs>
        <w:spacing w:after="0" w:line="240" w:lineRule="auto"/>
        <w:ind w:left="0" w:right="-17" w:firstLine="0"/>
        <w:rPr>
          <w:color w:val="auto"/>
          <w:sz w:val="24"/>
          <w:szCs w:val="24"/>
        </w:rPr>
      </w:pPr>
      <w:r w:rsidRPr="00301034">
        <w:rPr>
          <w:b/>
          <w:bCs/>
          <w:color w:val="auto"/>
          <w:sz w:val="24"/>
          <w:szCs w:val="24"/>
        </w:rPr>
        <w:t xml:space="preserve"> </w:t>
      </w:r>
      <w:r w:rsidRPr="00301034">
        <w:rPr>
          <w:b/>
          <w:bCs/>
          <w:color w:val="auto"/>
          <w:sz w:val="24"/>
          <w:szCs w:val="24"/>
        </w:rPr>
        <w:tab/>
        <w:t>11.1</w:t>
      </w:r>
      <w:r w:rsidRPr="00301034">
        <w:rPr>
          <w:color w:val="auto"/>
          <w:sz w:val="24"/>
          <w:szCs w:val="24"/>
        </w:rPr>
        <w:t xml:space="preserve"> - Ao final da vigência desta Concessão de Uso de Bens Públicos com investimentos todos os bens e benfeitorias realizadas, serão revertidas em favor do </w:t>
      </w:r>
      <w:r w:rsidRPr="00301034">
        <w:rPr>
          <w:color w:val="auto"/>
          <w:sz w:val="24"/>
          <w:szCs w:val="24"/>
        </w:rPr>
        <w:lastRenderedPageBreak/>
        <w:t xml:space="preserve">Município, de forma incontinenti independente de prévio aviso ou notificação. A não reversão dos bens ao final do prazo contratual acarretará na constituição em mora do Concessionário de 5% ao mês sobre o valor de aquisição do bem, até o limite de 100%, além da pena de Suspensão temporária para contratação com a administração pública e declaração de inidoneidade. </w:t>
      </w:r>
    </w:p>
    <w:p w14:paraId="6F4E1C44" w14:textId="77777777" w:rsidR="00E06051" w:rsidRPr="00301034" w:rsidRDefault="00E06051" w:rsidP="00600A6D">
      <w:pPr>
        <w:tabs>
          <w:tab w:val="left" w:pos="851"/>
        </w:tabs>
        <w:spacing w:after="0"/>
        <w:ind w:left="0" w:right="-17" w:firstLine="0"/>
        <w:rPr>
          <w:color w:val="auto"/>
          <w:sz w:val="24"/>
          <w:szCs w:val="24"/>
        </w:rPr>
      </w:pPr>
    </w:p>
    <w:p w14:paraId="229F4F7F" w14:textId="3EFCD179" w:rsidR="00E06051" w:rsidRPr="00301034" w:rsidRDefault="00E06051" w:rsidP="00600A6D">
      <w:pPr>
        <w:tabs>
          <w:tab w:val="left" w:pos="851"/>
        </w:tabs>
        <w:spacing w:after="0"/>
        <w:ind w:left="0" w:right="-17" w:firstLine="0"/>
        <w:rPr>
          <w:color w:val="auto"/>
          <w:sz w:val="24"/>
          <w:szCs w:val="24"/>
        </w:rPr>
      </w:pPr>
      <w:r w:rsidRPr="00301034">
        <w:rPr>
          <w:b/>
          <w:bCs/>
          <w:color w:val="auto"/>
          <w:sz w:val="24"/>
          <w:szCs w:val="24"/>
        </w:rPr>
        <w:t xml:space="preserve"> </w:t>
      </w:r>
      <w:r w:rsidRPr="00301034">
        <w:rPr>
          <w:b/>
          <w:bCs/>
          <w:color w:val="auto"/>
          <w:sz w:val="24"/>
          <w:szCs w:val="24"/>
        </w:rPr>
        <w:tab/>
        <w:t>11.2</w:t>
      </w:r>
      <w:r w:rsidRPr="00301034">
        <w:rPr>
          <w:color w:val="auto"/>
          <w:sz w:val="24"/>
          <w:szCs w:val="24"/>
        </w:rPr>
        <w:t xml:space="preserve"> - Excetua-se a este item os equipamentos de propriedade da Concessionária cedida em comodato aos assinantes, tal como conversores óticos, conectores e outros materiais necessários para a disponibilização do sinal para o funcionamento da internet, instalados dentro das residências/estabelecimentos, bem como equipamentos de infraestrutura de Dat</w:t>
      </w:r>
      <w:r w:rsidR="00CC6814" w:rsidRPr="00301034">
        <w:rPr>
          <w:color w:val="auto"/>
          <w:sz w:val="24"/>
          <w:szCs w:val="24"/>
        </w:rPr>
        <w:t>a</w:t>
      </w:r>
      <w:r w:rsidRPr="00301034">
        <w:rPr>
          <w:color w:val="auto"/>
          <w:sz w:val="24"/>
          <w:szCs w:val="24"/>
        </w:rPr>
        <w:t>center com equipamentos para pôr em funcionamento a rede de fibra da concessão, necessário para distribuição física e lógica de internet e telefonia.</w:t>
      </w:r>
    </w:p>
    <w:p w14:paraId="54B9791A" w14:textId="77777777" w:rsidR="00E06051" w:rsidRPr="00301034" w:rsidRDefault="00E06051" w:rsidP="00600A6D">
      <w:pPr>
        <w:spacing w:after="0" w:line="276" w:lineRule="auto"/>
        <w:ind w:left="0" w:firstLine="0"/>
        <w:rPr>
          <w:color w:val="auto"/>
          <w:sz w:val="24"/>
          <w:szCs w:val="24"/>
        </w:rPr>
      </w:pPr>
    </w:p>
    <w:p w14:paraId="28BB37D7" w14:textId="77777777" w:rsidR="00E06051" w:rsidRPr="00301034" w:rsidRDefault="00E06051" w:rsidP="00600A6D">
      <w:pPr>
        <w:spacing w:after="0" w:line="240" w:lineRule="auto"/>
        <w:ind w:left="0" w:right="-15" w:firstLine="0"/>
        <w:jc w:val="left"/>
        <w:rPr>
          <w:b/>
          <w:bCs/>
          <w:color w:val="auto"/>
          <w:sz w:val="24"/>
          <w:szCs w:val="24"/>
        </w:rPr>
      </w:pPr>
      <w:r w:rsidRPr="00301034">
        <w:rPr>
          <w:b/>
          <w:bCs/>
          <w:color w:val="auto"/>
          <w:sz w:val="24"/>
          <w:szCs w:val="24"/>
        </w:rPr>
        <w:t>12 – DAS OBRIGAÇÕES DA CONCEDENTE</w:t>
      </w:r>
    </w:p>
    <w:p w14:paraId="3159E90E" w14:textId="77777777" w:rsidR="00E06051" w:rsidRPr="00301034" w:rsidRDefault="00E06051" w:rsidP="00600A6D">
      <w:pPr>
        <w:spacing w:after="0" w:line="240" w:lineRule="auto"/>
        <w:ind w:left="0" w:right="-15" w:firstLine="0"/>
        <w:jc w:val="left"/>
        <w:rPr>
          <w:b/>
          <w:bCs/>
          <w:color w:val="auto"/>
          <w:sz w:val="24"/>
          <w:szCs w:val="24"/>
        </w:rPr>
      </w:pPr>
      <w:r w:rsidRPr="00301034">
        <w:rPr>
          <w:b/>
          <w:bCs/>
          <w:color w:val="auto"/>
          <w:sz w:val="24"/>
          <w:szCs w:val="24"/>
        </w:rPr>
        <w:t xml:space="preserve"> </w:t>
      </w:r>
    </w:p>
    <w:p w14:paraId="614E8F88" w14:textId="77777777" w:rsidR="00E06051" w:rsidRPr="00301034" w:rsidRDefault="00E06051" w:rsidP="00600A6D">
      <w:pPr>
        <w:spacing w:after="0"/>
        <w:ind w:left="0" w:firstLine="0"/>
        <w:rPr>
          <w:color w:val="auto"/>
          <w:sz w:val="24"/>
          <w:szCs w:val="24"/>
        </w:rPr>
      </w:pPr>
      <w:r w:rsidRPr="00301034">
        <w:rPr>
          <w:b/>
          <w:bCs/>
          <w:color w:val="auto"/>
          <w:sz w:val="24"/>
          <w:szCs w:val="24"/>
        </w:rPr>
        <w:t xml:space="preserve"> </w:t>
      </w:r>
      <w:r w:rsidRPr="00301034">
        <w:rPr>
          <w:b/>
          <w:bCs/>
          <w:color w:val="auto"/>
          <w:sz w:val="24"/>
          <w:szCs w:val="24"/>
        </w:rPr>
        <w:tab/>
        <w:t>12.1</w:t>
      </w:r>
      <w:r w:rsidRPr="00301034">
        <w:rPr>
          <w:color w:val="auto"/>
          <w:sz w:val="24"/>
          <w:szCs w:val="24"/>
        </w:rPr>
        <w:t xml:space="preserve"> - Repassar ao Concessionário o valor de participação financeira nos prazos definidos no item 9.2 deste edital;</w:t>
      </w:r>
    </w:p>
    <w:p w14:paraId="1DE53F42" w14:textId="77777777" w:rsidR="00E06051" w:rsidRPr="00301034" w:rsidRDefault="00E06051" w:rsidP="00600A6D">
      <w:pPr>
        <w:spacing w:after="0"/>
        <w:ind w:left="0" w:firstLine="0"/>
        <w:rPr>
          <w:b/>
          <w:bCs/>
          <w:color w:val="auto"/>
          <w:sz w:val="24"/>
          <w:szCs w:val="24"/>
        </w:rPr>
      </w:pPr>
    </w:p>
    <w:p w14:paraId="7EB87B33" w14:textId="77777777" w:rsidR="00E06051" w:rsidRPr="00301034" w:rsidRDefault="00E06051" w:rsidP="00600A6D">
      <w:pPr>
        <w:spacing w:after="0"/>
        <w:ind w:left="0" w:firstLine="0"/>
        <w:rPr>
          <w:color w:val="auto"/>
          <w:sz w:val="24"/>
          <w:szCs w:val="24"/>
        </w:rPr>
      </w:pPr>
      <w:r w:rsidRPr="00301034">
        <w:rPr>
          <w:b/>
          <w:bCs/>
          <w:color w:val="auto"/>
          <w:sz w:val="24"/>
          <w:szCs w:val="24"/>
        </w:rPr>
        <w:t xml:space="preserve"> </w:t>
      </w:r>
      <w:r w:rsidRPr="00301034">
        <w:rPr>
          <w:b/>
          <w:bCs/>
          <w:color w:val="auto"/>
          <w:sz w:val="24"/>
          <w:szCs w:val="24"/>
        </w:rPr>
        <w:tab/>
        <w:t>12.2</w:t>
      </w:r>
      <w:r w:rsidRPr="00301034">
        <w:rPr>
          <w:color w:val="auto"/>
          <w:sz w:val="24"/>
          <w:szCs w:val="24"/>
        </w:rPr>
        <w:t xml:space="preserve"> - Dispor sobre as diretrizes a serem adotadas para a realização do Programa que norteia o presente objeto; </w:t>
      </w:r>
    </w:p>
    <w:p w14:paraId="065B4486" w14:textId="77777777" w:rsidR="00E06051" w:rsidRPr="00301034" w:rsidRDefault="00E06051" w:rsidP="00600A6D">
      <w:pPr>
        <w:spacing w:after="0"/>
        <w:ind w:left="0" w:firstLine="0"/>
        <w:rPr>
          <w:b/>
          <w:bCs/>
          <w:color w:val="auto"/>
          <w:sz w:val="24"/>
          <w:szCs w:val="24"/>
        </w:rPr>
      </w:pPr>
    </w:p>
    <w:p w14:paraId="766078DB" w14:textId="77777777" w:rsidR="00E06051" w:rsidRPr="00301034" w:rsidRDefault="00E06051" w:rsidP="00600A6D">
      <w:pPr>
        <w:spacing w:after="0"/>
        <w:ind w:left="0" w:firstLine="0"/>
        <w:rPr>
          <w:color w:val="auto"/>
          <w:sz w:val="24"/>
          <w:szCs w:val="24"/>
        </w:rPr>
      </w:pPr>
      <w:r w:rsidRPr="00301034">
        <w:rPr>
          <w:b/>
          <w:bCs/>
          <w:color w:val="auto"/>
          <w:sz w:val="24"/>
          <w:szCs w:val="24"/>
        </w:rPr>
        <w:t xml:space="preserve"> </w:t>
      </w:r>
      <w:r w:rsidRPr="00301034">
        <w:rPr>
          <w:b/>
          <w:bCs/>
          <w:color w:val="auto"/>
          <w:sz w:val="24"/>
          <w:szCs w:val="24"/>
        </w:rPr>
        <w:tab/>
        <w:t>12.3</w:t>
      </w:r>
      <w:r w:rsidRPr="00301034">
        <w:rPr>
          <w:color w:val="auto"/>
          <w:sz w:val="24"/>
          <w:szCs w:val="24"/>
        </w:rPr>
        <w:t xml:space="preserve"> - Fiscalizar a execução do presente contrato; </w:t>
      </w:r>
    </w:p>
    <w:p w14:paraId="6E0961E4" w14:textId="77777777" w:rsidR="00E06051" w:rsidRPr="00301034" w:rsidRDefault="00E06051" w:rsidP="00600A6D">
      <w:pPr>
        <w:spacing w:after="0"/>
        <w:ind w:left="0" w:firstLine="0"/>
        <w:rPr>
          <w:b/>
          <w:bCs/>
          <w:color w:val="auto"/>
          <w:sz w:val="24"/>
          <w:szCs w:val="24"/>
        </w:rPr>
      </w:pPr>
    </w:p>
    <w:p w14:paraId="78FD5D3D" w14:textId="77777777" w:rsidR="00E06051" w:rsidRPr="00301034" w:rsidRDefault="00E06051" w:rsidP="00600A6D">
      <w:pPr>
        <w:spacing w:after="0"/>
        <w:ind w:left="0" w:firstLine="0"/>
        <w:rPr>
          <w:color w:val="auto"/>
          <w:sz w:val="24"/>
          <w:szCs w:val="24"/>
        </w:rPr>
      </w:pPr>
      <w:r w:rsidRPr="00301034">
        <w:rPr>
          <w:b/>
          <w:bCs/>
          <w:color w:val="auto"/>
          <w:sz w:val="24"/>
          <w:szCs w:val="24"/>
        </w:rPr>
        <w:t xml:space="preserve"> </w:t>
      </w:r>
      <w:r w:rsidRPr="00301034">
        <w:rPr>
          <w:b/>
          <w:bCs/>
          <w:color w:val="auto"/>
          <w:sz w:val="24"/>
          <w:szCs w:val="24"/>
        </w:rPr>
        <w:tab/>
        <w:t>12.4</w:t>
      </w:r>
      <w:r w:rsidRPr="00301034">
        <w:rPr>
          <w:color w:val="auto"/>
          <w:sz w:val="24"/>
          <w:szCs w:val="24"/>
        </w:rPr>
        <w:t xml:space="preserve"> - Prestar os esclarecimentos necessários ao </w:t>
      </w:r>
      <w:r w:rsidRPr="00301034">
        <w:rPr>
          <w:b/>
          <w:bCs/>
          <w:color w:val="auto"/>
          <w:sz w:val="24"/>
          <w:szCs w:val="24"/>
        </w:rPr>
        <w:t>CONCESSIONÁRIO</w:t>
      </w:r>
      <w:r w:rsidRPr="00301034">
        <w:rPr>
          <w:color w:val="auto"/>
          <w:sz w:val="24"/>
          <w:szCs w:val="24"/>
        </w:rPr>
        <w:t xml:space="preserve">; </w:t>
      </w:r>
    </w:p>
    <w:p w14:paraId="1008C657" w14:textId="77777777" w:rsidR="009820AD" w:rsidRPr="00301034" w:rsidRDefault="009820AD" w:rsidP="00600A6D">
      <w:pPr>
        <w:spacing w:after="0" w:line="276" w:lineRule="auto"/>
        <w:ind w:left="0" w:firstLine="0"/>
        <w:rPr>
          <w:color w:val="auto"/>
          <w:sz w:val="24"/>
          <w:szCs w:val="24"/>
        </w:rPr>
      </w:pPr>
    </w:p>
    <w:p w14:paraId="28F872D9" w14:textId="77777777" w:rsidR="00E06051" w:rsidRPr="00301034" w:rsidRDefault="00E06051" w:rsidP="00DF5E97">
      <w:pPr>
        <w:spacing w:after="0" w:line="240" w:lineRule="auto"/>
        <w:ind w:left="0" w:right="-15" w:firstLine="0"/>
        <w:jc w:val="left"/>
        <w:rPr>
          <w:b/>
          <w:bCs/>
          <w:color w:val="auto"/>
          <w:sz w:val="24"/>
          <w:szCs w:val="24"/>
        </w:rPr>
      </w:pPr>
      <w:r w:rsidRPr="00301034">
        <w:rPr>
          <w:b/>
          <w:bCs/>
          <w:color w:val="auto"/>
          <w:sz w:val="24"/>
          <w:szCs w:val="24"/>
        </w:rPr>
        <w:t xml:space="preserve">13 – DOS PRAZOS E REAJUSTE </w:t>
      </w:r>
    </w:p>
    <w:p w14:paraId="5E5AB051" w14:textId="77777777" w:rsidR="00E06051" w:rsidRPr="00301034" w:rsidRDefault="00E06051" w:rsidP="00DF5E97">
      <w:pPr>
        <w:spacing w:after="0" w:line="240" w:lineRule="auto"/>
        <w:ind w:left="0" w:right="-15" w:firstLine="0"/>
        <w:jc w:val="left"/>
        <w:rPr>
          <w:color w:val="auto"/>
          <w:sz w:val="24"/>
          <w:szCs w:val="24"/>
        </w:rPr>
      </w:pPr>
    </w:p>
    <w:p w14:paraId="582B0A30" w14:textId="77777777" w:rsidR="00E06051" w:rsidRPr="00301034" w:rsidRDefault="00E06051" w:rsidP="00600A6D">
      <w:pPr>
        <w:spacing w:after="0"/>
        <w:ind w:left="0" w:firstLine="0"/>
        <w:rPr>
          <w:color w:val="auto"/>
          <w:sz w:val="24"/>
          <w:szCs w:val="24"/>
        </w:rPr>
      </w:pPr>
      <w:r w:rsidRPr="00301034">
        <w:rPr>
          <w:b/>
          <w:bCs/>
          <w:color w:val="auto"/>
          <w:sz w:val="24"/>
          <w:szCs w:val="24"/>
        </w:rPr>
        <w:t xml:space="preserve"> </w:t>
      </w:r>
      <w:r w:rsidRPr="00301034">
        <w:rPr>
          <w:b/>
          <w:bCs/>
          <w:color w:val="auto"/>
          <w:sz w:val="24"/>
          <w:szCs w:val="24"/>
        </w:rPr>
        <w:tab/>
        <w:t>13.1</w:t>
      </w:r>
      <w:r w:rsidRPr="00301034">
        <w:rPr>
          <w:color w:val="auto"/>
          <w:sz w:val="24"/>
          <w:szCs w:val="24"/>
        </w:rPr>
        <w:t xml:space="preserve"> - Os trabalhos devem ser iniciados em até 15 dias após a ordem de serviço; </w:t>
      </w:r>
    </w:p>
    <w:p w14:paraId="0632A976" w14:textId="77777777" w:rsidR="00E06051" w:rsidRPr="00301034" w:rsidRDefault="00E06051" w:rsidP="00600A6D">
      <w:pPr>
        <w:spacing w:after="0"/>
        <w:ind w:left="0" w:firstLine="0"/>
        <w:rPr>
          <w:b/>
          <w:bCs/>
          <w:color w:val="auto"/>
          <w:sz w:val="24"/>
          <w:szCs w:val="24"/>
        </w:rPr>
      </w:pPr>
    </w:p>
    <w:p w14:paraId="609BB50F" w14:textId="77777777" w:rsidR="00E06051" w:rsidRPr="00301034" w:rsidRDefault="00E06051" w:rsidP="00600A6D">
      <w:pPr>
        <w:spacing w:after="0"/>
        <w:ind w:left="0" w:firstLine="0"/>
        <w:rPr>
          <w:color w:val="auto"/>
          <w:sz w:val="24"/>
          <w:szCs w:val="24"/>
        </w:rPr>
      </w:pPr>
      <w:r w:rsidRPr="00301034">
        <w:rPr>
          <w:b/>
          <w:bCs/>
          <w:color w:val="auto"/>
          <w:sz w:val="24"/>
          <w:szCs w:val="24"/>
        </w:rPr>
        <w:t xml:space="preserve"> </w:t>
      </w:r>
      <w:r w:rsidRPr="00301034">
        <w:rPr>
          <w:b/>
          <w:bCs/>
          <w:color w:val="auto"/>
          <w:sz w:val="24"/>
          <w:szCs w:val="24"/>
        </w:rPr>
        <w:tab/>
        <w:t>13.2</w:t>
      </w:r>
      <w:r w:rsidRPr="00301034">
        <w:rPr>
          <w:color w:val="auto"/>
          <w:sz w:val="24"/>
          <w:szCs w:val="24"/>
        </w:rPr>
        <w:t xml:space="preserve"> - O Município acompanhará o andamento das obras e atestará sobre sua conclusão em até 15 dias após findados os trabalhos por parte da concessionária; </w:t>
      </w:r>
    </w:p>
    <w:p w14:paraId="507DEC32" w14:textId="77777777" w:rsidR="00E06051" w:rsidRPr="00301034" w:rsidRDefault="00E06051" w:rsidP="00600A6D">
      <w:pPr>
        <w:spacing w:after="0"/>
        <w:ind w:left="0" w:firstLine="0"/>
        <w:rPr>
          <w:b/>
          <w:bCs/>
          <w:color w:val="auto"/>
          <w:sz w:val="24"/>
          <w:szCs w:val="24"/>
        </w:rPr>
      </w:pPr>
    </w:p>
    <w:p w14:paraId="09DB1BA6" w14:textId="77777777" w:rsidR="00E06051" w:rsidRPr="00301034" w:rsidRDefault="00E06051" w:rsidP="00600A6D">
      <w:pPr>
        <w:spacing w:after="0"/>
        <w:ind w:left="0" w:firstLine="0"/>
        <w:rPr>
          <w:color w:val="auto"/>
          <w:sz w:val="24"/>
          <w:szCs w:val="24"/>
        </w:rPr>
      </w:pPr>
      <w:r w:rsidRPr="00301034">
        <w:rPr>
          <w:b/>
          <w:bCs/>
          <w:color w:val="auto"/>
          <w:sz w:val="24"/>
          <w:szCs w:val="24"/>
        </w:rPr>
        <w:t xml:space="preserve"> </w:t>
      </w:r>
      <w:r w:rsidRPr="00301034">
        <w:rPr>
          <w:b/>
          <w:bCs/>
          <w:color w:val="auto"/>
          <w:sz w:val="24"/>
          <w:szCs w:val="24"/>
        </w:rPr>
        <w:tab/>
        <w:t>13.3</w:t>
      </w:r>
      <w:r w:rsidRPr="00301034">
        <w:rPr>
          <w:color w:val="auto"/>
          <w:sz w:val="24"/>
          <w:szCs w:val="24"/>
        </w:rPr>
        <w:t xml:space="preserve"> - O prazo máximo para disponibilização de sinal de internet aos munícipes contemplados pelo programa, será de 120 (cento e vinte) dias, a contar da Ordem de Serviço. </w:t>
      </w:r>
    </w:p>
    <w:p w14:paraId="35C06ED8" w14:textId="77777777" w:rsidR="00E06051" w:rsidRPr="00301034" w:rsidRDefault="00E06051" w:rsidP="00600A6D">
      <w:pPr>
        <w:spacing w:after="0"/>
        <w:ind w:left="0" w:firstLine="0"/>
        <w:rPr>
          <w:b/>
          <w:bCs/>
          <w:color w:val="auto"/>
          <w:sz w:val="24"/>
          <w:szCs w:val="24"/>
        </w:rPr>
      </w:pPr>
    </w:p>
    <w:p w14:paraId="32692F82" w14:textId="77777777" w:rsidR="00E06051" w:rsidRPr="00301034" w:rsidRDefault="00E06051" w:rsidP="00600A6D">
      <w:pPr>
        <w:spacing w:after="0"/>
        <w:ind w:left="0" w:firstLine="0"/>
        <w:rPr>
          <w:color w:val="auto"/>
          <w:sz w:val="24"/>
          <w:szCs w:val="24"/>
        </w:rPr>
      </w:pPr>
      <w:r w:rsidRPr="00301034">
        <w:rPr>
          <w:b/>
          <w:bCs/>
          <w:color w:val="auto"/>
          <w:sz w:val="24"/>
          <w:szCs w:val="24"/>
        </w:rPr>
        <w:t xml:space="preserve"> </w:t>
      </w:r>
      <w:r w:rsidRPr="00301034">
        <w:rPr>
          <w:b/>
          <w:bCs/>
          <w:color w:val="auto"/>
          <w:sz w:val="24"/>
          <w:szCs w:val="24"/>
        </w:rPr>
        <w:tab/>
        <w:t>13.4</w:t>
      </w:r>
      <w:r w:rsidRPr="00301034">
        <w:rPr>
          <w:color w:val="auto"/>
          <w:sz w:val="24"/>
          <w:szCs w:val="24"/>
        </w:rPr>
        <w:t xml:space="preserve"> - Após a conclusão da instalação da rede, a concessionária terá o prazo de 30 dias para realizar a instalação nas residências dos interessados.</w:t>
      </w:r>
    </w:p>
    <w:p w14:paraId="08505C4E" w14:textId="77777777" w:rsidR="00E06051" w:rsidRPr="00301034" w:rsidRDefault="00E06051" w:rsidP="00600A6D">
      <w:pPr>
        <w:spacing w:after="0"/>
        <w:ind w:left="0" w:firstLine="0"/>
        <w:rPr>
          <w:b/>
          <w:bCs/>
          <w:color w:val="auto"/>
          <w:sz w:val="24"/>
          <w:szCs w:val="24"/>
        </w:rPr>
      </w:pPr>
    </w:p>
    <w:p w14:paraId="0DF1DA28" w14:textId="77777777" w:rsidR="00E06051" w:rsidRPr="00301034" w:rsidRDefault="00E06051" w:rsidP="00600A6D">
      <w:pPr>
        <w:spacing w:after="0"/>
        <w:ind w:left="0" w:firstLine="0"/>
        <w:rPr>
          <w:color w:val="auto"/>
          <w:sz w:val="24"/>
          <w:szCs w:val="24"/>
        </w:rPr>
      </w:pPr>
      <w:r w:rsidRPr="00301034">
        <w:rPr>
          <w:b/>
          <w:bCs/>
          <w:color w:val="auto"/>
          <w:sz w:val="24"/>
          <w:szCs w:val="24"/>
        </w:rPr>
        <w:t xml:space="preserve"> </w:t>
      </w:r>
      <w:r w:rsidRPr="00301034">
        <w:rPr>
          <w:b/>
          <w:bCs/>
          <w:color w:val="auto"/>
          <w:sz w:val="24"/>
          <w:szCs w:val="24"/>
        </w:rPr>
        <w:tab/>
        <w:t>13.5</w:t>
      </w:r>
      <w:r w:rsidRPr="00301034">
        <w:rPr>
          <w:color w:val="auto"/>
          <w:sz w:val="24"/>
          <w:szCs w:val="24"/>
        </w:rPr>
        <w:t xml:space="preserve"> - A manutenção/reparo da rede de fibra ótica até a residência do munícipe e dos respectivos equipamentos, deverá ser feita em até 24 horas após solicitação do munícipe ou do Município. </w:t>
      </w:r>
    </w:p>
    <w:p w14:paraId="124ADE64" w14:textId="77777777" w:rsidR="00E06051" w:rsidRPr="00301034" w:rsidRDefault="00E06051" w:rsidP="00600A6D">
      <w:pPr>
        <w:spacing w:after="0"/>
        <w:ind w:left="0" w:firstLine="0"/>
        <w:rPr>
          <w:b/>
          <w:bCs/>
          <w:color w:val="auto"/>
          <w:sz w:val="24"/>
          <w:szCs w:val="24"/>
        </w:rPr>
      </w:pPr>
    </w:p>
    <w:p w14:paraId="5D425C19" w14:textId="43B519C4" w:rsidR="00E06051" w:rsidRPr="00301034" w:rsidRDefault="00E06051" w:rsidP="00600A6D">
      <w:pPr>
        <w:spacing w:after="0"/>
        <w:ind w:left="0" w:firstLine="0"/>
        <w:rPr>
          <w:color w:val="auto"/>
          <w:sz w:val="24"/>
          <w:szCs w:val="24"/>
        </w:rPr>
      </w:pPr>
      <w:r w:rsidRPr="00301034">
        <w:rPr>
          <w:b/>
          <w:bCs/>
          <w:color w:val="auto"/>
          <w:sz w:val="24"/>
          <w:szCs w:val="24"/>
        </w:rPr>
        <w:lastRenderedPageBreak/>
        <w:t xml:space="preserve"> </w:t>
      </w:r>
      <w:r w:rsidRPr="00301034">
        <w:rPr>
          <w:b/>
          <w:bCs/>
          <w:color w:val="auto"/>
          <w:sz w:val="24"/>
          <w:szCs w:val="24"/>
        </w:rPr>
        <w:tab/>
        <w:t>13.6</w:t>
      </w:r>
      <w:r w:rsidRPr="00301034">
        <w:rPr>
          <w:color w:val="auto"/>
          <w:sz w:val="24"/>
          <w:szCs w:val="24"/>
        </w:rPr>
        <w:t xml:space="preserve"> - O reajustamento dos valores mensais da assinatura poderá ser revisto anualmente, tendo por limite o índice IPCA acumulado dos últimos 12 meses, desde que mantida a média de valor das tarifas de mercado, cobradas na região pelo mesmo serviço disponibilizado aos munícipes de </w:t>
      </w:r>
      <w:r w:rsidR="00CC6814" w:rsidRPr="00301034">
        <w:rPr>
          <w:color w:val="auto"/>
          <w:sz w:val="24"/>
          <w:szCs w:val="24"/>
        </w:rPr>
        <w:t>Condor</w:t>
      </w:r>
      <w:r w:rsidRPr="00301034">
        <w:rPr>
          <w:color w:val="auto"/>
          <w:sz w:val="24"/>
          <w:szCs w:val="24"/>
        </w:rPr>
        <w:t xml:space="preserve">.  </w:t>
      </w:r>
    </w:p>
    <w:p w14:paraId="55D406A5" w14:textId="77777777" w:rsidR="00E06051" w:rsidRPr="00301034" w:rsidRDefault="00E06051" w:rsidP="00600A6D">
      <w:pPr>
        <w:spacing w:after="0" w:line="240" w:lineRule="auto"/>
        <w:ind w:left="0" w:firstLine="0"/>
        <w:jc w:val="left"/>
        <w:rPr>
          <w:color w:val="auto"/>
          <w:sz w:val="24"/>
          <w:szCs w:val="24"/>
        </w:rPr>
      </w:pPr>
      <w:r w:rsidRPr="00301034">
        <w:rPr>
          <w:color w:val="auto"/>
          <w:sz w:val="24"/>
          <w:szCs w:val="24"/>
        </w:rPr>
        <w:t xml:space="preserve"> </w:t>
      </w:r>
    </w:p>
    <w:p w14:paraId="715629A7" w14:textId="77777777" w:rsidR="00E06051" w:rsidRPr="00301034" w:rsidRDefault="00E06051" w:rsidP="00DF5E97">
      <w:pPr>
        <w:spacing w:after="0" w:line="276" w:lineRule="auto"/>
        <w:ind w:left="0" w:right="-15" w:firstLine="0"/>
        <w:jc w:val="left"/>
        <w:rPr>
          <w:b/>
          <w:bCs/>
          <w:color w:val="auto"/>
          <w:sz w:val="24"/>
          <w:szCs w:val="24"/>
        </w:rPr>
      </w:pPr>
      <w:r w:rsidRPr="00301034">
        <w:rPr>
          <w:b/>
          <w:bCs/>
          <w:color w:val="auto"/>
          <w:sz w:val="24"/>
          <w:szCs w:val="24"/>
        </w:rPr>
        <w:t xml:space="preserve">14 - DAS PENALIDADES:  </w:t>
      </w:r>
    </w:p>
    <w:p w14:paraId="1188E8E0" w14:textId="77777777" w:rsidR="00E06051" w:rsidRPr="00301034" w:rsidRDefault="00E06051" w:rsidP="00DF5E97">
      <w:pPr>
        <w:spacing w:after="0" w:line="276" w:lineRule="auto"/>
        <w:ind w:left="0" w:right="-15" w:firstLine="0"/>
        <w:jc w:val="left"/>
        <w:rPr>
          <w:color w:val="auto"/>
          <w:sz w:val="24"/>
          <w:szCs w:val="24"/>
        </w:rPr>
      </w:pPr>
    </w:p>
    <w:p w14:paraId="4C5AA0EE" w14:textId="77777777" w:rsidR="00E06051" w:rsidRPr="00301034" w:rsidRDefault="00E06051" w:rsidP="00600A6D">
      <w:pPr>
        <w:spacing w:after="0" w:line="276" w:lineRule="auto"/>
        <w:ind w:left="0" w:firstLine="0"/>
        <w:rPr>
          <w:color w:val="auto"/>
          <w:sz w:val="24"/>
          <w:szCs w:val="24"/>
        </w:rPr>
      </w:pPr>
      <w:r w:rsidRPr="00301034">
        <w:rPr>
          <w:b/>
          <w:bCs/>
          <w:color w:val="auto"/>
          <w:sz w:val="24"/>
          <w:szCs w:val="24"/>
        </w:rPr>
        <w:t xml:space="preserve"> </w:t>
      </w:r>
      <w:r w:rsidRPr="00301034">
        <w:rPr>
          <w:b/>
          <w:bCs/>
          <w:color w:val="auto"/>
          <w:sz w:val="24"/>
          <w:szCs w:val="24"/>
        </w:rPr>
        <w:tab/>
        <w:t>14.1</w:t>
      </w:r>
      <w:r w:rsidRPr="00301034">
        <w:rPr>
          <w:color w:val="auto"/>
          <w:sz w:val="24"/>
          <w:szCs w:val="24"/>
        </w:rPr>
        <w:t xml:space="preserve"> - Pelo descumprimento, pela licitante vencedora, das disposições deste Edital, ou dos demais atos que lhe forem decorrentes, ou ainda da legislação vigente, poderão ser aplicadas as seguintes penalidades, isoladas ou conjuntamente com outras previstas na Lei 8.666/93:  </w:t>
      </w:r>
    </w:p>
    <w:p w14:paraId="4BDCB635" w14:textId="77777777" w:rsidR="00E06051" w:rsidRPr="00301034" w:rsidRDefault="00E06051" w:rsidP="00204ECF">
      <w:pPr>
        <w:spacing w:after="0" w:line="276" w:lineRule="auto"/>
        <w:ind w:left="0" w:firstLine="0"/>
        <w:rPr>
          <w:color w:val="auto"/>
          <w:sz w:val="24"/>
          <w:szCs w:val="24"/>
        </w:rPr>
      </w:pPr>
      <w:r w:rsidRPr="00301034">
        <w:rPr>
          <w:color w:val="auto"/>
          <w:sz w:val="24"/>
          <w:szCs w:val="24"/>
        </w:rPr>
        <w:t xml:space="preserve"> </w:t>
      </w:r>
      <w:r w:rsidRPr="00301034">
        <w:rPr>
          <w:color w:val="auto"/>
          <w:sz w:val="24"/>
          <w:szCs w:val="24"/>
        </w:rPr>
        <w:tab/>
      </w:r>
      <w:r w:rsidRPr="00301034">
        <w:rPr>
          <w:color w:val="auto"/>
          <w:sz w:val="24"/>
          <w:szCs w:val="24"/>
        </w:rPr>
        <w:tab/>
      </w:r>
      <w:r w:rsidRPr="00301034">
        <w:rPr>
          <w:b/>
          <w:bCs/>
          <w:color w:val="auto"/>
          <w:sz w:val="24"/>
          <w:szCs w:val="24"/>
        </w:rPr>
        <w:t>a)</w:t>
      </w:r>
      <w:r w:rsidRPr="00301034">
        <w:rPr>
          <w:color w:val="auto"/>
          <w:sz w:val="24"/>
          <w:szCs w:val="24"/>
        </w:rPr>
        <w:t xml:space="preserve"> advertência expressa e escrita; </w:t>
      </w:r>
    </w:p>
    <w:p w14:paraId="6D46F0BC" w14:textId="77777777" w:rsidR="00E06051" w:rsidRPr="00301034" w:rsidRDefault="00E06051" w:rsidP="00204ECF">
      <w:pPr>
        <w:spacing w:after="0" w:line="276" w:lineRule="auto"/>
        <w:ind w:left="0" w:firstLine="0"/>
        <w:rPr>
          <w:color w:val="auto"/>
          <w:sz w:val="24"/>
          <w:szCs w:val="24"/>
        </w:rPr>
      </w:pPr>
      <w:r w:rsidRPr="00301034">
        <w:rPr>
          <w:color w:val="auto"/>
          <w:sz w:val="24"/>
          <w:szCs w:val="24"/>
        </w:rPr>
        <w:t xml:space="preserve"> </w:t>
      </w:r>
      <w:r w:rsidRPr="00301034">
        <w:rPr>
          <w:color w:val="auto"/>
          <w:sz w:val="24"/>
          <w:szCs w:val="24"/>
        </w:rPr>
        <w:tab/>
      </w:r>
      <w:r w:rsidRPr="00301034">
        <w:rPr>
          <w:color w:val="auto"/>
          <w:sz w:val="24"/>
          <w:szCs w:val="24"/>
        </w:rPr>
        <w:tab/>
      </w:r>
      <w:r w:rsidRPr="00301034">
        <w:rPr>
          <w:b/>
          <w:bCs/>
          <w:color w:val="auto"/>
          <w:sz w:val="24"/>
          <w:szCs w:val="24"/>
        </w:rPr>
        <w:t>b)</w:t>
      </w:r>
      <w:r w:rsidRPr="00301034">
        <w:rPr>
          <w:color w:val="auto"/>
          <w:sz w:val="24"/>
          <w:szCs w:val="24"/>
        </w:rPr>
        <w:t xml:space="preserve"> multa a ser arbitrada em valor até 10% (dez por cento) do valor do projeto;  </w:t>
      </w:r>
    </w:p>
    <w:p w14:paraId="558E4233" w14:textId="047B6A56" w:rsidR="00E06051" w:rsidRPr="00301034" w:rsidRDefault="00E06051" w:rsidP="00204ECF">
      <w:pPr>
        <w:spacing w:after="0" w:line="276" w:lineRule="auto"/>
        <w:ind w:left="0" w:firstLine="0"/>
        <w:rPr>
          <w:color w:val="auto"/>
          <w:sz w:val="24"/>
          <w:szCs w:val="24"/>
        </w:rPr>
      </w:pPr>
      <w:r w:rsidRPr="00301034">
        <w:rPr>
          <w:color w:val="auto"/>
          <w:sz w:val="24"/>
          <w:szCs w:val="24"/>
        </w:rPr>
        <w:t xml:space="preserve"> </w:t>
      </w:r>
      <w:r w:rsidRPr="00301034">
        <w:rPr>
          <w:color w:val="auto"/>
          <w:sz w:val="24"/>
          <w:szCs w:val="24"/>
        </w:rPr>
        <w:tab/>
      </w:r>
      <w:r w:rsidRPr="00301034">
        <w:rPr>
          <w:color w:val="auto"/>
          <w:sz w:val="24"/>
          <w:szCs w:val="24"/>
        </w:rPr>
        <w:tab/>
      </w:r>
      <w:r w:rsidRPr="00301034">
        <w:rPr>
          <w:b/>
          <w:bCs/>
          <w:color w:val="auto"/>
          <w:sz w:val="24"/>
          <w:szCs w:val="24"/>
        </w:rPr>
        <w:t>c)</w:t>
      </w:r>
      <w:r w:rsidRPr="00301034">
        <w:rPr>
          <w:color w:val="auto"/>
          <w:sz w:val="24"/>
          <w:szCs w:val="24"/>
        </w:rPr>
        <w:t xml:space="preserve"> impedimento de participar de qualquer processo licitatório efetuado pelo Município de</w:t>
      </w:r>
      <w:r w:rsidR="00CC6814" w:rsidRPr="00301034">
        <w:rPr>
          <w:color w:val="auto"/>
          <w:sz w:val="24"/>
          <w:szCs w:val="24"/>
        </w:rPr>
        <w:t xml:space="preserve"> Condor</w:t>
      </w:r>
      <w:r w:rsidRPr="00301034">
        <w:rPr>
          <w:color w:val="auto"/>
          <w:sz w:val="24"/>
          <w:szCs w:val="24"/>
        </w:rPr>
        <w:t xml:space="preserve">, pelo período de até 02 (dois) anos da data da notificação; </w:t>
      </w:r>
    </w:p>
    <w:p w14:paraId="4D8E7991" w14:textId="77777777" w:rsidR="00E06051" w:rsidRPr="00301034" w:rsidRDefault="00E06051" w:rsidP="00600A6D">
      <w:pPr>
        <w:spacing w:after="0" w:line="276" w:lineRule="auto"/>
        <w:ind w:left="0" w:firstLine="0"/>
        <w:rPr>
          <w:color w:val="auto"/>
          <w:sz w:val="24"/>
          <w:szCs w:val="24"/>
        </w:rPr>
      </w:pPr>
      <w:r w:rsidRPr="00301034">
        <w:rPr>
          <w:b/>
          <w:bCs/>
          <w:color w:val="auto"/>
          <w:sz w:val="24"/>
          <w:szCs w:val="24"/>
        </w:rPr>
        <w:t xml:space="preserve"> </w:t>
      </w:r>
      <w:r w:rsidRPr="00301034">
        <w:rPr>
          <w:b/>
          <w:bCs/>
          <w:color w:val="auto"/>
          <w:sz w:val="24"/>
          <w:szCs w:val="24"/>
        </w:rPr>
        <w:tab/>
      </w:r>
      <w:r w:rsidRPr="00301034">
        <w:rPr>
          <w:b/>
          <w:bCs/>
          <w:color w:val="auto"/>
          <w:sz w:val="24"/>
          <w:szCs w:val="24"/>
        </w:rPr>
        <w:tab/>
        <w:t>d)</w:t>
      </w:r>
      <w:r w:rsidRPr="00301034">
        <w:rPr>
          <w:color w:val="auto"/>
          <w:sz w:val="24"/>
          <w:szCs w:val="24"/>
        </w:rPr>
        <w:t xml:space="preserve"> declaração de inidoneidade;  </w:t>
      </w:r>
    </w:p>
    <w:p w14:paraId="6DDA7DC0" w14:textId="77777777" w:rsidR="00E06051" w:rsidRPr="00301034" w:rsidRDefault="00E06051" w:rsidP="00204ECF">
      <w:pPr>
        <w:spacing w:after="0" w:line="276" w:lineRule="auto"/>
        <w:ind w:left="0" w:firstLine="0"/>
        <w:rPr>
          <w:color w:val="auto"/>
          <w:sz w:val="24"/>
          <w:szCs w:val="24"/>
        </w:rPr>
      </w:pPr>
      <w:r w:rsidRPr="00301034">
        <w:rPr>
          <w:color w:val="auto"/>
          <w:sz w:val="24"/>
          <w:szCs w:val="24"/>
        </w:rPr>
        <w:t xml:space="preserve"> </w:t>
      </w:r>
      <w:r w:rsidRPr="00301034">
        <w:rPr>
          <w:color w:val="auto"/>
          <w:sz w:val="24"/>
          <w:szCs w:val="24"/>
        </w:rPr>
        <w:tab/>
      </w:r>
      <w:r w:rsidRPr="00301034">
        <w:rPr>
          <w:color w:val="auto"/>
          <w:sz w:val="24"/>
          <w:szCs w:val="24"/>
        </w:rPr>
        <w:tab/>
      </w:r>
      <w:r w:rsidRPr="00301034">
        <w:rPr>
          <w:b/>
          <w:bCs/>
          <w:color w:val="auto"/>
          <w:sz w:val="24"/>
          <w:szCs w:val="24"/>
        </w:rPr>
        <w:t>e)</w:t>
      </w:r>
      <w:r w:rsidRPr="00301034">
        <w:rPr>
          <w:color w:val="auto"/>
          <w:sz w:val="24"/>
          <w:szCs w:val="24"/>
        </w:rPr>
        <w:t xml:space="preserve"> rescisão do contrato; </w:t>
      </w:r>
    </w:p>
    <w:p w14:paraId="721712ED" w14:textId="77777777" w:rsidR="00E06051" w:rsidRPr="00301034" w:rsidRDefault="00E06051" w:rsidP="00600A6D">
      <w:pPr>
        <w:spacing w:after="0" w:line="276" w:lineRule="auto"/>
        <w:ind w:left="0" w:firstLine="0"/>
        <w:rPr>
          <w:color w:val="auto"/>
          <w:sz w:val="24"/>
          <w:szCs w:val="24"/>
        </w:rPr>
      </w:pPr>
    </w:p>
    <w:p w14:paraId="7A3E08C1" w14:textId="77777777" w:rsidR="00E06051" w:rsidRPr="00301034" w:rsidRDefault="00E06051" w:rsidP="0055741B">
      <w:pPr>
        <w:spacing w:after="0" w:line="276" w:lineRule="auto"/>
        <w:ind w:left="0" w:firstLine="0"/>
        <w:rPr>
          <w:color w:val="auto"/>
          <w:sz w:val="24"/>
          <w:szCs w:val="24"/>
        </w:rPr>
      </w:pPr>
      <w:r w:rsidRPr="00301034">
        <w:rPr>
          <w:b/>
          <w:bCs/>
          <w:color w:val="auto"/>
          <w:sz w:val="24"/>
          <w:szCs w:val="24"/>
        </w:rPr>
        <w:t xml:space="preserve"> </w:t>
      </w:r>
      <w:r w:rsidRPr="00301034">
        <w:rPr>
          <w:b/>
          <w:bCs/>
          <w:color w:val="auto"/>
          <w:sz w:val="24"/>
          <w:szCs w:val="24"/>
        </w:rPr>
        <w:tab/>
        <w:t>14.2</w:t>
      </w:r>
      <w:r w:rsidRPr="00301034">
        <w:rPr>
          <w:color w:val="auto"/>
          <w:sz w:val="24"/>
          <w:szCs w:val="24"/>
        </w:rPr>
        <w:t xml:space="preserve"> - Caso a proponente interromper as atividades, terá a cessão de uso referente a esta licitação cancelada e os bens serão revertidos em favor do Município.</w:t>
      </w:r>
    </w:p>
    <w:p w14:paraId="38E2BB4A" w14:textId="77777777" w:rsidR="00E06051" w:rsidRPr="00301034" w:rsidRDefault="00E06051" w:rsidP="00600A6D">
      <w:pPr>
        <w:spacing w:after="0" w:line="276" w:lineRule="auto"/>
        <w:ind w:left="0" w:firstLine="0"/>
        <w:rPr>
          <w:b/>
          <w:bCs/>
          <w:color w:val="auto"/>
          <w:sz w:val="24"/>
          <w:szCs w:val="24"/>
        </w:rPr>
      </w:pPr>
    </w:p>
    <w:p w14:paraId="6D37E45D" w14:textId="77777777" w:rsidR="00E06051" w:rsidRPr="00301034" w:rsidRDefault="00E06051" w:rsidP="00600A6D">
      <w:pPr>
        <w:spacing w:after="0" w:line="276" w:lineRule="auto"/>
        <w:ind w:left="0" w:firstLine="0"/>
        <w:rPr>
          <w:color w:val="auto"/>
          <w:sz w:val="24"/>
          <w:szCs w:val="24"/>
        </w:rPr>
      </w:pPr>
      <w:r w:rsidRPr="00301034">
        <w:rPr>
          <w:b/>
          <w:bCs/>
          <w:color w:val="auto"/>
          <w:sz w:val="24"/>
          <w:szCs w:val="24"/>
        </w:rPr>
        <w:t xml:space="preserve"> </w:t>
      </w:r>
      <w:r w:rsidRPr="00301034">
        <w:rPr>
          <w:b/>
          <w:bCs/>
          <w:color w:val="auto"/>
          <w:sz w:val="24"/>
          <w:szCs w:val="24"/>
        </w:rPr>
        <w:tab/>
        <w:t>14.3</w:t>
      </w:r>
      <w:r w:rsidRPr="00301034">
        <w:rPr>
          <w:color w:val="auto"/>
          <w:sz w:val="24"/>
          <w:szCs w:val="24"/>
        </w:rPr>
        <w:t xml:space="preserve"> - As penalidades serão aplicadas somente após devidamente apurados os fatos, encerrado processo administrativo competente, onde será oportunizado o direito ao contraditório e a ampla defesa.  </w:t>
      </w:r>
    </w:p>
    <w:p w14:paraId="1440C5DD" w14:textId="77777777" w:rsidR="00E06051" w:rsidRPr="00301034" w:rsidRDefault="00E06051" w:rsidP="00600A6D">
      <w:pPr>
        <w:spacing w:after="0" w:line="276" w:lineRule="auto"/>
        <w:ind w:left="0" w:firstLine="0"/>
        <w:rPr>
          <w:color w:val="auto"/>
          <w:sz w:val="24"/>
          <w:szCs w:val="24"/>
        </w:rPr>
      </w:pPr>
    </w:p>
    <w:p w14:paraId="7D038EC8" w14:textId="77777777" w:rsidR="00E06051" w:rsidRPr="00301034" w:rsidRDefault="00E06051" w:rsidP="00DF5E97">
      <w:pPr>
        <w:spacing w:after="0" w:line="276" w:lineRule="auto"/>
        <w:ind w:left="0" w:right="-15" w:firstLine="0"/>
        <w:jc w:val="left"/>
        <w:rPr>
          <w:b/>
          <w:bCs/>
          <w:color w:val="auto"/>
          <w:sz w:val="24"/>
          <w:szCs w:val="24"/>
        </w:rPr>
      </w:pPr>
      <w:r w:rsidRPr="00301034">
        <w:rPr>
          <w:b/>
          <w:bCs/>
          <w:color w:val="auto"/>
          <w:sz w:val="24"/>
          <w:szCs w:val="24"/>
        </w:rPr>
        <w:t xml:space="preserve">15 - DA IMPUGNAÇÃO DO PRESENTE EDITAL </w:t>
      </w:r>
    </w:p>
    <w:p w14:paraId="0C898C9D" w14:textId="77777777" w:rsidR="00E06051" w:rsidRPr="00301034" w:rsidRDefault="00E06051" w:rsidP="00DF5E97">
      <w:pPr>
        <w:spacing w:after="0" w:line="276" w:lineRule="auto"/>
        <w:ind w:left="0" w:right="-15" w:firstLine="0"/>
        <w:jc w:val="left"/>
        <w:rPr>
          <w:color w:val="auto"/>
          <w:sz w:val="24"/>
          <w:szCs w:val="24"/>
        </w:rPr>
      </w:pPr>
    </w:p>
    <w:p w14:paraId="13E4238D" w14:textId="77777777" w:rsidR="00E06051" w:rsidRPr="00301034" w:rsidRDefault="00E06051" w:rsidP="00600A6D">
      <w:pPr>
        <w:spacing w:after="0" w:line="276" w:lineRule="auto"/>
        <w:ind w:left="0" w:firstLine="0"/>
        <w:rPr>
          <w:color w:val="auto"/>
          <w:sz w:val="24"/>
          <w:szCs w:val="24"/>
        </w:rPr>
      </w:pPr>
      <w:r w:rsidRPr="00301034">
        <w:rPr>
          <w:b/>
          <w:bCs/>
          <w:color w:val="auto"/>
          <w:sz w:val="24"/>
          <w:szCs w:val="24"/>
        </w:rPr>
        <w:t xml:space="preserve"> </w:t>
      </w:r>
      <w:r w:rsidRPr="00301034">
        <w:rPr>
          <w:b/>
          <w:bCs/>
          <w:color w:val="auto"/>
          <w:sz w:val="24"/>
          <w:szCs w:val="24"/>
        </w:rPr>
        <w:tab/>
        <w:t>15.1</w:t>
      </w:r>
      <w:r w:rsidRPr="00301034">
        <w:rPr>
          <w:color w:val="auto"/>
          <w:sz w:val="24"/>
          <w:szCs w:val="24"/>
        </w:rPr>
        <w:t xml:space="preserve"> - Qualquer cidadão é parte legítima para impugnar este edital por irregularidade ou nulidade relativas à aplicação da Lei nº 8.666/93, devendo protocolar a impugnação junto ao Setor de Licitações, até 05 (cinco) dias úteis antes da data estabelecida para a entrega dos documentos, devendo a Comissão de Licitações julgar e responder a impugnação em até 03 (três) dias úteis;  </w:t>
      </w:r>
    </w:p>
    <w:p w14:paraId="32349AC3" w14:textId="77777777" w:rsidR="00E06051" w:rsidRPr="00301034" w:rsidRDefault="00E06051" w:rsidP="00600A6D">
      <w:pPr>
        <w:spacing w:after="0" w:line="276" w:lineRule="auto"/>
        <w:ind w:left="0" w:firstLine="0"/>
        <w:jc w:val="left"/>
        <w:rPr>
          <w:color w:val="auto"/>
          <w:sz w:val="24"/>
          <w:szCs w:val="24"/>
        </w:rPr>
      </w:pPr>
      <w:r w:rsidRPr="00301034">
        <w:rPr>
          <w:color w:val="auto"/>
          <w:sz w:val="24"/>
          <w:szCs w:val="24"/>
        </w:rPr>
        <w:t xml:space="preserve"> </w:t>
      </w:r>
    </w:p>
    <w:p w14:paraId="5B0F8770" w14:textId="77777777" w:rsidR="00E06051" w:rsidRPr="00301034" w:rsidRDefault="00E06051" w:rsidP="00DF5E97">
      <w:pPr>
        <w:pStyle w:val="PargrafodaLista"/>
        <w:widowControl w:val="0"/>
        <w:tabs>
          <w:tab w:val="left" w:pos="826"/>
        </w:tabs>
        <w:autoSpaceDE w:val="0"/>
        <w:autoSpaceDN w:val="0"/>
        <w:spacing w:after="0" w:line="276" w:lineRule="auto"/>
        <w:ind w:left="0"/>
        <w:rPr>
          <w:b/>
          <w:bCs/>
          <w:color w:val="auto"/>
          <w:sz w:val="24"/>
          <w:szCs w:val="24"/>
        </w:rPr>
      </w:pPr>
      <w:r w:rsidRPr="00301034">
        <w:rPr>
          <w:b/>
          <w:bCs/>
          <w:color w:val="auto"/>
          <w:sz w:val="24"/>
          <w:szCs w:val="24"/>
        </w:rPr>
        <w:t>16 - DAS DISPOSIÇÕES GERAIS</w:t>
      </w:r>
    </w:p>
    <w:p w14:paraId="7DCBC6D9" w14:textId="77777777" w:rsidR="00E06051" w:rsidRPr="00301034" w:rsidRDefault="00E06051" w:rsidP="00DF5E97">
      <w:pPr>
        <w:pStyle w:val="PargrafodaLista"/>
        <w:widowControl w:val="0"/>
        <w:tabs>
          <w:tab w:val="left" w:pos="826"/>
        </w:tabs>
        <w:autoSpaceDE w:val="0"/>
        <w:autoSpaceDN w:val="0"/>
        <w:spacing w:after="0" w:line="276" w:lineRule="auto"/>
        <w:ind w:left="0"/>
        <w:rPr>
          <w:b/>
          <w:bCs/>
          <w:color w:val="auto"/>
          <w:sz w:val="24"/>
          <w:szCs w:val="24"/>
        </w:rPr>
      </w:pPr>
    </w:p>
    <w:p w14:paraId="0D987A02" w14:textId="4EFBC66B" w:rsidR="00E06051" w:rsidRPr="00301034" w:rsidRDefault="00E06051" w:rsidP="00600A6D">
      <w:pPr>
        <w:pStyle w:val="PargrafodaLista"/>
        <w:widowControl w:val="0"/>
        <w:tabs>
          <w:tab w:val="left" w:pos="826"/>
        </w:tabs>
        <w:autoSpaceDE w:val="0"/>
        <w:autoSpaceDN w:val="0"/>
        <w:spacing w:after="0" w:line="276" w:lineRule="auto"/>
        <w:ind w:left="0"/>
        <w:rPr>
          <w:color w:val="auto"/>
          <w:sz w:val="24"/>
          <w:szCs w:val="24"/>
        </w:rPr>
      </w:pPr>
      <w:r w:rsidRPr="00301034">
        <w:rPr>
          <w:b/>
          <w:bCs/>
          <w:color w:val="auto"/>
          <w:sz w:val="24"/>
          <w:szCs w:val="24"/>
        </w:rPr>
        <w:t xml:space="preserve"> </w:t>
      </w:r>
      <w:r w:rsidRPr="00301034">
        <w:rPr>
          <w:b/>
          <w:bCs/>
          <w:color w:val="auto"/>
          <w:sz w:val="24"/>
          <w:szCs w:val="24"/>
        </w:rPr>
        <w:tab/>
        <w:t>16.1</w:t>
      </w:r>
      <w:r w:rsidRPr="00301034">
        <w:rPr>
          <w:color w:val="auto"/>
          <w:sz w:val="24"/>
          <w:szCs w:val="24"/>
        </w:rPr>
        <w:t xml:space="preserve"> - É vedada a concessionária a transmissão da concessão de uso para terceiros, a qualquer título, sob pena de rescisão do contrato e reversão imediata dos bens ao município de </w:t>
      </w:r>
      <w:r w:rsidR="00CC6814" w:rsidRPr="00301034">
        <w:rPr>
          <w:color w:val="auto"/>
          <w:sz w:val="24"/>
          <w:szCs w:val="24"/>
        </w:rPr>
        <w:t>Condor</w:t>
      </w:r>
      <w:r w:rsidRPr="00301034">
        <w:rPr>
          <w:color w:val="auto"/>
          <w:sz w:val="24"/>
          <w:szCs w:val="24"/>
        </w:rPr>
        <w:t>.</w:t>
      </w:r>
    </w:p>
    <w:p w14:paraId="2D8D45EA" w14:textId="77777777" w:rsidR="00E06051" w:rsidRPr="00301034" w:rsidRDefault="00E06051" w:rsidP="00600A6D">
      <w:pPr>
        <w:pStyle w:val="PargrafodaLista"/>
        <w:widowControl w:val="0"/>
        <w:tabs>
          <w:tab w:val="left" w:pos="826"/>
        </w:tabs>
        <w:autoSpaceDE w:val="0"/>
        <w:autoSpaceDN w:val="0"/>
        <w:spacing w:after="0" w:line="276" w:lineRule="auto"/>
        <w:ind w:left="0" w:right="151"/>
        <w:rPr>
          <w:b/>
          <w:bCs/>
          <w:color w:val="auto"/>
          <w:sz w:val="24"/>
          <w:szCs w:val="24"/>
        </w:rPr>
      </w:pPr>
    </w:p>
    <w:p w14:paraId="1FBFFBC6" w14:textId="77777777" w:rsidR="00E06051" w:rsidRPr="00301034" w:rsidRDefault="00E06051" w:rsidP="00600A6D">
      <w:pPr>
        <w:pStyle w:val="PargrafodaLista"/>
        <w:widowControl w:val="0"/>
        <w:tabs>
          <w:tab w:val="left" w:pos="826"/>
        </w:tabs>
        <w:autoSpaceDE w:val="0"/>
        <w:autoSpaceDN w:val="0"/>
        <w:spacing w:after="0" w:line="276" w:lineRule="auto"/>
        <w:ind w:left="0" w:right="151"/>
        <w:rPr>
          <w:color w:val="auto"/>
          <w:sz w:val="24"/>
          <w:szCs w:val="24"/>
        </w:rPr>
      </w:pPr>
      <w:r w:rsidRPr="00301034">
        <w:rPr>
          <w:b/>
          <w:bCs/>
          <w:color w:val="auto"/>
          <w:sz w:val="24"/>
          <w:szCs w:val="24"/>
        </w:rPr>
        <w:t xml:space="preserve"> </w:t>
      </w:r>
      <w:r w:rsidRPr="00301034">
        <w:rPr>
          <w:b/>
          <w:bCs/>
          <w:color w:val="auto"/>
          <w:sz w:val="24"/>
          <w:szCs w:val="24"/>
        </w:rPr>
        <w:tab/>
        <w:t>16.2</w:t>
      </w:r>
      <w:r w:rsidRPr="00301034">
        <w:rPr>
          <w:color w:val="auto"/>
          <w:sz w:val="24"/>
          <w:szCs w:val="24"/>
        </w:rPr>
        <w:t xml:space="preserve"> - O Município efetuara vistorias e avaliações periódicas no objeto desta Concessão, com o objetivo de verificar o cumprimento das cláusulas e condições estabelecidas nesta Licitação.</w:t>
      </w:r>
    </w:p>
    <w:p w14:paraId="232AA5A3" w14:textId="77777777" w:rsidR="00E06051" w:rsidRPr="00301034" w:rsidRDefault="00E06051" w:rsidP="00600A6D">
      <w:pPr>
        <w:pStyle w:val="PargrafodaLista"/>
        <w:widowControl w:val="0"/>
        <w:tabs>
          <w:tab w:val="left" w:pos="826"/>
        </w:tabs>
        <w:autoSpaceDE w:val="0"/>
        <w:autoSpaceDN w:val="0"/>
        <w:spacing w:after="0" w:line="276" w:lineRule="auto"/>
        <w:ind w:left="0"/>
        <w:rPr>
          <w:b/>
          <w:bCs/>
          <w:color w:val="auto"/>
          <w:sz w:val="24"/>
          <w:szCs w:val="24"/>
        </w:rPr>
      </w:pPr>
    </w:p>
    <w:p w14:paraId="3621155D" w14:textId="77777777" w:rsidR="00E06051" w:rsidRPr="00301034" w:rsidRDefault="00E06051" w:rsidP="00600A6D">
      <w:pPr>
        <w:pStyle w:val="PargrafodaLista"/>
        <w:widowControl w:val="0"/>
        <w:tabs>
          <w:tab w:val="left" w:pos="826"/>
        </w:tabs>
        <w:autoSpaceDE w:val="0"/>
        <w:autoSpaceDN w:val="0"/>
        <w:spacing w:after="0" w:line="276" w:lineRule="auto"/>
        <w:ind w:left="0"/>
        <w:rPr>
          <w:color w:val="auto"/>
          <w:sz w:val="24"/>
          <w:szCs w:val="24"/>
        </w:rPr>
      </w:pPr>
      <w:r w:rsidRPr="00301034">
        <w:rPr>
          <w:b/>
          <w:bCs/>
          <w:color w:val="auto"/>
          <w:sz w:val="24"/>
          <w:szCs w:val="24"/>
        </w:rPr>
        <w:t xml:space="preserve"> </w:t>
      </w:r>
      <w:r w:rsidRPr="00301034">
        <w:rPr>
          <w:b/>
          <w:bCs/>
          <w:color w:val="auto"/>
          <w:sz w:val="24"/>
          <w:szCs w:val="24"/>
        </w:rPr>
        <w:tab/>
        <w:t>16.3</w:t>
      </w:r>
      <w:r w:rsidRPr="00301034">
        <w:rPr>
          <w:color w:val="auto"/>
          <w:sz w:val="24"/>
          <w:szCs w:val="24"/>
        </w:rPr>
        <w:t xml:space="preserve"> - Não serão consideradas as propostas que deixarem de atender quaisquer das disposições deste edital.</w:t>
      </w:r>
    </w:p>
    <w:p w14:paraId="2E3D5EA3" w14:textId="77777777" w:rsidR="00E06051" w:rsidRPr="00301034" w:rsidRDefault="00E06051" w:rsidP="00600A6D">
      <w:pPr>
        <w:pStyle w:val="PargrafodaLista"/>
        <w:widowControl w:val="0"/>
        <w:tabs>
          <w:tab w:val="left" w:pos="826"/>
        </w:tabs>
        <w:autoSpaceDE w:val="0"/>
        <w:autoSpaceDN w:val="0"/>
        <w:spacing w:after="0" w:line="276" w:lineRule="auto"/>
        <w:ind w:left="0"/>
        <w:rPr>
          <w:b/>
          <w:bCs/>
          <w:color w:val="auto"/>
          <w:sz w:val="24"/>
          <w:szCs w:val="24"/>
        </w:rPr>
      </w:pPr>
    </w:p>
    <w:p w14:paraId="0364627E" w14:textId="77777777" w:rsidR="00E06051" w:rsidRPr="00301034" w:rsidRDefault="00E06051" w:rsidP="00600A6D">
      <w:pPr>
        <w:pStyle w:val="PargrafodaLista"/>
        <w:widowControl w:val="0"/>
        <w:tabs>
          <w:tab w:val="left" w:pos="826"/>
        </w:tabs>
        <w:autoSpaceDE w:val="0"/>
        <w:autoSpaceDN w:val="0"/>
        <w:spacing w:after="0" w:line="276" w:lineRule="auto"/>
        <w:ind w:left="0"/>
        <w:rPr>
          <w:color w:val="auto"/>
          <w:sz w:val="24"/>
          <w:szCs w:val="24"/>
        </w:rPr>
      </w:pPr>
      <w:r w:rsidRPr="00301034">
        <w:rPr>
          <w:b/>
          <w:bCs/>
          <w:color w:val="auto"/>
          <w:sz w:val="24"/>
          <w:szCs w:val="24"/>
        </w:rPr>
        <w:t xml:space="preserve"> </w:t>
      </w:r>
      <w:r w:rsidRPr="00301034">
        <w:rPr>
          <w:b/>
          <w:bCs/>
          <w:color w:val="auto"/>
          <w:sz w:val="24"/>
          <w:szCs w:val="24"/>
        </w:rPr>
        <w:tab/>
        <w:t>16.4</w:t>
      </w:r>
      <w:r w:rsidRPr="00301034">
        <w:rPr>
          <w:color w:val="auto"/>
          <w:sz w:val="24"/>
          <w:szCs w:val="24"/>
        </w:rPr>
        <w:t xml:space="preserve"> - Em nenhuma hipótese será concedido prazo para apresentação da documentação e propostas exigidas no Edital e não apresentadas na reunião de recebimento.</w:t>
      </w:r>
    </w:p>
    <w:p w14:paraId="3D2335FE" w14:textId="77777777" w:rsidR="00E06051" w:rsidRPr="00301034" w:rsidRDefault="00E06051" w:rsidP="00600A6D">
      <w:pPr>
        <w:pStyle w:val="PargrafodaLista"/>
        <w:widowControl w:val="0"/>
        <w:tabs>
          <w:tab w:val="left" w:pos="826"/>
        </w:tabs>
        <w:autoSpaceDE w:val="0"/>
        <w:autoSpaceDN w:val="0"/>
        <w:spacing w:after="0" w:line="276" w:lineRule="auto"/>
        <w:ind w:left="0"/>
        <w:rPr>
          <w:b/>
          <w:bCs/>
          <w:color w:val="auto"/>
          <w:sz w:val="24"/>
          <w:szCs w:val="24"/>
        </w:rPr>
      </w:pPr>
    </w:p>
    <w:p w14:paraId="0ADB3049" w14:textId="77777777" w:rsidR="00E06051" w:rsidRPr="00301034" w:rsidRDefault="00E06051" w:rsidP="00600A6D">
      <w:pPr>
        <w:pStyle w:val="PargrafodaLista"/>
        <w:widowControl w:val="0"/>
        <w:tabs>
          <w:tab w:val="left" w:pos="826"/>
        </w:tabs>
        <w:autoSpaceDE w:val="0"/>
        <w:autoSpaceDN w:val="0"/>
        <w:spacing w:after="0" w:line="276" w:lineRule="auto"/>
        <w:ind w:left="0"/>
        <w:rPr>
          <w:b/>
          <w:bCs/>
          <w:color w:val="auto"/>
          <w:sz w:val="24"/>
          <w:szCs w:val="24"/>
        </w:rPr>
      </w:pPr>
      <w:r w:rsidRPr="00301034">
        <w:rPr>
          <w:b/>
          <w:bCs/>
          <w:color w:val="auto"/>
          <w:sz w:val="24"/>
          <w:szCs w:val="24"/>
        </w:rPr>
        <w:t xml:space="preserve"> </w:t>
      </w:r>
      <w:r w:rsidRPr="00301034">
        <w:rPr>
          <w:b/>
          <w:bCs/>
          <w:color w:val="auto"/>
          <w:sz w:val="24"/>
          <w:szCs w:val="24"/>
        </w:rPr>
        <w:tab/>
        <w:t>16.5</w:t>
      </w:r>
      <w:r w:rsidRPr="00301034">
        <w:rPr>
          <w:color w:val="auto"/>
          <w:sz w:val="24"/>
          <w:szCs w:val="24"/>
        </w:rPr>
        <w:t xml:space="preserve"> - Uma vez iniciada a abertura dos envelopes relativos a documentação, não serão admitidos à licitação os concorrentes retardatários.</w:t>
      </w:r>
    </w:p>
    <w:p w14:paraId="15D82049" w14:textId="77777777" w:rsidR="00E06051" w:rsidRPr="00301034" w:rsidRDefault="00E06051" w:rsidP="00600A6D">
      <w:pPr>
        <w:pStyle w:val="PargrafodaLista"/>
        <w:widowControl w:val="0"/>
        <w:tabs>
          <w:tab w:val="left" w:pos="826"/>
        </w:tabs>
        <w:autoSpaceDE w:val="0"/>
        <w:autoSpaceDN w:val="0"/>
        <w:spacing w:after="0" w:line="276" w:lineRule="auto"/>
        <w:ind w:left="0" w:right="153"/>
        <w:rPr>
          <w:b/>
          <w:bCs/>
          <w:color w:val="auto"/>
          <w:sz w:val="24"/>
          <w:szCs w:val="24"/>
          <w:lang w:val="pt-PT"/>
        </w:rPr>
      </w:pPr>
    </w:p>
    <w:p w14:paraId="1F5B5A1A" w14:textId="77777777" w:rsidR="00E06051" w:rsidRPr="00301034" w:rsidRDefault="00E06051" w:rsidP="00600A6D">
      <w:pPr>
        <w:pStyle w:val="PargrafodaLista"/>
        <w:widowControl w:val="0"/>
        <w:tabs>
          <w:tab w:val="left" w:pos="826"/>
        </w:tabs>
        <w:autoSpaceDE w:val="0"/>
        <w:autoSpaceDN w:val="0"/>
        <w:spacing w:after="0" w:line="276" w:lineRule="auto"/>
        <w:ind w:left="0" w:right="153"/>
        <w:rPr>
          <w:color w:val="auto"/>
          <w:sz w:val="24"/>
          <w:szCs w:val="24"/>
        </w:rPr>
      </w:pPr>
      <w:r w:rsidRPr="00301034">
        <w:rPr>
          <w:b/>
          <w:bCs/>
          <w:color w:val="auto"/>
          <w:sz w:val="24"/>
          <w:szCs w:val="24"/>
          <w:lang w:val="pt-PT"/>
        </w:rPr>
        <w:t xml:space="preserve"> </w:t>
      </w:r>
      <w:r w:rsidRPr="00301034">
        <w:rPr>
          <w:b/>
          <w:bCs/>
          <w:color w:val="auto"/>
          <w:sz w:val="24"/>
          <w:szCs w:val="24"/>
          <w:lang w:val="pt-PT"/>
        </w:rPr>
        <w:tab/>
        <w:t>16.6</w:t>
      </w:r>
      <w:r w:rsidRPr="00301034">
        <w:rPr>
          <w:color w:val="auto"/>
          <w:sz w:val="24"/>
          <w:szCs w:val="24"/>
          <w:lang w:val="pt-PT"/>
        </w:rPr>
        <w:t xml:space="preserve"> - </w:t>
      </w:r>
      <w:r w:rsidRPr="00301034">
        <w:rPr>
          <w:color w:val="auto"/>
          <w:sz w:val="24"/>
          <w:szCs w:val="24"/>
        </w:rPr>
        <w:t>A inabilitação da concessionária proponente em qualquer das fases do</w:t>
      </w:r>
      <w:r w:rsidRPr="00301034">
        <w:rPr>
          <w:color w:val="auto"/>
          <w:spacing w:val="1"/>
          <w:sz w:val="24"/>
          <w:szCs w:val="24"/>
        </w:rPr>
        <w:t xml:space="preserve"> </w:t>
      </w:r>
      <w:r w:rsidRPr="00301034">
        <w:rPr>
          <w:color w:val="auto"/>
          <w:sz w:val="24"/>
          <w:szCs w:val="24"/>
        </w:rPr>
        <w:t>presente certame</w:t>
      </w:r>
      <w:r w:rsidRPr="00301034">
        <w:rPr>
          <w:color w:val="auto"/>
          <w:spacing w:val="72"/>
          <w:sz w:val="24"/>
          <w:szCs w:val="24"/>
        </w:rPr>
        <w:t xml:space="preserve"> </w:t>
      </w:r>
      <w:r w:rsidRPr="00301034">
        <w:rPr>
          <w:color w:val="auto"/>
          <w:sz w:val="24"/>
          <w:szCs w:val="24"/>
        </w:rPr>
        <w:t>importa</w:t>
      </w:r>
      <w:r w:rsidRPr="00301034">
        <w:rPr>
          <w:color w:val="auto"/>
          <w:spacing w:val="73"/>
          <w:sz w:val="24"/>
          <w:szCs w:val="24"/>
        </w:rPr>
        <w:t xml:space="preserve"> </w:t>
      </w:r>
      <w:r w:rsidRPr="00301034">
        <w:rPr>
          <w:color w:val="auto"/>
          <w:sz w:val="24"/>
          <w:szCs w:val="24"/>
        </w:rPr>
        <w:t>preclusão</w:t>
      </w:r>
      <w:r w:rsidRPr="00301034">
        <w:rPr>
          <w:color w:val="auto"/>
          <w:spacing w:val="71"/>
          <w:sz w:val="24"/>
          <w:szCs w:val="24"/>
        </w:rPr>
        <w:t xml:space="preserve"> </w:t>
      </w:r>
      <w:r w:rsidRPr="00301034">
        <w:rPr>
          <w:color w:val="auto"/>
          <w:sz w:val="24"/>
          <w:szCs w:val="24"/>
        </w:rPr>
        <w:t>do</w:t>
      </w:r>
      <w:r w:rsidRPr="00301034">
        <w:rPr>
          <w:color w:val="auto"/>
          <w:spacing w:val="73"/>
          <w:sz w:val="24"/>
          <w:szCs w:val="24"/>
        </w:rPr>
        <w:t xml:space="preserve"> </w:t>
      </w:r>
      <w:r w:rsidRPr="00301034">
        <w:rPr>
          <w:color w:val="auto"/>
          <w:sz w:val="24"/>
          <w:szCs w:val="24"/>
        </w:rPr>
        <w:t>seu</w:t>
      </w:r>
      <w:r w:rsidRPr="00301034">
        <w:rPr>
          <w:color w:val="auto"/>
          <w:spacing w:val="71"/>
          <w:sz w:val="24"/>
          <w:szCs w:val="24"/>
        </w:rPr>
        <w:t xml:space="preserve"> </w:t>
      </w:r>
      <w:r w:rsidRPr="00301034">
        <w:rPr>
          <w:color w:val="auto"/>
          <w:sz w:val="24"/>
          <w:szCs w:val="24"/>
        </w:rPr>
        <w:t>direito</w:t>
      </w:r>
      <w:r w:rsidRPr="00301034">
        <w:rPr>
          <w:color w:val="auto"/>
          <w:spacing w:val="73"/>
          <w:sz w:val="24"/>
          <w:szCs w:val="24"/>
        </w:rPr>
        <w:t xml:space="preserve"> </w:t>
      </w:r>
      <w:r w:rsidRPr="00301034">
        <w:rPr>
          <w:color w:val="auto"/>
          <w:sz w:val="24"/>
          <w:szCs w:val="24"/>
        </w:rPr>
        <w:t>em</w:t>
      </w:r>
      <w:r w:rsidRPr="00301034">
        <w:rPr>
          <w:color w:val="auto"/>
          <w:spacing w:val="71"/>
          <w:sz w:val="24"/>
          <w:szCs w:val="24"/>
        </w:rPr>
        <w:t xml:space="preserve"> </w:t>
      </w:r>
      <w:r w:rsidRPr="00301034">
        <w:rPr>
          <w:color w:val="auto"/>
          <w:sz w:val="24"/>
          <w:szCs w:val="24"/>
        </w:rPr>
        <w:t>participar</w:t>
      </w:r>
      <w:r w:rsidRPr="00301034">
        <w:rPr>
          <w:color w:val="auto"/>
          <w:spacing w:val="73"/>
          <w:sz w:val="24"/>
          <w:szCs w:val="24"/>
        </w:rPr>
        <w:t xml:space="preserve"> </w:t>
      </w:r>
      <w:r w:rsidRPr="00301034">
        <w:rPr>
          <w:color w:val="auto"/>
          <w:sz w:val="24"/>
          <w:szCs w:val="24"/>
        </w:rPr>
        <w:t>das</w:t>
      </w:r>
      <w:r w:rsidRPr="00301034">
        <w:rPr>
          <w:color w:val="auto"/>
          <w:spacing w:val="-118"/>
          <w:sz w:val="24"/>
          <w:szCs w:val="24"/>
        </w:rPr>
        <w:t xml:space="preserve"> </w:t>
      </w:r>
      <w:r w:rsidRPr="00301034">
        <w:rPr>
          <w:color w:val="auto"/>
          <w:sz w:val="24"/>
          <w:szCs w:val="24"/>
        </w:rPr>
        <w:t>fases</w:t>
      </w:r>
      <w:r w:rsidRPr="00301034">
        <w:rPr>
          <w:color w:val="auto"/>
          <w:spacing w:val="-2"/>
          <w:sz w:val="24"/>
          <w:szCs w:val="24"/>
        </w:rPr>
        <w:t xml:space="preserve"> </w:t>
      </w:r>
      <w:r w:rsidRPr="00301034">
        <w:rPr>
          <w:color w:val="auto"/>
          <w:sz w:val="24"/>
          <w:szCs w:val="24"/>
        </w:rPr>
        <w:t>subsequentes.</w:t>
      </w:r>
    </w:p>
    <w:p w14:paraId="0E9C5929" w14:textId="77777777" w:rsidR="00E06051" w:rsidRPr="00301034" w:rsidRDefault="00E06051" w:rsidP="00600A6D">
      <w:pPr>
        <w:pStyle w:val="Corpodetexto"/>
        <w:spacing w:line="276" w:lineRule="auto"/>
        <w:rPr>
          <w:rFonts w:ascii="Arial" w:hAnsi="Arial" w:cs="Arial"/>
          <w:b/>
          <w:bCs/>
        </w:rPr>
      </w:pPr>
    </w:p>
    <w:p w14:paraId="1F1538D6" w14:textId="6AD1F9E7" w:rsidR="00E06051" w:rsidRPr="00301034" w:rsidRDefault="00E06051" w:rsidP="00600A6D">
      <w:pPr>
        <w:pStyle w:val="Corpodetexto"/>
        <w:spacing w:line="276" w:lineRule="auto"/>
        <w:rPr>
          <w:rFonts w:ascii="Arial" w:hAnsi="Arial" w:cs="Arial"/>
        </w:rPr>
      </w:pPr>
      <w:r w:rsidRPr="00301034">
        <w:rPr>
          <w:rFonts w:ascii="Arial" w:hAnsi="Arial" w:cs="Arial"/>
          <w:b/>
          <w:bCs/>
        </w:rPr>
        <w:t xml:space="preserve"> </w:t>
      </w:r>
      <w:r w:rsidRPr="00301034">
        <w:rPr>
          <w:rFonts w:ascii="Arial" w:hAnsi="Arial" w:cs="Arial"/>
          <w:b/>
          <w:bCs/>
        </w:rPr>
        <w:tab/>
        <w:t>16.7</w:t>
      </w:r>
      <w:r w:rsidRPr="00301034">
        <w:rPr>
          <w:rFonts w:ascii="Arial" w:hAnsi="Arial" w:cs="Arial"/>
        </w:rPr>
        <w:t xml:space="preserve"> - Quaisquer informações ou dúvidas de ordem técnica, bem como aquelas decorrentes de interpretação do Edital, deverão ser solicitadas por escrito, ao Município de</w:t>
      </w:r>
      <w:r w:rsidR="00CC6814" w:rsidRPr="00301034">
        <w:rPr>
          <w:rFonts w:ascii="Arial" w:hAnsi="Arial" w:cs="Arial"/>
        </w:rPr>
        <w:t xml:space="preserve"> Condor</w:t>
      </w:r>
      <w:r w:rsidRPr="00301034">
        <w:rPr>
          <w:rFonts w:ascii="Arial" w:hAnsi="Arial" w:cs="Arial"/>
        </w:rPr>
        <w:t xml:space="preserve">/RS, Setor de Licitações, pelo e-mail </w:t>
      </w:r>
      <w:hyperlink r:id="rId7" w:history="1">
        <w:r w:rsidR="002A5CA4" w:rsidRPr="00594FA8">
          <w:rPr>
            <w:rStyle w:val="Hyperlink"/>
            <w:rFonts w:ascii="Arial" w:hAnsi="Arial" w:cs="Arial"/>
          </w:rPr>
          <w:t>licita@condor.rs.gov.br</w:t>
        </w:r>
      </w:hyperlink>
      <w:r w:rsidRPr="00301034">
        <w:rPr>
          <w:rFonts w:ascii="Arial" w:hAnsi="Arial" w:cs="Arial"/>
        </w:rPr>
        <w:t xml:space="preserve"> e pelo telefone (5</w:t>
      </w:r>
      <w:r w:rsidR="00CC6814" w:rsidRPr="00301034">
        <w:rPr>
          <w:rFonts w:ascii="Arial" w:hAnsi="Arial" w:cs="Arial"/>
        </w:rPr>
        <w:t>5) 3379</w:t>
      </w:r>
      <w:r w:rsidRPr="00301034">
        <w:rPr>
          <w:rFonts w:ascii="Arial" w:hAnsi="Arial" w:cs="Arial"/>
        </w:rPr>
        <w:t>-11</w:t>
      </w:r>
      <w:r w:rsidR="00CC6814" w:rsidRPr="00301034">
        <w:rPr>
          <w:rFonts w:ascii="Arial" w:hAnsi="Arial" w:cs="Arial"/>
        </w:rPr>
        <w:t>33</w:t>
      </w:r>
      <w:r w:rsidRPr="00301034">
        <w:rPr>
          <w:rFonts w:ascii="Arial" w:hAnsi="Arial" w:cs="Arial"/>
        </w:rPr>
        <w:t>.</w:t>
      </w:r>
    </w:p>
    <w:p w14:paraId="0C323366" w14:textId="77777777" w:rsidR="00E06051" w:rsidRPr="00301034" w:rsidRDefault="00E06051" w:rsidP="00600A6D">
      <w:pPr>
        <w:pStyle w:val="Corpodetexto"/>
        <w:spacing w:line="276" w:lineRule="auto"/>
        <w:rPr>
          <w:rFonts w:ascii="Arial" w:hAnsi="Arial" w:cs="Arial"/>
          <w:b/>
          <w:bCs/>
        </w:rPr>
      </w:pPr>
    </w:p>
    <w:p w14:paraId="7CEA98BB" w14:textId="77777777" w:rsidR="00E06051" w:rsidRPr="00301034" w:rsidRDefault="00E06051" w:rsidP="00600A6D">
      <w:pPr>
        <w:pStyle w:val="Corpodetexto"/>
        <w:spacing w:line="276" w:lineRule="auto"/>
        <w:rPr>
          <w:rFonts w:ascii="Arial" w:hAnsi="Arial" w:cs="Arial"/>
        </w:rPr>
      </w:pPr>
      <w:r w:rsidRPr="00301034">
        <w:rPr>
          <w:rFonts w:ascii="Arial" w:hAnsi="Arial" w:cs="Arial"/>
          <w:b/>
          <w:bCs/>
        </w:rPr>
        <w:t xml:space="preserve"> </w:t>
      </w:r>
      <w:r w:rsidRPr="00301034">
        <w:rPr>
          <w:rFonts w:ascii="Arial" w:hAnsi="Arial" w:cs="Arial"/>
          <w:b/>
          <w:bCs/>
        </w:rPr>
        <w:tab/>
        <w:t>16.8 -</w:t>
      </w:r>
      <w:r w:rsidRPr="00301034">
        <w:rPr>
          <w:rFonts w:ascii="Arial" w:hAnsi="Arial" w:cs="Arial"/>
        </w:rPr>
        <w:t xml:space="preserve"> Os questionamentos recebidos e as respectivas respostas com relação ao presente Edital encontrar-se-ão à disposição de todos os interessados no Município, Setor de Compras e Licitações.</w:t>
      </w:r>
    </w:p>
    <w:p w14:paraId="4EF2457A" w14:textId="77777777" w:rsidR="00E06051" w:rsidRPr="00301034" w:rsidRDefault="00E06051" w:rsidP="00600A6D">
      <w:pPr>
        <w:pStyle w:val="Corpodetexto"/>
        <w:spacing w:line="276" w:lineRule="auto"/>
        <w:rPr>
          <w:rFonts w:ascii="Arial" w:hAnsi="Arial" w:cs="Arial"/>
          <w:b/>
          <w:bCs/>
        </w:rPr>
      </w:pPr>
    </w:p>
    <w:p w14:paraId="3F6049CA" w14:textId="77777777" w:rsidR="00E06051" w:rsidRPr="00301034" w:rsidRDefault="00E06051" w:rsidP="00600A6D">
      <w:pPr>
        <w:pStyle w:val="Corpodetexto"/>
        <w:spacing w:line="276" w:lineRule="auto"/>
        <w:rPr>
          <w:rFonts w:ascii="Arial" w:hAnsi="Arial" w:cs="Arial"/>
        </w:rPr>
      </w:pPr>
      <w:r w:rsidRPr="00301034">
        <w:rPr>
          <w:rFonts w:ascii="Arial" w:hAnsi="Arial" w:cs="Arial"/>
          <w:b/>
          <w:bCs/>
        </w:rPr>
        <w:t xml:space="preserve"> </w:t>
      </w:r>
      <w:r w:rsidRPr="00301034">
        <w:rPr>
          <w:rFonts w:ascii="Arial" w:hAnsi="Arial" w:cs="Arial"/>
          <w:b/>
          <w:bCs/>
        </w:rPr>
        <w:tab/>
        <w:t>16.9</w:t>
      </w:r>
      <w:r w:rsidRPr="00301034">
        <w:rPr>
          <w:rFonts w:ascii="Arial" w:hAnsi="Arial" w:cs="Arial"/>
        </w:rPr>
        <w:t xml:space="preserve"> - Ocorrendo decretação de feriado ou qualquer fato superveniente que impeça a realização de ato do certame na data marcada, a data constante deste edital será transferida, automaticamente, para o primeiro dia útil ou de expediente normal subsequente ao ora fixado, inclusive o horário.</w:t>
      </w:r>
    </w:p>
    <w:p w14:paraId="6BFB9682" w14:textId="77777777" w:rsidR="00E06051" w:rsidRPr="00301034" w:rsidRDefault="00E06051" w:rsidP="00600A6D">
      <w:pPr>
        <w:pStyle w:val="Corpodetexto"/>
        <w:spacing w:line="276" w:lineRule="auto"/>
        <w:rPr>
          <w:rFonts w:ascii="Arial" w:hAnsi="Arial" w:cs="Arial"/>
          <w:b/>
          <w:bCs/>
        </w:rPr>
      </w:pPr>
    </w:p>
    <w:p w14:paraId="2DC9E80C" w14:textId="77777777" w:rsidR="00E06051" w:rsidRPr="00301034" w:rsidRDefault="00E06051" w:rsidP="00600A6D">
      <w:pPr>
        <w:pStyle w:val="Corpodetexto"/>
        <w:spacing w:line="276" w:lineRule="auto"/>
        <w:rPr>
          <w:rFonts w:ascii="Arial" w:hAnsi="Arial" w:cs="Arial"/>
        </w:rPr>
      </w:pPr>
      <w:r w:rsidRPr="00301034">
        <w:rPr>
          <w:rFonts w:ascii="Arial" w:hAnsi="Arial" w:cs="Arial"/>
          <w:b/>
          <w:bCs/>
        </w:rPr>
        <w:t xml:space="preserve"> </w:t>
      </w:r>
      <w:r w:rsidRPr="00301034">
        <w:rPr>
          <w:rFonts w:ascii="Arial" w:hAnsi="Arial" w:cs="Arial"/>
          <w:b/>
          <w:bCs/>
        </w:rPr>
        <w:tab/>
        <w:t>16.10</w:t>
      </w:r>
      <w:r w:rsidRPr="00301034">
        <w:rPr>
          <w:rFonts w:ascii="Arial" w:hAnsi="Arial" w:cs="Arial"/>
        </w:rPr>
        <w:t xml:space="preserve"> - Após a apresentação da proposta, não caberá desistência, salvo por motivo justo decorrente de fato superveniente e aceito pela Comissão Específica de Licitações.</w:t>
      </w:r>
    </w:p>
    <w:p w14:paraId="35D7E0B6" w14:textId="77777777" w:rsidR="00E06051" w:rsidRPr="00301034" w:rsidRDefault="00E06051" w:rsidP="00600A6D">
      <w:pPr>
        <w:pStyle w:val="Corpodetexto"/>
        <w:spacing w:line="276" w:lineRule="auto"/>
        <w:rPr>
          <w:rFonts w:ascii="Arial" w:hAnsi="Arial" w:cs="Arial"/>
          <w:b/>
          <w:bCs/>
        </w:rPr>
      </w:pPr>
    </w:p>
    <w:p w14:paraId="35D4837B" w14:textId="77777777" w:rsidR="00E06051" w:rsidRPr="00301034" w:rsidRDefault="00E06051" w:rsidP="00600A6D">
      <w:pPr>
        <w:pStyle w:val="Corpodetexto"/>
        <w:spacing w:line="276" w:lineRule="auto"/>
        <w:rPr>
          <w:rFonts w:ascii="Arial" w:hAnsi="Arial" w:cs="Arial"/>
        </w:rPr>
      </w:pPr>
      <w:r w:rsidRPr="00301034">
        <w:rPr>
          <w:rFonts w:ascii="Arial" w:hAnsi="Arial" w:cs="Arial"/>
          <w:b/>
          <w:bCs/>
        </w:rPr>
        <w:t xml:space="preserve"> </w:t>
      </w:r>
      <w:r w:rsidRPr="00301034">
        <w:rPr>
          <w:rFonts w:ascii="Arial" w:hAnsi="Arial" w:cs="Arial"/>
          <w:b/>
          <w:bCs/>
        </w:rPr>
        <w:tab/>
        <w:t>16.11</w:t>
      </w:r>
      <w:r w:rsidRPr="00301034">
        <w:rPr>
          <w:rFonts w:ascii="Arial" w:hAnsi="Arial" w:cs="Arial"/>
        </w:rPr>
        <w:t xml:space="preserve"> - O Poder Executivo Municipal reserva-se o direito de aceitar ou rejeitar no todo ou em parte a proposta selecionada na forma preconizada neste processo licitatório, de modo que não gera qualquer direito ao participante desta proposta.</w:t>
      </w:r>
    </w:p>
    <w:p w14:paraId="34C4C599" w14:textId="77777777" w:rsidR="00E06051" w:rsidRPr="00301034" w:rsidRDefault="00E06051" w:rsidP="00600A6D">
      <w:pPr>
        <w:pStyle w:val="Corpodetexto"/>
        <w:spacing w:line="276" w:lineRule="auto"/>
        <w:rPr>
          <w:rFonts w:ascii="Arial" w:hAnsi="Arial" w:cs="Arial"/>
          <w:b/>
          <w:bCs/>
        </w:rPr>
      </w:pPr>
    </w:p>
    <w:p w14:paraId="7BDD5618" w14:textId="77777777" w:rsidR="00E06051" w:rsidRPr="00301034" w:rsidRDefault="00E06051" w:rsidP="00600A6D">
      <w:pPr>
        <w:pStyle w:val="Corpodetexto"/>
        <w:spacing w:line="276" w:lineRule="auto"/>
        <w:rPr>
          <w:rFonts w:ascii="Arial" w:hAnsi="Arial" w:cs="Arial"/>
        </w:rPr>
      </w:pPr>
      <w:r w:rsidRPr="00301034">
        <w:rPr>
          <w:rFonts w:ascii="Arial" w:hAnsi="Arial" w:cs="Arial"/>
          <w:b/>
          <w:bCs/>
        </w:rPr>
        <w:t xml:space="preserve"> </w:t>
      </w:r>
      <w:r w:rsidRPr="00301034">
        <w:rPr>
          <w:rFonts w:ascii="Arial" w:hAnsi="Arial" w:cs="Arial"/>
          <w:b/>
          <w:bCs/>
        </w:rPr>
        <w:tab/>
        <w:t>16.12</w:t>
      </w:r>
      <w:r w:rsidRPr="00301034">
        <w:rPr>
          <w:rFonts w:ascii="Arial" w:hAnsi="Arial" w:cs="Arial"/>
        </w:rPr>
        <w:t xml:space="preserve"> - A Administração poderá revogar a licitação por razões de interesse público, devendo anulá-la por ilegalidade, em despacho fundamentado, sem a obrigação de indenizar (artigo 49 da Lei Federal nº 8.666/1993).</w:t>
      </w:r>
    </w:p>
    <w:p w14:paraId="753CDCEA" w14:textId="77777777" w:rsidR="00E06051" w:rsidRPr="00301034" w:rsidRDefault="00E06051" w:rsidP="00600A6D">
      <w:pPr>
        <w:pStyle w:val="Corpodetexto"/>
        <w:spacing w:line="276" w:lineRule="auto"/>
        <w:rPr>
          <w:rFonts w:ascii="Arial" w:hAnsi="Arial" w:cs="Arial"/>
          <w:b/>
          <w:bCs/>
        </w:rPr>
      </w:pPr>
    </w:p>
    <w:p w14:paraId="3AF3E323" w14:textId="77777777" w:rsidR="00E06051" w:rsidRPr="00301034" w:rsidRDefault="00E06051" w:rsidP="00600A6D">
      <w:pPr>
        <w:pStyle w:val="Corpodetexto"/>
        <w:spacing w:line="276" w:lineRule="auto"/>
        <w:rPr>
          <w:rFonts w:ascii="Arial" w:hAnsi="Arial" w:cs="Arial"/>
        </w:rPr>
      </w:pPr>
      <w:r w:rsidRPr="00301034">
        <w:rPr>
          <w:rFonts w:ascii="Arial" w:hAnsi="Arial" w:cs="Arial"/>
          <w:b/>
          <w:bCs/>
        </w:rPr>
        <w:lastRenderedPageBreak/>
        <w:t xml:space="preserve"> </w:t>
      </w:r>
      <w:r w:rsidRPr="00301034">
        <w:rPr>
          <w:rFonts w:ascii="Arial" w:hAnsi="Arial" w:cs="Arial"/>
          <w:b/>
          <w:bCs/>
        </w:rPr>
        <w:tab/>
        <w:t>16.13</w:t>
      </w:r>
      <w:r w:rsidRPr="00301034">
        <w:rPr>
          <w:rFonts w:ascii="Arial" w:hAnsi="Arial" w:cs="Arial"/>
        </w:rPr>
        <w:t xml:space="preserve"> - Os casos omissos, bem como as dúvidas suscitadas, serão resolvidos pela Comissão Específica de Licitação, que se valerá dos dispositivos legais regedores da matéria.</w:t>
      </w:r>
    </w:p>
    <w:p w14:paraId="395D7F5F" w14:textId="77777777" w:rsidR="00E06051" w:rsidRPr="00301034" w:rsidRDefault="00E06051" w:rsidP="00600A6D">
      <w:pPr>
        <w:widowControl w:val="0"/>
        <w:tabs>
          <w:tab w:val="left" w:pos="826"/>
        </w:tabs>
        <w:autoSpaceDE w:val="0"/>
        <w:autoSpaceDN w:val="0"/>
        <w:spacing w:after="0" w:line="276" w:lineRule="auto"/>
        <w:ind w:left="0" w:right="157"/>
        <w:rPr>
          <w:b/>
          <w:bCs/>
          <w:color w:val="auto"/>
          <w:sz w:val="24"/>
          <w:szCs w:val="24"/>
        </w:rPr>
      </w:pPr>
    </w:p>
    <w:p w14:paraId="52EC2831" w14:textId="60885013" w:rsidR="00E06051" w:rsidRPr="00301034" w:rsidRDefault="00E06051" w:rsidP="00600A6D">
      <w:pPr>
        <w:widowControl w:val="0"/>
        <w:tabs>
          <w:tab w:val="left" w:pos="826"/>
        </w:tabs>
        <w:autoSpaceDE w:val="0"/>
        <w:autoSpaceDN w:val="0"/>
        <w:spacing w:after="0" w:line="276" w:lineRule="auto"/>
        <w:ind w:left="0" w:right="157"/>
        <w:rPr>
          <w:color w:val="auto"/>
          <w:sz w:val="24"/>
          <w:szCs w:val="24"/>
        </w:rPr>
      </w:pPr>
      <w:r w:rsidRPr="00301034">
        <w:rPr>
          <w:b/>
          <w:bCs/>
          <w:color w:val="auto"/>
          <w:sz w:val="24"/>
          <w:szCs w:val="24"/>
        </w:rPr>
        <w:t xml:space="preserve"> </w:t>
      </w:r>
      <w:r w:rsidRPr="00301034">
        <w:rPr>
          <w:b/>
          <w:bCs/>
          <w:color w:val="auto"/>
          <w:sz w:val="24"/>
          <w:szCs w:val="24"/>
        </w:rPr>
        <w:tab/>
        <w:t>16.14</w:t>
      </w:r>
      <w:r w:rsidRPr="00301034">
        <w:rPr>
          <w:color w:val="auto"/>
          <w:sz w:val="24"/>
          <w:szCs w:val="24"/>
        </w:rPr>
        <w:t xml:space="preserve"> - Fica eleito o Foro da Comarca de </w:t>
      </w:r>
      <w:r w:rsidR="00CC6814" w:rsidRPr="00301034">
        <w:rPr>
          <w:color w:val="auto"/>
          <w:sz w:val="24"/>
          <w:szCs w:val="24"/>
        </w:rPr>
        <w:t>Panambi</w:t>
      </w:r>
      <w:r w:rsidRPr="00301034">
        <w:rPr>
          <w:color w:val="auto"/>
          <w:sz w:val="24"/>
          <w:szCs w:val="24"/>
        </w:rPr>
        <w:t>/RS, para dirimir eventuais</w:t>
      </w:r>
      <w:r w:rsidRPr="00301034">
        <w:rPr>
          <w:color w:val="auto"/>
          <w:spacing w:val="1"/>
          <w:sz w:val="24"/>
          <w:szCs w:val="24"/>
        </w:rPr>
        <w:t xml:space="preserve"> </w:t>
      </w:r>
      <w:r w:rsidRPr="00301034">
        <w:rPr>
          <w:color w:val="auto"/>
          <w:sz w:val="24"/>
          <w:szCs w:val="24"/>
        </w:rPr>
        <w:t>litígios</w:t>
      </w:r>
      <w:r w:rsidRPr="00301034">
        <w:rPr>
          <w:color w:val="auto"/>
          <w:spacing w:val="-2"/>
          <w:sz w:val="24"/>
          <w:szCs w:val="24"/>
        </w:rPr>
        <w:t xml:space="preserve"> </w:t>
      </w:r>
      <w:r w:rsidRPr="00301034">
        <w:rPr>
          <w:color w:val="auto"/>
          <w:sz w:val="24"/>
          <w:szCs w:val="24"/>
        </w:rPr>
        <w:t>decorrentes</w:t>
      </w:r>
      <w:r w:rsidRPr="00301034">
        <w:rPr>
          <w:color w:val="auto"/>
          <w:spacing w:val="-2"/>
          <w:sz w:val="24"/>
          <w:szCs w:val="24"/>
        </w:rPr>
        <w:t xml:space="preserve"> </w:t>
      </w:r>
      <w:r w:rsidRPr="00301034">
        <w:rPr>
          <w:color w:val="auto"/>
          <w:sz w:val="24"/>
          <w:szCs w:val="24"/>
        </w:rPr>
        <w:t>da</w:t>
      </w:r>
      <w:r w:rsidRPr="00301034">
        <w:rPr>
          <w:color w:val="auto"/>
          <w:spacing w:val="-2"/>
          <w:sz w:val="24"/>
          <w:szCs w:val="24"/>
        </w:rPr>
        <w:t xml:space="preserve"> </w:t>
      </w:r>
      <w:r w:rsidRPr="00301034">
        <w:rPr>
          <w:color w:val="auto"/>
          <w:sz w:val="24"/>
          <w:szCs w:val="24"/>
        </w:rPr>
        <w:t>aplicação</w:t>
      </w:r>
      <w:r w:rsidRPr="00301034">
        <w:rPr>
          <w:color w:val="auto"/>
          <w:spacing w:val="-2"/>
          <w:sz w:val="24"/>
          <w:szCs w:val="24"/>
        </w:rPr>
        <w:t xml:space="preserve"> </w:t>
      </w:r>
      <w:r w:rsidRPr="00301034">
        <w:rPr>
          <w:color w:val="auto"/>
          <w:sz w:val="24"/>
          <w:szCs w:val="24"/>
        </w:rPr>
        <w:t>deste</w:t>
      </w:r>
      <w:r w:rsidRPr="00301034">
        <w:rPr>
          <w:color w:val="auto"/>
          <w:spacing w:val="-2"/>
          <w:sz w:val="24"/>
          <w:szCs w:val="24"/>
        </w:rPr>
        <w:t xml:space="preserve"> </w:t>
      </w:r>
      <w:r w:rsidRPr="00301034">
        <w:rPr>
          <w:color w:val="auto"/>
          <w:sz w:val="24"/>
          <w:szCs w:val="24"/>
        </w:rPr>
        <w:t>Edital.</w:t>
      </w:r>
    </w:p>
    <w:p w14:paraId="48CEC0FC" w14:textId="77777777" w:rsidR="00E06051" w:rsidRPr="00301034" w:rsidRDefault="00E06051" w:rsidP="00600A6D">
      <w:pPr>
        <w:pStyle w:val="Corpodetexto"/>
        <w:spacing w:before="3" w:line="276" w:lineRule="auto"/>
        <w:rPr>
          <w:rFonts w:ascii="Arial" w:hAnsi="Arial" w:cs="Arial"/>
        </w:rPr>
      </w:pPr>
    </w:p>
    <w:p w14:paraId="3ECE4D94" w14:textId="77777777" w:rsidR="00E06051" w:rsidRPr="00301034" w:rsidRDefault="00E06051" w:rsidP="00EC16E0">
      <w:pPr>
        <w:pStyle w:val="Corpodetexto"/>
        <w:widowControl w:val="0"/>
        <w:spacing w:before="1" w:line="276" w:lineRule="auto"/>
        <w:rPr>
          <w:rFonts w:ascii="Arial" w:hAnsi="Arial" w:cs="Arial"/>
        </w:rPr>
      </w:pPr>
      <w:r w:rsidRPr="00301034">
        <w:rPr>
          <w:rFonts w:ascii="Arial" w:hAnsi="Arial" w:cs="Arial"/>
          <w:b/>
          <w:bCs/>
        </w:rPr>
        <w:t xml:space="preserve"> </w:t>
      </w:r>
      <w:r w:rsidRPr="00301034">
        <w:rPr>
          <w:rFonts w:ascii="Arial" w:hAnsi="Arial" w:cs="Arial"/>
          <w:b/>
          <w:bCs/>
        </w:rPr>
        <w:tab/>
        <w:t>16.15</w:t>
      </w:r>
      <w:r w:rsidRPr="00301034">
        <w:rPr>
          <w:rFonts w:ascii="Arial" w:hAnsi="Arial" w:cs="Arial"/>
        </w:rPr>
        <w:t xml:space="preserve"> - Integram</w:t>
      </w:r>
      <w:r w:rsidRPr="00301034">
        <w:rPr>
          <w:rFonts w:ascii="Arial" w:hAnsi="Arial" w:cs="Arial"/>
          <w:spacing w:val="-7"/>
        </w:rPr>
        <w:t xml:space="preserve"> </w:t>
      </w:r>
      <w:r w:rsidRPr="00301034">
        <w:rPr>
          <w:rFonts w:ascii="Arial" w:hAnsi="Arial" w:cs="Arial"/>
        </w:rPr>
        <w:t>o</w:t>
      </w:r>
      <w:r w:rsidRPr="00301034">
        <w:rPr>
          <w:rFonts w:ascii="Arial" w:hAnsi="Arial" w:cs="Arial"/>
          <w:spacing w:val="-6"/>
        </w:rPr>
        <w:t xml:space="preserve"> </w:t>
      </w:r>
      <w:r w:rsidRPr="00301034">
        <w:rPr>
          <w:rFonts w:ascii="Arial" w:hAnsi="Arial" w:cs="Arial"/>
        </w:rPr>
        <w:t>presente</w:t>
      </w:r>
      <w:r w:rsidRPr="00301034">
        <w:rPr>
          <w:rFonts w:ascii="Arial" w:hAnsi="Arial" w:cs="Arial"/>
          <w:spacing w:val="-6"/>
        </w:rPr>
        <w:t xml:space="preserve"> </w:t>
      </w:r>
      <w:r w:rsidRPr="00301034">
        <w:rPr>
          <w:rFonts w:ascii="Arial" w:hAnsi="Arial" w:cs="Arial"/>
        </w:rPr>
        <w:t>Edital</w:t>
      </w:r>
      <w:r w:rsidRPr="00301034">
        <w:rPr>
          <w:rFonts w:ascii="Arial" w:hAnsi="Arial" w:cs="Arial"/>
          <w:spacing w:val="-7"/>
        </w:rPr>
        <w:t xml:space="preserve"> </w:t>
      </w:r>
      <w:r w:rsidRPr="00301034">
        <w:rPr>
          <w:rFonts w:ascii="Arial" w:hAnsi="Arial" w:cs="Arial"/>
        </w:rPr>
        <w:t>os</w:t>
      </w:r>
      <w:r w:rsidRPr="00301034">
        <w:rPr>
          <w:rFonts w:ascii="Arial" w:hAnsi="Arial" w:cs="Arial"/>
          <w:spacing w:val="-6"/>
        </w:rPr>
        <w:t xml:space="preserve"> </w:t>
      </w:r>
      <w:r w:rsidRPr="00301034">
        <w:rPr>
          <w:rFonts w:ascii="Arial" w:hAnsi="Arial" w:cs="Arial"/>
        </w:rPr>
        <w:t>seguintes</w:t>
      </w:r>
      <w:r w:rsidRPr="00301034">
        <w:rPr>
          <w:rFonts w:ascii="Arial" w:hAnsi="Arial" w:cs="Arial"/>
          <w:spacing w:val="-7"/>
        </w:rPr>
        <w:t xml:space="preserve"> </w:t>
      </w:r>
      <w:r w:rsidRPr="00301034">
        <w:rPr>
          <w:rFonts w:ascii="Arial" w:hAnsi="Arial" w:cs="Arial"/>
        </w:rPr>
        <w:t>anexos:</w:t>
      </w:r>
    </w:p>
    <w:p w14:paraId="0B82EBEE" w14:textId="77777777" w:rsidR="00E06051" w:rsidRPr="00301034" w:rsidRDefault="00E06051" w:rsidP="00600A6D">
      <w:pPr>
        <w:pStyle w:val="Corpodetexto"/>
        <w:ind w:right="155"/>
        <w:rPr>
          <w:rFonts w:ascii="Arial" w:hAnsi="Arial" w:cs="Arial"/>
        </w:rPr>
      </w:pPr>
      <w:r w:rsidRPr="00301034">
        <w:rPr>
          <w:rFonts w:ascii="Arial" w:hAnsi="Arial" w:cs="Arial"/>
          <w:b/>
          <w:bCs/>
        </w:rPr>
        <w:t xml:space="preserve"> </w:t>
      </w:r>
      <w:r w:rsidRPr="00301034">
        <w:rPr>
          <w:rFonts w:ascii="Arial" w:hAnsi="Arial" w:cs="Arial"/>
          <w:b/>
          <w:bCs/>
        </w:rPr>
        <w:tab/>
      </w:r>
      <w:r w:rsidRPr="00301034">
        <w:rPr>
          <w:rFonts w:ascii="Arial" w:hAnsi="Arial" w:cs="Arial"/>
          <w:b/>
          <w:bCs/>
        </w:rPr>
        <w:tab/>
        <w:t xml:space="preserve">ANEXO I </w:t>
      </w:r>
      <w:r w:rsidRPr="00301034">
        <w:rPr>
          <w:rFonts w:ascii="Arial" w:hAnsi="Arial" w:cs="Arial"/>
        </w:rPr>
        <w:t>- MODELO DE DECLARAÇÃO DE IDONEIDADE</w:t>
      </w:r>
    </w:p>
    <w:p w14:paraId="38A1AFAD" w14:textId="77777777" w:rsidR="00E06051" w:rsidRPr="00301034" w:rsidRDefault="00E06051" w:rsidP="00600A6D">
      <w:pPr>
        <w:pStyle w:val="Corpodetexto"/>
        <w:ind w:right="161"/>
        <w:rPr>
          <w:rFonts w:ascii="Arial" w:hAnsi="Arial" w:cs="Arial"/>
        </w:rPr>
      </w:pPr>
      <w:r w:rsidRPr="00301034">
        <w:rPr>
          <w:rFonts w:ascii="Arial" w:hAnsi="Arial" w:cs="Arial"/>
          <w:b/>
          <w:bCs/>
        </w:rPr>
        <w:t xml:space="preserve"> </w:t>
      </w:r>
      <w:r w:rsidRPr="00301034">
        <w:rPr>
          <w:rFonts w:ascii="Arial" w:hAnsi="Arial" w:cs="Arial"/>
          <w:b/>
          <w:bCs/>
        </w:rPr>
        <w:tab/>
      </w:r>
      <w:r w:rsidRPr="00301034">
        <w:rPr>
          <w:rFonts w:ascii="Arial" w:hAnsi="Arial" w:cs="Arial"/>
          <w:b/>
          <w:bCs/>
        </w:rPr>
        <w:tab/>
        <w:t xml:space="preserve">ANEXO II </w:t>
      </w:r>
      <w:r w:rsidRPr="00301034">
        <w:rPr>
          <w:rFonts w:ascii="Arial" w:hAnsi="Arial" w:cs="Arial"/>
        </w:rPr>
        <w:t>– DECLARAÇÃO DE QUE NÃO EMPREGA MENORES;</w:t>
      </w:r>
    </w:p>
    <w:p w14:paraId="2DDD4BC0" w14:textId="77777777" w:rsidR="00E06051" w:rsidRPr="00301034" w:rsidRDefault="00E06051" w:rsidP="00600A6D">
      <w:pPr>
        <w:pStyle w:val="Corpodetexto"/>
        <w:ind w:right="162"/>
        <w:rPr>
          <w:rFonts w:ascii="Arial" w:hAnsi="Arial" w:cs="Arial"/>
        </w:rPr>
      </w:pPr>
      <w:r w:rsidRPr="00301034">
        <w:rPr>
          <w:rFonts w:ascii="Arial" w:hAnsi="Arial" w:cs="Arial"/>
          <w:b/>
          <w:bCs/>
        </w:rPr>
        <w:t xml:space="preserve"> </w:t>
      </w:r>
      <w:r w:rsidRPr="00301034">
        <w:rPr>
          <w:rFonts w:ascii="Arial" w:hAnsi="Arial" w:cs="Arial"/>
          <w:b/>
          <w:bCs/>
        </w:rPr>
        <w:tab/>
      </w:r>
      <w:r w:rsidRPr="00301034">
        <w:rPr>
          <w:rFonts w:ascii="Arial" w:hAnsi="Arial" w:cs="Arial"/>
          <w:b/>
          <w:bCs/>
        </w:rPr>
        <w:tab/>
        <w:t xml:space="preserve">ANEXO III </w:t>
      </w:r>
      <w:r w:rsidRPr="00301034">
        <w:rPr>
          <w:rFonts w:ascii="Arial" w:hAnsi="Arial" w:cs="Arial"/>
        </w:rPr>
        <w:t>– MODELO DE DECLARAÇÃO DE CUMPRIMENTO DAS CONDIÇÕES DE HABILITAÇÃO</w:t>
      </w:r>
    </w:p>
    <w:p w14:paraId="1DAFDEAB" w14:textId="77777777" w:rsidR="00E06051" w:rsidRPr="00301034" w:rsidRDefault="00E06051" w:rsidP="00600A6D">
      <w:pPr>
        <w:pStyle w:val="Corpodetexto"/>
        <w:ind w:right="162"/>
        <w:rPr>
          <w:rFonts w:ascii="Arial" w:hAnsi="Arial" w:cs="Arial"/>
        </w:rPr>
      </w:pPr>
      <w:r w:rsidRPr="00301034">
        <w:rPr>
          <w:rFonts w:ascii="Arial" w:hAnsi="Arial" w:cs="Arial"/>
          <w:b/>
          <w:bCs/>
        </w:rPr>
        <w:t xml:space="preserve"> </w:t>
      </w:r>
      <w:r w:rsidRPr="00301034">
        <w:rPr>
          <w:rFonts w:ascii="Arial" w:hAnsi="Arial" w:cs="Arial"/>
          <w:b/>
          <w:bCs/>
        </w:rPr>
        <w:tab/>
      </w:r>
      <w:r w:rsidRPr="00301034">
        <w:rPr>
          <w:rFonts w:ascii="Arial" w:hAnsi="Arial" w:cs="Arial"/>
          <w:b/>
          <w:bCs/>
        </w:rPr>
        <w:tab/>
        <w:t>ANEXO IV</w:t>
      </w:r>
      <w:r w:rsidRPr="00301034">
        <w:rPr>
          <w:rFonts w:ascii="Arial" w:hAnsi="Arial" w:cs="Arial"/>
        </w:rPr>
        <w:t xml:space="preserve"> – MINUTA DE CONTRATO.</w:t>
      </w:r>
    </w:p>
    <w:p w14:paraId="7EFDF865" w14:textId="77777777" w:rsidR="00E06051" w:rsidRDefault="00E06051" w:rsidP="00600A6D">
      <w:pPr>
        <w:pStyle w:val="Corpodetexto"/>
        <w:ind w:right="162"/>
        <w:rPr>
          <w:rFonts w:ascii="Arial" w:hAnsi="Arial" w:cs="Arial"/>
        </w:rPr>
      </w:pPr>
      <w:r w:rsidRPr="00301034">
        <w:rPr>
          <w:rFonts w:ascii="Arial" w:hAnsi="Arial" w:cs="Arial"/>
          <w:b/>
          <w:bCs/>
        </w:rPr>
        <w:t xml:space="preserve"> </w:t>
      </w:r>
      <w:r w:rsidRPr="00301034">
        <w:rPr>
          <w:rFonts w:ascii="Arial" w:hAnsi="Arial" w:cs="Arial"/>
          <w:b/>
          <w:bCs/>
        </w:rPr>
        <w:tab/>
      </w:r>
      <w:r w:rsidRPr="00301034">
        <w:rPr>
          <w:rFonts w:ascii="Arial" w:hAnsi="Arial" w:cs="Arial"/>
          <w:b/>
          <w:bCs/>
        </w:rPr>
        <w:tab/>
        <w:t>ANEXO V</w:t>
      </w:r>
      <w:r w:rsidRPr="00301034">
        <w:rPr>
          <w:rFonts w:ascii="Arial" w:hAnsi="Arial" w:cs="Arial"/>
        </w:rPr>
        <w:t xml:space="preserve"> – DESCRIÇÃO DOS PONTOS GRATUITOS PARA O MUNICÍPIO COMO CONTRAPARTIDA</w:t>
      </w:r>
    </w:p>
    <w:p w14:paraId="1435AB31" w14:textId="1F240A33" w:rsidR="003D30FA" w:rsidRPr="00301034" w:rsidRDefault="003D30FA" w:rsidP="00600A6D">
      <w:pPr>
        <w:pStyle w:val="Corpodetexto"/>
        <w:ind w:right="162"/>
        <w:rPr>
          <w:rFonts w:ascii="Arial" w:hAnsi="Arial" w:cs="Arial"/>
        </w:rPr>
      </w:pPr>
      <w:r>
        <w:rPr>
          <w:rFonts w:ascii="Arial" w:hAnsi="Arial" w:cs="Arial"/>
        </w:rPr>
        <w:tab/>
      </w:r>
      <w:r>
        <w:rPr>
          <w:rFonts w:ascii="Arial" w:hAnsi="Arial" w:cs="Arial"/>
        </w:rPr>
        <w:tab/>
      </w:r>
      <w:r w:rsidRPr="003D30FA">
        <w:rPr>
          <w:rFonts w:ascii="Arial" w:hAnsi="Arial" w:cs="Arial"/>
          <w:b/>
        </w:rPr>
        <w:t>ANEXO VI</w:t>
      </w:r>
      <w:r>
        <w:rPr>
          <w:rFonts w:ascii="Arial" w:hAnsi="Arial" w:cs="Arial"/>
        </w:rPr>
        <w:t xml:space="preserve"> – PROJETO BÁSICO</w:t>
      </w:r>
    </w:p>
    <w:p w14:paraId="05108DA6" w14:textId="77777777" w:rsidR="00CC6814" w:rsidRPr="00301034" w:rsidRDefault="00CC6814" w:rsidP="00600A6D">
      <w:pPr>
        <w:pStyle w:val="Corpodetexto"/>
        <w:ind w:right="162"/>
        <w:rPr>
          <w:rFonts w:ascii="Arial" w:hAnsi="Arial" w:cs="Arial"/>
        </w:rPr>
      </w:pPr>
    </w:p>
    <w:p w14:paraId="6716C1C4" w14:textId="77777777" w:rsidR="00CC6814" w:rsidRPr="00301034" w:rsidRDefault="00CC6814" w:rsidP="00600A6D">
      <w:pPr>
        <w:pStyle w:val="Corpodetexto"/>
        <w:ind w:right="162"/>
        <w:rPr>
          <w:rFonts w:ascii="Arial" w:hAnsi="Arial" w:cs="Arial"/>
        </w:rPr>
      </w:pPr>
    </w:p>
    <w:p w14:paraId="702F3652" w14:textId="77777777" w:rsidR="00E06051" w:rsidRPr="00301034" w:rsidRDefault="00E06051" w:rsidP="00600A6D">
      <w:pPr>
        <w:pStyle w:val="Corpodetexto"/>
        <w:rPr>
          <w:rFonts w:ascii="Arial" w:hAnsi="Arial" w:cs="Arial"/>
        </w:rPr>
      </w:pPr>
    </w:p>
    <w:p w14:paraId="1083E743" w14:textId="77777777" w:rsidR="002A5CA4" w:rsidRDefault="002A5CA4" w:rsidP="002A5CA4">
      <w:pPr>
        <w:autoSpaceDE w:val="0"/>
        <w:spacing w:after="0" w:line="240" w:lineRule="auto"/>
        <w:ind w:left="0"/>
        <w:jc w:val="center"/>
        <w:rPr>
          <w:color w:val="auto"/>
          <w:sz w:val="24"/>
          <w:szCs w:val="24"/>
        </w:rPr>
      </w:pPr>
      <w:r>
        <w:rPr>
          <w:color w:val="auto"/>
          <w:sz w:val="24"/>
          <w:szCs w:val="24"/>
        </w:rPr>
        <w:t>GABINETE DO PREFEITO MUNICIPA</w:t>
      </w:r>
    </w:p>
    <w:p w14:paraId="4D19D108" w14:textId="339D54C9" w:rsidR="002A5CA4" w:rsidRDefault="002A5CA4" w:rsidP="002A5CA4">
      <w:pPr>
        <w:autoSpaceDE w:val="0"/>
        <w:spacing w:after="0" w:line="240" w:lineRule="auto"/>
        <w:ind w:left="0"/>
        <w:jc w:val="center"/>
        <w:rPr>
          <w:color w:val="auto"/>
          <w:sz w:val="24"/>
          <w:szCs w:val="24"/>
        </w:rPr>
      </w:pPr>
      <w:r>
        <w:rPr>
          <w:color w:val="auto"/>
          <w:sz w:val="24"/>
          <w:szCs w:val="24"/>
        </w:rPr>
        <w:t>Aos 30 dias do mês de agosto de 2022</w:t>
      </w:r>
    </w:p>
    <w:p w14:paraId="5F413F97" w14:textId="0447AF39" w:rsidR="00E06051" w:rsidRPr="00301034" w:rsidRDefault="002A5CA4" w:rsidP="002A5CA4">
      <w:pPr>
        <w:autoSpaceDE w:val="0"/>
        <w:spacing w:after="0" w:line="240" w:lineRule="auto"/>
        <w:ind w:left="0"/>
        <w:jc w:val="center"/>
        <w:rPr>
          <w:caps/>
          <w:color w:val="auto"/>
          <w:sz w:val="24"/>
          <w:szCs w:val="24"/>
        </w:rPr>
      </w:pPr>
      <w:r>
        <w:rPr>
          <w:color w:val="auto"/>
          <w:sz w:val="24"/>
          <w:szCs w:val="24"/>
        </w:rPr>
        <w:t xml:space="preserve">                                 </w:t>
      </w:r>
    </w:p>
    <w:p w14:paraId="65317465" w14:textId="77777777" w:rsidR="00E06051" w:rsidRPr="00301034" w:rsidRDefault="00E06051" w:rsidP="00600A6D">
      <w:pPr>
        <w:autoSpaceDE w:val="0"/>
        <w:spacing w:after="0" w:line="240" w:lineRule="auto"/>
        <w:ind w:left="0"/>
        <w:rPr>
          <w:caps/>
          <w:color w:val="auto"/>
          <w:sz w:val="24"/>
          <w:szCs w:val="24"/>
        </w:rPr>
      </w:pPr>
    </w:p>
    <w:p w14:paraId="354B4027" w14:textId="35CA724B" w:rsidR="00E06051" w:rsidRPr="00301034" w:rsidRDefault="00CC6814" w:rsidP="00CC6814">
      <w:pPr>
        <w:autoSpaceDE w:val="0"/>
        <w:spacing w:after="0" w:line="240" w:lineRule="auto"/>
        <w:ind w:left="0"/>
        <w:rPr>
          <w:b/>
          <w:bCs/>
          <w:caps/>
          <w:color w:val="auto"/>
          <w:sz w:val="24"/>
          <w:szCs w:val="24"/>
        </w:rPr>
      </w:pPr>
      <w:r w:rsidRPr="00301034">
        <w:rPr>
          <w:b/>
          <w:bCs/>
          <w:caps/>
          <w:color w:val="auto"/>
          <w:sz w:val="24"/>
          <w:szCs w:val="24"/>
        </w:rPr>
        <w:t xml:space="preserve">                                                  </w:t>
      </w:r>
      <w:r w:rsidR="002A5CA4">
        <w:rPr>
          <w:b/>
          <w:bCs/>
          <w:caps/>
          <w:color w:val="auto"/>
          <w:sz w:val="24"/>
          <w:szCs w:val="24"/>
        </w:rPr>
        <w:t xml:space="preserve">   </w:t>
      </w:r>
      <w:r w:rsidRPr="00301034">
        <w:rPr>
          <w:b/>
          <w:bCs/>
          <w:caps/>
          <w:color w:val="auto"/>
          <w:sz w:val="24"/>
          <w:szCs w:val="24"/>
        </w:rPr>
        <w:t>VALMIR LAND</w:t>
      </w:r>
      <w:r w:rsidR="00E06051" w:rsidRPr="00301034">
        <w:rPr>
          <w:b/>
          <w:bCs/>
          <w:caps/>
          <w:color w:val="auto"/>
          <w:sz w:val="24"/>
          <w:szCs w:val="24"/>
        </w:rPr>
        <w:t xml:space="preserve"> </w:t>
      </w:r>
    </w:p>
    <w:p w14:paraId="22E8DC81" w14:textId="328F87D4" w:rsidR="00E06051" w:rsidRPr="00301034" w:rsidRDefault="00CC6814" w:rsidP="00CC6814">
      <w:pPr>
        <w:autoSpaceDE w:val="0"/>
        <w:spacing w:after="0" w:line="240" w:lineRule="auto"/>
        <w:ind w:left="0"/>
        <w:rPr>
          <w:color w:val="auto"/>
          <w:sz w:val="24"/>
          <w:szCs w:val="24"/>
        </w:rPr>
      </w:pPr>
      <w:r w:rsidRPr="00301034">
        <w:rPr>
          <w:color w:val="auto"/>
          <w:sz w:val="24"/>
          <w:szCs w:val="24"/>
        </w:rPr>
        <w:t xml:space="preserve">                                           </w:t>
      </w:r>
      <w:r w:rsidR="002A5CA4">
        <w:rPr>
          <w:color w:val="auto"/>
          <w:sz w:val="24"/>
          <w:szCs w:val="24"/>
        </w:rPr>
        <w:t xml:space="preserve">  </w:t>
      </w:r>
      <w:r w:rsidRPr="00301034">
        <w:rPr>
          <w:color w:val="auto"/>
          <w:sz w:val="24"/>
          <w:szCs w:val="24"/>
        </w:rPr>
        <w:t>P</w:t>
      </w:r>
      <w:r w:rsidR="00E06051" w:rsidRPr="00301034">
        <w:rPr>
          <w:color w:val="auto"/>
          <w:sz w:val="24"/>
          <w:szCs w:val="24"/>
        </w:rPr>
        <w:t>REFEITO MUNICIPAL</w:t>
      </w:r>
    </w:p>
    <w:p w14:paraId="5A600D83" w14:textId="77777777" w:rsidR="00E06051" w:rsidRPr="00301034" w:rsidRDefault="00E06051" w:rsidP="00600A6D">
      <w:pPr>
        <w:autoSpaceDE w:val="0"/>
        <w:spacing w:after="0" w:line="240" w:lineRule="auto"/>
        <w:ind w:left="0"/>
        <w:rPr>
          <w:color w:val="auto"/>
          <w:sz w:val="24"/>
          <w:szCs w:val="24"/>
        </w:rPr>
      </w:pPr>
    </w:p>
    <w:p w14:paraId="31F353D3" w14:textId="77777777" w:rsidR="00E06051" w:rsidRPr="00301034" w:rsidRDefault="00E06051" w:rsidP="00600A6D">
      <w:pPr>
        <w:autoSpaceDE w:val="0"/>
        <w:spacing w:after="0" w:line="240" w:lineRule="auto"/>
        <w:ind w:left="0"/>
        <w:rPr>
          <w:color w:val="auto"/>
          <w:sz w:val="24"/>
          <w:szCs w:val="24"/>
        </w:rPr>
      </w:pPr>
    </w:p>
    <w:p w14:paraId="5EE39B72" w14:textId="77777777" w:rsidR="00E06051" w:rsidRPr="00301034" w:rsidRDefault="00E06051" w:rsidP="00600A6D">
      <w:pPr>
        <w:autoSpaceDE w:val="0"/>
        <w:spacing w:after="0" w:line="240" w:lineRule="auto"/>
        <w:ind w:left="0"/>
        <w:rPr>
          <w:color w:val="auto"/>
          <w:sz w:val="24"/>
          <w:szCs w:val="24"/>
        </w:rPr>
      </w:pPr>
    </w:p>
    <w:p w14:paraId="5CCF3D6D" w14:textId="684B1D57" w:rsidR="00DC5EBB" w:rsidRDefault="00DC5EBB">
      <w:pPr>
        <w:spacing w:after="0" w:line="240" w:lineRule="auto"/>
        <w:ind w:left="0" w:firstLine="0"/>
        <w:jc w:val="left"/>
        <w:rPr>
          <w:b/>
          <w:bCs/>
          <w:color w:val="auto"/>
          <w:sz w:val="24"/>
          <w:szCs w:val="24"/>
          <w:lang w:val="pt-PT"/>
        </w:rPr>
      </w:pPr>
      <w:r>
        <w:rPr>
          <w:b/>
          <w:bCs/>
          <w:color w:val="auto"/>
          <w:sz w:val="24"/>
          <w:szCs w:val="24"/>
          <w:lang w:val="pt-PT"/>
        </w:rPr>
        <w:br w:type="page"/>
      </w:r>
    </w:p>
    <w:p w14:paraId="24B17164" w14:textId="77777777" w:rsidR="00E06051" w:rsidRPr="00301034" w:rsidRDefault="00E06051" w:rsidP="00600A6D">
      <w:pPr>
        <w:tabs>
          <w:tab w:val="left" w:pos="464"/>
        </w:tabs>
        <w:autoSpaceDE w:val="0"/>
        <w:autoSpaceDN w:val="0"/>
        <w:adjustRightInd w:val="0"/>
        <w:spacing w:after="0" w:line="240" w:lineRule="auto"/>
        <w:ind w:left="0"/>
        <w:rPr>
          <w:b/>
          <w:bCs/>
          <w:color w:val="auto"/>
          <w:sz w:val="24"/>
          <w:szCs w:val="24"/>
          <w:lang w:val="pt-PT"/>
        </w:rPr>
      </w:pPr>
    </w:p>
    <w:p w14:paraId="2A34AE9C" w14:textId="08EF620A" w:rsidR="00E06051" w:rsidRPr="00301034" w:rsidRDefault="00CC6814" w:rsidP="00600A6D">
      <w:pPr>
        <w:autoSpaceDE w:val="0"/>
        <w:autoSpaceDN w:val="0"/>
        <w:adjustRightInd w:val="0"/>
        <w:spacing w:before="120" w:after="0"/>
        <w:ind w:left="0"/>
        <w:jc w:val="center"/>
        <w:rPr>
          <w:color w:val="auto"/>
          <w:sz w:val="24"/>
          <w:szCs w:val="24"/>
        </w:rPr>
      </w:pPr>
      <w:r w:rsidRPr="00301034">
        <w:rPr>
          <w:color w:val="auto"/>
          <w:sz w:val="24"/>
          <w:szCs w:val="24"/>
        </w:rPr>
        <w:t>ANEXO I</w:t>
      </w:r>
      <w:r w:rsidR="00E06051" w:rsidRPr="00301034">
        <w:rPr>
          <w:color w:val="auto"/>
          <w:sz w:val="24"/>
          <w:szCs w:val="24"/>
        </w:rPr>
        <w:t xml:space="preserve"> </w:t>
      </w:r>
    </w:p>
    <w:p w14:paraId="421B59A8" w14:textId="77777777" w:rsidR="00E06051" w:rsidRPr="00301034" w:rsidRDefault="00E06051" w:rsidP="00600A6D">
      <w:pPr>
        <w:autoSpaceDE w:val="0"/>
        <w:autoSpaceDN w:val="0"/>
        <w:adjustRightInd w:val="0"/>
        <w:spacing w:before="120" w:after="0"/>
        <w:ind w:left="0"/>
        <w:rPr>
          <w:color w:val="auto"/>
          <w:sz w:val="24"/>
          <w:szCs w:val="24"/>
        </w:rPr>
      </w:pPr>
    </w:p>
    <w:p w14:paraId="2E4B6AB5" w14:textId="77777777" w:rsidR="00E06051" w:rsidRPr="00301034" w:rsidRDefault="00E06051" w:rsidP="00600A6D">
      <w:pPr>
        <w:autoSpaceDE w:val="0"/>
        <w:autoSpaceDN w:val="0"/>
        <w:adjustRightInd w:val="0"/>
        <w:spacing w:before="120" w:after="0"/>
        <w:ind w:left="0"/>
        <w:rPr>
          <w:color w:val="auto"/>
          <w:sz w:val="24"/>
          <w:szCs w:val="24"/>
        </w:rPr>
      </w:pPr>
    </w:p>
    <w:p w14:paraId="1E497214" w14:textId="77777777" w:rsidR="00E06051" w:rsidRPr="00301034" w:rsidRDefault="00E06051" w:rsidP="00600A6D">
      <w:pPr>
        <w:autoSpaceDE w:val="0"/>
        <w:autoSpaceDN w:val="0"/>
        <w:adjustRightInd w:val="0"/>
        <w:spacing w:before="120" w:after="0"/>
        <w:ind w:left="0"/>
        <w:rPr>
          <w:color w:val="auto"/>
          <w:sz w:val="24"/>
          <w:szCs w:val="24"/>
        </w:rPr>
      </w:pPr>
    </w:p>
    <w:p w14:paraId="02AA3852" w14:textId="77777777" w:rsidR="00E06051" w:rsidRPr="00301034" w:rsidRDefault="00E06051" w:rsidP="00600A6D">
      <w:pPr>
        <w:autoSpaceDE w:val="0"/>
        <w:autoSpaceDN w:val="0"/>
        <w:adjustRightInd w:val="0"/>
        <w:spacing w:before="120" w:after="0"/>
        <w:ind w:left="0"/>
        <w:rPr>
          <w:color w:val="auto"/>
          <w:sz w:val="24"/>
          <w:szCs w:val="24"/>
        </w:rPr>
      </w:pPr>
    </w:p>
    <w:p w14:paraId="573F471A" w14:textId="77777777" w:rsidR="00E06051" w:rsidRPr="00301034" w:rsidRDefault="00E06051" w:rsidP="00600A6D">
      <w:pPr>
        <w:autoSpaceDE w:val="0"/>
        <w:autoSpaceDN w:val="0"/>
        <w:adjustRightInd w:val="0"/>
        <w:spacing w:before="120" w:after="0"/>
        <w:ind w:left="0"/>
        <w:jc w:val="center"/>
        <w:outlineLvl w:val="4"/>
        <w:rPr>
          <w:b/>
          <w:bCs/>
          <w:color w:val="auto"/>
          <w:sz w:val="24"/>
          <w:szCs w:val="24"/>
        </w:rPr>
      </w:pPr>
      <w:r w:rsidRPr="00301034">
        <w:rPr>
          <w:b/>
          <w:bCs/>
          <w:color w:val="auto"/>
          <w:sz w:val="24"/>
          <w:szCs w:val="24"/>
        </w:rPr>
        <w:t xml:space="preserve">DECLARAÇÃO DE IDONEIDADE </w:t>
      </w:r>
    </w:p>
    <w:p w14:paraId="31979BD2" w14:textId="77777777" w:rsidR="00E06051" w:rsidRPr="00301034" w:rsidRDefault="00E06051" w:rsidP="00600A6D">
      <w:pPr>
        <w:autoSpaceDE w:val="0"/>
        <w:autoSpaceDN w:val="0"/>
        <w:adjustRightInd w:val="0"/>
        <w:spacing w:before="120" w:after="0"/>
        <w:ind w:left="0"/>
        <w:jc w:val="center"/>
        <w:outlineLvl w:val="4"/>
        <w:rPr>
          <w:color w:val="auto"/>
          <w:sz w:val="24"/>
          <w:szCs w:val="24"/>
        </w:rPr>
      </w:pPr>
    </w:p>
    <w:p w14:paraId="20419CEF" w14:textId="77777777" w:rsidR="00E06051" w:rsidRPr="00301034" w:rsidRDefault="00E06051" w:rsidP="00600A6D">
      <w:pPr>
        <w:autoSpaceDE w:val="0"/>
        <w:autoSpaceDN w:val="0"/>
        <w:adjustRightInd w:val="0"/>
        <w:spacing w:before="120" w:after="0"/>
        <w:ind w:left="0" w:firstLine="1418"/>
        <w:rPr>
          <w:color w:val="auto"/>
          <w:sz w:val="24"/>
          <w:szCs w:val="24"/>
        </w:rPr>
      </w:pPr>
      <w:r w:rsidRPr="00301034">
        <w:rPr>
          <w:color w:val="auto"/>
          <w:sz w:val="24"/>
          <w:szCs w:val="24"/>
        </w:rPr>
        <w:t xml:space="preserve">A empresa -----------------------------------(Razão Social da Licitante), através de seu Diretor ou Responsável Legal, declara, sob as penas da lei, que não foi declarada inidônea para licitar ou contratar com a Administração Pública. </w:t>
      </w:r>
    </w:p>
    <w:p w14:paraId="102E47E8" w14:textId="77777777" w:rsidR="00E06051" w:rsidRPr="00301034" w:rsidRDefault="00E06051" w:rsidP="00600A6D">
      <w:pPr>
        <w:autoSpaceDE w:val="0"/>
        <w:autoSpaceDN w:val="0"/>
        <w:adjustRightInd w:val="0"/>
        <w:spacing w:before="120" w:after="0"/>
        <w:ind w:left="0" w:firstLine="1418"/>
        <w:rPr>
          <w:color w:val="auto"/>
          <w:sz w:val="24"/>
          <w:szCs w:val="24"/>
        </w:rPr>
      </w:pPr>
      <w:r w:rsidRPr="00301034">
        <w:rPr>
          <w:color w:val="auto"/>
          <w:sz w:val="24"/>
          <w:szCs w:val="24"/>
        </w:rPr>
        <w:t xml:space="preserve">Por ser expressão de verdade, firmamos o presente. </w:t>
      </w:r>
    </w:p>
    <w:p w14:paraId="5A8942E8" w14:textId="77777777" w:rsidR="00E06051" w:rsidRPr="00301034" w:rsidRDefault="00E06051" w:rsidP="00600A6D">
      <w:pPr>
        <w:autoSpaceDE w:val="0"/>
        <w:autoSpaceDN w:val="0"/>
        <w:adjustRightInd w:val="0"/>
        <w:spacing w:before="120" w:after="0"/>
        <w:ind w:left="0" w:firstLine="1418"/>
        <w:rPr>
          <w:color w:val="auto"/>
          <w:sz w:val="24"/>
          <w:szCs w:val="24"/>
        </w:rPr>
      </w:pPr>
    </w:p>
    <w:p w14:paraId="5ED89DE3" w14:textId="77777777" w:rsidR="00E06051" w:rsidRPr="00301034" w:rsidRDefault="00E06051" w:rsidP="00600A6D">
      <w:pPr>
        <w:autoSpaceDE w:val="0"/>
        <w:autoSpaceDN w:val="0"/>
        <w:adjustRightInd w:val="0"/>
        <w:spacing w:before="120" w:after="0"/>
        <w:ind w:left="0" w:firstLine="1418"/>
        <w:rPr>
          <w:color w:val="auto"/>
          <w:sz w:val="24"/>
          <w:szCs w:val="24"/>
        </w:rPr>
      </w:pPr>
      <w:r w:rsidRPr="00301034">
        <w:rPr>
          <w:color w:val="auto"/>
          <w:sz w:val="24"/>
          <w:szCs w:val="24"/>
        </w:rPr>
        <w:t>______________</w:t>
      </w:r>
      <w:proofErr w:type="gramStart"/>
      <w:r w:rsidRPr="00301034">
        <w:rPr>
          <w:color w:val="auto"/>
          <w:sz w:val="24"/>
          <w:szCs w:val="24"/>
        </w:rPr>
        <w:t>_,  _</w:t>
      </w:r>
      <w:proofErr w:type="gramEnd"/>
      <w:r w:rsidRPr="00301034">
        <w:rPr>
          <w:color w:val="auto"/>
          <w:sz w:val="24"/>
          <w:szCs w:val="24"/>
        </w:rPr>
        <w:t xml:space="preserve">_____ de __________________ </w:t>
      </w:r>
      <w:proofErr w:type="spellStart"/>
      <w:r w:rsidRPr="00301034">
        <w:rPr>
          <w:color w:val="auto"/>
          <w:sz w:val="24"/>
          <w:szCs w:val="24"/>
        </w:rPr>
        <w:t>de</w:t>
      </w:r>
      <w:proofErr w:type="spellEnd"/>
      <w:r w:rsidRPr="00301034">
        <w:rPr>
          <w:color w:val="auto"/>
          <w:sz w:val="24"/>
          <w:szCs w:val="24"/>
        </w:rPr>
        <w:t xml:space="preserve"> 2022. </w:t>
      </w:r>
    </w:p>
    <w:p w14:paraId="372E04FA" w14:textId="77777777" w:rsidR="00E06051" w:rsidRPr="00301034" w:rsidRDefault="00E06051" w:rsidP="00600A6D">
      <w:pPr>
        <w:autoSpaceDE w:val="0"/>
        <w:autoSpaceDN w:val="0"/>
        <w:adjustRightInd w:val="0"/>
        <w:spacing w:before="120" w:after="0"/>
        <w:ind w:left="0"/>
        <w:jc w:val="center"/>
        <w:rPr>
          <w:color w:val="auto"/>
          <w:sz w:val="24"/>
          <w:szCs w:val="24"/>
        </w:rPr>
      </w:pPr>
    </w:p>
    <w:p w14:paraId="7B81B9CB" w14:textId="77777777" w:rsidR="00E06051" w:rsidRPr="00301034" w:rsidRDefault="00E06051" w:rsidP="00600A6D">
      <w:pPr>
        <w:autoSpaceDE w:val="0"/>
        <w:autoSpaceDN w:val="0"/>
        <w:adjustRightInd w:val="0"/>
        <w:spacing w:before="120" w:after="0"/>
        <w:ind w:left="0"/>
        <w:jc w:val="center"/>
        <w:rPr>
          <w:color w:val="auto"/>
          <w:sz w:val="24"/>
          <w:szCs w:val="24"/>
        </w:rPr>
      </w:pPr>
    </w:p>
    <w:p w14:paraId="3AC18BD2" w14:textId="77777777" w:rsidR="00E06051" w:rsidRPr="00301034" w:rsidRDefault="00E06051" w:rsidP="00600A6D">
      <w:pPr>
        <w:autoSpaceDE w:val="0"/>
        <w:autoSpaceDN w:val="0"/>
        <w:adjustRightInd w:val="0"/>
        <w:spacing w:before="120" w:after="0"/>
        <w:ind w:left="0"/>
        <w:jc w:val="center"/>
        <w:rPr>
          <w:color w:val="auto"/>
          <w:sz w:val="24"/>
          <w:szCs w:val="24"/>
        </w:rPr>
      </w:pPr>
    </w:p>
    <w:p w14:paraId="2E1DC07F" w14:textId="77777777" w:rsidR="00E06051" w:rsidRPr="00301034" w:rsidRDefault="00E06051" w:rsidP="00600A6D">
      <w:pPr>
        <w:autoSpaceDE w:val="0"/>
        <w:autoSpaceDN w:val="0"/>
        <w:adjustRightInd w:val="0"/>
        <w:spacing w:before="120" w:after="0"/>
        <w:ind w:left="0"/>
        <w:jc w:val="center"/>
        <w:rPr>
          <w:color w:val="auto"/>
          <w:sz w:val="24"/>
          <w:szCs w:val="24"/>
        </w:rPr>
        <w:sectPr w:rsidR="00E06051" w:rsidRPr="00301034" w:rsidSect="009820AD">
          <w:pgSz w:w="11907" w:h="16840" w:code="9"/>
          <w:pgMar w:top="2410" w:right="1134" w:bottom="680" w:left="1701" w:header="720" w:footer="720" w:gutter="0"/>
          <w:cols w:space="720"/>
          <w:noEndnote/>
        </w:sectPr>
      </w:pPr>
      <w:r w:rsidRPr="00301034">
        <w:rPr>
          <w:color w:val="auto"/>
          <w:sz w:val="24"/>
          <w:szCs w:val="24"/>
        </w:rPr>
        <w:t xml:space="preserve">Representante Legal </w:t>
      </w:r>
    </w:p>
    <w:p w14:paraId="466E8D5F" w14:textId="77777777" w:rsidR="00E06051" w:rsidRPr="00301034" w:rsidRDefault="00E06051" w:rsidP="00600A6D">
      <w:pPr>
        <w:spacing w:after="0"/>
        <w:ind w:left="0"/>
        <w:jc w:val="center"/>
        <w:rPr>
          <w:b/>
          <w:bCs/>
          <w:color w:val="auto"/>
          <w:sz w:val="24"/>
          <w:szCs w:val="24"/>
        </w:rPr>
      </w:pPr>
    </w:p>
    <w:p w14:paraId="1A32490F" w14:textId="77777777" w:rsidR="00E06051" w:rsidRPr="00301034" w:rsidRDefault="00E06051" w:rsidP="00600A6D">
      <w:pPr>
        <w:spacing w:after="0"/>
        <w:ind w:left="0"/>
        <w:jc w:val="center"/>
        <w:rPr>
          <w:b/>
          <w:bCs/>
          <w:color w:val="auto"/>
          <w:sz w:val="24"/>
          <w:szCs w:val="24"/>
        </w:rPr>
      </w:pPr>
    </w:p>
    <w:p w14:paraId="16298C3C" w14:textId="77777777" w:rsidR="00E06051" w:rsidRPr="00301034" w:rsidRDefault="00E06051" w:rsidP="00600A6D">
      <w:pPr>
        <w:spacing w:after="0"/>
        <w:ind w:left="0"/>
        <w:jc w:val="center"/>
        <w:rPr>
          <w:color w:val="auto"/>
          <w:sz w:val="24"/>
          <w:szCs w:val="24"/>
        </w:rPr>
      </w:pPr>
      <w:r w:rsidRPr="00301034">
        <w:rPr>
          <w:b/>
          <w:bCs/>
          <w:color w:val="auto"/>
          <w:sz w:val="24"/>
          <w:szCs w:val="24"/>
        </w:rPr>
        <w:t>ANEXO II</w:t>
      </w:r>
    </w:p>
    <w:p w14:paraId="52F58DB9" w14:textId="77777777" w:rsidR="00E06051" w:rsidRPr="00301034" w:rsidRDefault="00E06051" w:rsidP="00595AFA">
      <w:pPr>
        <w:tabs>
          <w:tab w:val="left" w:pos="3615"/>
        </w:tabs>
        <w:spacing w:after="0"/>
        <w:ind w:left="0" w:firstLine="0"/>
        <w:rPr>
          <w:color w:val="auto"/>
          <w:sz w:val="24"/>
          <w:szCs w:val="24"/>
        </w:rPr>
      </w:pPr>
    </w:p>
    <w:p w14:paraId="314AC754" w14:textId="77777777" w:rsidR="00E06051" w:rsidRPr="00301034" w:rsidRDefault="00E06051" w:rsidP="00600A6D">
      <w:pPr>
        <w:tabs>
          <w:tab w:val="left" w:pos="3615"/>
        </w:tabs>
        <w:spacing w:after="0"/>
        <w:ind w:left="0"/>
        <w:rPr>
          <w:color w:val="auto"/>
          <w:sz w:val="24"/>
          <w:szCs w:val="24"/>
        </w:rPr>
      </w:pPr>
    </w:p>
    <w:p w14:paraId="1CCDA22E" w14:textId="77777777" w:rsidR="00E06051" w:rsidRPr="00301034" w:rsidRDefault="00E06051" w:rsidP="00600A6D">
      <w:pPr>
        <w:tabs>
          <w:tab w:val="left" w:pos="3615"/>
        </w:tabs>
        <w:spacing w:after="0"/>
        <w:ind w:left="0"/>
        <w:jc w:val="center"/>
        <w:rPr>
          <w:b/>
          <w:bCs/>
          <w:color w:val="auto"/>
          <w:sz w:val="24"/>
          <w:szCs w:val="24"/>
        </w:rPr>
      </w:pPr>
      <w:r w:rsidRPr="00301034">
        <w:rPr>
          <w:b/>
          <w:bCs/>
          <w:color w:val="auto"/>
          <w:sz w:val="24"/>
          <w:szCs w:val="24"/>
        </w:rPr>
        <w:t>MODELO DE DECLARAÇÃO DE OBSERVÂNCIA AO DISPOSTO NO INCISO XXXIII DO ARTIGO 7º DA CONSTITUIÇÃO FEDERAL</w:t>
      </w:r>
    </w:p>
    <w:p w14:paraId="17D38F30" w14:textId="77777777" w:rsidR="00E06051" w:rsidRPr="00301034" w:rsidRDefault="00E06051" w:rsidP="00600A6D">
      <w:pPr>
        <w:tabs>
          <w:tab w:val="left" w:pos="3615"/>
        </w:tabs>
        <w:spacing w:after="0"/>
        <w:ind w:left="0"/>
        <w:rPr>
          <w:color w:val="auto"/>
          <w:sz w:val="24"/>
          <w:szCs w:val="24"/>
        </w:rPr>
      </w:pPr>
    </w:p>
    <w:p w14:paraId="2A28DB10" w14:textId="77777777" w:rsidR="00E06051" w:rsidRPr="00301034" w:rsidRDefault="00E06051" w:rsidP="00600A6D">
      <w:pPr>
        <w:tabs>
          <w:tab w:val="left" w:pos="3615"/>
        </w:tabs>
        <w:spacing w:after="0"/>
        <w:ind w:left="0"/>
        <w:rPr>
          <w:color w:val="auto"/>
          <w:sz w:val="24"/>
          <w:szCs w:val="24"/>
        </w:rPr>
      </w:pPr>
    </w:p>
    <w:p w14:paraId="7C68B83F" w14:textId="68DFD3EB" w:rsidR="00E06051" w:rsidRPr="00301034" w:rsidRDefault="00E06051" w:rsidP="00600A6D">
      <w:pPr>
        <w:tabs>
          <w:tab w:val="left" w:pos="3615"/>
        </w:tabs>
        <w:spacing w:after="0" w:line="360" w:lineRule="auto"/>
        <w:ind w:left="0"/>
        <w:rPr>
          <w:color w:val="auto"/>
          <w:sz w:val="24"/>
          <w:szCs w:val="24"/>
        </w:rPr>
      </w:pPr>
      <w:r w:rsidRPr="00301034">
        <w:rPr>
          <w:color w:val="auto"/>
          <w:sz w:val="24"/>
          <w:szCs w:val="24"/>
        </w:rPr>
        <w:t>A proponente abaixo assinada, participante da licit</w:t>
      </w:r>
      <w:r w:rsidR="00CC6814" w:rsidRPr="00301034">
        <w:rPr>
          <w:color w:val="auto"/>
          <w:sz w:val="24"/>
          <w:szCs w:val="24"/>
        </w:rPr>
        <w:t>ação modalidade Concorrência 000</w:t>
      </w:r>
      <w:r w:rsidRPr="00301034">
        <w:rPr>
          <w:color w:val="auto"/>
          <w:sz w:val="24"/>
          <w:szCs w:val="24"/>
        </w:rPr>
        <w:t>/2022, por seu representante credenciado, Declara, para fins do disposto no inciso V do art. 27 da Lei nº 8.666, de 21 de junho de 1993, acrescido pela Lei nº 9.854, de 27 de outubro de 1999, na forma e sob as penas impostas pela Lei nº 8.666/93, de 21 de junho de 1993 e demais legislação pertinente, que não emprega menor de dezoito anos em trabalho noturno, perigoso ou insalubre e não emprega menor de dezesseis anos.</w:t>
      </w:r>
    </w:p>
    <w:p w14:paraId="58713502" w14:textId="77777777" w:rsidR="00E06051" w:rsidRPr="00301034" w:rsidRDefault="00E06051" w:rsidP="00600A6D">
      <w:pPr>
        <w:tabs>
          <w:tab w:val="left" w:pos="3615"/>
        </w:tabs>
        <w:spacing w:after="0" w:line="360" w:lineRule="auto"/>
        <w:ind w:left="0"/>
        <w:rPr>
          <w:color w:val="auto"/>
          <w:sz w:val="24"/>
          <w:szCs w:val="24"/>
        </w:rPr>
      </w:pPr>
    </w:p>
    <w:p w14:paraId="0A0B6BC4" w14:textId="77777777" w:rsidR="00E06051" w:rsidRPr="00301034" w:rsidRDefault="00E06051" w:rsidP="00600A6D">
      <w:pPr>
        <w:tabs>
          <w:tab w:val="left" w:pos="3615"/>
        </w:tabs>
        <w:spacing w:after="0" w:line="360" w:lineRule="auto"/>
        <w:ind w:left="0"/>
        <w:rPr>
          <w:color w:val="auto"/>
          <w:sz w:val="24"/>
          <w:szCs w:val="24"/>
        </w:rPr>
      </w:pPr>
      <w:r w:rsidRPr="00301034">
        <w:rPr>
          <w:color w:val="auto"/>
          <w:sz w:val="24"/>
          <w:szCs w:val="24"/>
        </w:rPr>
        <w:t xml:space="preserve">Ressalva: emprega menor, a partir de quatorze anos, na condição de aprendiz </w:t>
      </w:r>
      <w:proofErr w:type="gramStart"/>
      <w:r w:rsidRPr="00301034">
        <w:rPr>
          <w:color w:val="auto"/>
          <w:sz w:val="24"/>
          <w:szCs w:val="24"/>
        </w:rPr>
        <w:t xml:space="preserve">(  </w:t>
      </w:r>
      <w:proofErr w:type="gramEnd"/>
      <w:r w:rsidRPr="00301034">
        <w:rPr>
          <w:color w:val="auto"/>
          <w:sz w:val="24"/>
          <w:szCs w:val="24"/>
        </w:rPr>
        <w:t xml:space="preserve">   ).</w:t>
      </w:r>
    </w:p>
    <w:p w14:paraId="7331F01A" w14:textId="77777777" w:rsidR="00E06051" w:rsidRPr="00301034" w:rsidRDefault="00E06051" w:rsidP="00600A6D">
      <w:pPr>
        <w:tabs>
          <w:tab w:val="left" w:pos="3615"/>
        </w:tabs>
        <w:spacing w:after="0" w:line="360" w:lineRule="auto"/>
        <w:ind w:left="0"/>
        <w:rPr>
          <w:color w:val="auto"/>
          <w:sz w:val="24"/>
          <w:szCs w:val="24"/>
        </w:rPr>
      </w:pPr>
      <w:r w:rsidRPr="00301034">
        <w:rPr>
          <w:color w:val="auto"/>
          <w:sz w:val="24"/>
          <w:szCs w:val="24"/>
        </w:rPr>
        <w:t>(</w:t>
      </w:r>
      <w:proofErr w:type="gramStart"/>
      <w:r w:rsidRPr="00301034">
        <w:rPr>
          <w:color w:val="auto"/>
          <w:sz w:val="24"/>
          <w:szCs w:val="24"/>
        </w:rPr>
        <w:t>observação</w:t>
      </w:r>
      <w:proofErr w:type="gramEnd"/>
      <w:r w:rsidRPr="00301034">
        <w:rPr>
          <w:color w:val="auto"/>
          <w:sz w:val="24"/>
          <w:szCs w:val="24"/>
        </w:rPr>
        <w:t>: em caso afirmativo, assinalar a ressalva acima)</w:t>
      </w:r>
    </w:p>
    <w:p w14:paraId="5DD51499" w14:textId="77777777" w:rsidR="00E06051" w:rsidRPr="00301034" w:rsidRDefault="00E06051" w:rsidP="00600A6D">
      <w:pPr>
        <w:tabs>
          <w:tab w:val="left" w:pos="3615"/>
        </w:tabs>
        <w:spacing w:after="0" w:line="360" w:lineRule="auto"/>
        <w:ind w:left="0"/>
        <w:rPr>
          <w:color w:val="auto"/>
          <w:sz w:val="24"/>
          <w:szCs w:val="24"/>
        </w:rPr>
      </w:pPr>
    </w:p>
    <w:p w14:paraId="528414DC" w14:textId="77777777" w:rsidR="00E06051" w:rsidRPr="00301034" w:rsidRDefault="00E06051" w:rsidP="00600A6D">
      <w:pPr>
        <w:tabs>
          <w:tab w:val="left" w:pos="3615"/>
        </w:tabs>
        <w:spacing w:after="0" w:line="360" w:lineRule="auto"/>
        <w:ind w:left="0"/>
        <w:jc w:val="right"/>
        <w:rPr>
          <w:color w:val="auto"/>
          <w:sz w:val="24"/>
          <w:szCs w:val="24"/>
        </w:rPr>
      </w:pPr>
      <w:r w:rsidRPr="00301034">
        <w:rPr>
          <w:color w:val="auto"/>
          <w:sz w:val="24"/>
          <w:szCs w:val="24"/>
        </w:rPr>
        <w:t>Por ser expressão da verdade, firmamos a presente.</w:t>
      </w:r>
    </w:p>
    <w:p w14:paraId="30212F9D" w14:textId="77777777" w:rsidR="00E06051" w:rsidRPr="00301034" w:rsidRDefault="00E06051" w:rsidP="00600A6D">
      <w:pPr>
        <w:tabs>
          <w:tab w:val="left" w:pos="3615"/>
        </w:tabs>
        <w:spacing w:after="0" w:line="360" w:lineRule="auto"/>
        <w:ind w:left="0"/>
        <w:jc w:val="right"/>
        <w:rPr>
          <w:color w:val="auto"/>
          <w:sz w:val="24"/>
          <w:szCs w:val="24"/>
        </w:rPr>
      </w:pPr>
    </w:p>
    <w:p w14:paraId="042C5EE6" w14:textId="77777777" w:rsidR="00E06051" w:rsidRPr="00301034" w:rsidRDefault="00E06051" w:rsidP="00600A6D">
      <w:pPr>
        <w:tabs>
          <w:tab w:val="left" w:pos="3615"/>
        </w:tabs>
        <w:spacing w:after="0" w:line="360" w:lineRule="auto"/>
        <w:ind w:left="0"/>
        <w:jc w:val="right"/>
        <w:rPr>
          <w:color w:val="auto"/>
          <w:sz w:val="24"/>
          <w:szCs w:val="24"/>
        </w:rPr>
      </w:pPr>
      <w:r w:rsidRPr="00301034">
        <w:rPr>
          <w:color w:val="auto"/>
          <w:sz w:val="24"/>
          <w:szCs w:val="24"/>
        </w:rPr>
        <w:t>Data e assinatura do representante legal da proponente</w:t>
      </w:r>
    </w:p>
    <w:p w14:paraId="35414E42" w14:textId="77777777" w:rsidR="00E06051" w:rsidRPr="00301034" w:rsidRDefault="00E06051" w:rsidP="00600A6D">
      <w:pPr>
        <w:tabs>
          <w:tab w:val="left" w:pos="464"/>
        </w:tabs>
        <w:autoSpaceDE w:val="0"/>
        <w:autoSpaceDN w:val="0"/>
        <w:adjustRightInd w:val="0"/>
        <w:spacing w:after="0" w:line="276" w:lineRule="auto"/>
        <w:ind w:left="0"/>
        <w:rPr>
          <w:color w:val="auto"/>
          <w:sz w:val="24"/>
          <w:szCs w:val="24"/>
          <w:lang w:val="pt-PT"/>
        </w:rPr>
      </w:pPr>
    </w:p>
    <w:p w14:paraId="2564165D" w14:textId="77777777" w:rsidR="00E06051" w:rsidRPr="00301034" w:rsidRDefault="00E06051" w:rsidP="00600A6D">
      <w:pPr>
        <w:spacing w:after="0" w:line="276" w:lineRule="auto"/>
        <w:ind w:left="0" w:right="-15" w:firstLine="0"/>
        <w:jc w:val="left"/>
        <w:rPr>
          <w:b/>
          <w:bCs/>
          <w:color w:val="auto"/>
          <w:sz w:val="24"/>
          <w:szCs w:val="24"/>
        </w:rPr>
      </w:pPr>
    </w:p>
    <w:p w14:paraId="0BBAC634" w14:textId="77777777" w:rsidR="00E06051" w:rsidRPr="00301034" w:rsidRDefault="00E06051" w:rsidP="00600A6D">
      <w:pPr>
        <w:spacing w:after="0" w:line="276" w:lineRule="auto"/>
        <w:ind w:left="0" w:right="-15" w:firstLine="0"/>
        <w:jc w:val="left"/>
        <w:rPr>
          <w:b/>
          <w:bCs/>
          <w:color w:val="auto"/>
          <w:sz w:val="24"/>
          <w:szCs w:val="24"/>
        </w:rPr>
      </w:pPr>
    </w:p>
    <w:p w14:paraId="17527942" w14:textId="77777777" w:rsidR="00E06051" w:rsidRPr="00301034" w:rsidRDefault="00E06051" w:rsidP="00600A6D">
      <w:pPr>
        <w:spacing w:after="0" w:line="276" w:lineRule="auto"/>
        <w:ind w:left="0" w:right="-15" w:firstLine="0"/>
        <w:jc w:val="left"/>
        <w:rPr>
          <w:b/>
          <w:bCs/>
          <w:color w:val="auto"/>
          <w:sz w:val="24"/>
          <w:szCs w:val="24"/>
        </w:rPr>
      </w:pPr>
    </w:p>
    <w:p w14:paraId="52028D93" w14:textId="77777777" w:rsidR="00E06051" w:rsidRPr="00301034" w:rsidRDefault="00E06051" w:rsidP="00600A6D">
      <w:pPr>
        <w:spacing w:after="0" w:line="276" w:lineRule="auto"/>
        <w:ind w:left="0" w:right="-15" w:firstLine="0"/>
        <w:jc w:val="left"/>
        <w:rPr>
          <w:b/>
          <w:bCs/>
          <w:color w:val="auto"/>
          <w:sz w:val="24"/>
          <w:szCs w:val="24"/>
        </w:rPr>
      </w:pPr>
    </w:p>
    <w:p w14:paraId="46FE2DDF" w14:textId="77777777" w:rsidR="00E06051" w:rsidRPr="00301034" w:rsidRDefault="00E06051" w:rsidP="00600A6D">
      <w:pPr>
        <w:spacing w:after="0" w:line="276" w:lineRule="auto"/>
        <w:ind w:left="0" w:right="-15" w:firstLine="0"/>
        <w:jc w:val="left"/>
        <w:rPr>
          <w:b/>
          <w:bCs/>
          <w:color w:val="auto"/>
          <w:sz w:val="24"/>
          <w:szCs w:val="24"/>
        </w:rPr>
      </w:pPr>
    </w:p>
    <w:p w14:paraId="2032AC50" w14:textId="77777777" w:rsidR="00E06051" w:rsidRPr="00301034" w:rsidRDefault="00E06051" w:rsidP="00600A6D">
      <w:pPr>
        <w:spacing w:after="0" w:line="276" w:lineRule="auto"/>
        <w:ind w:left="0" w:right="-15" w:firstLine="0"/>
        <w:jc w:val="left"/>
        <w:rPr>
          <w:b/>
          <w:bCs/>
          <w:color w:val="auto"/>
          <w:sz w:val="24"/>
          <w:szCs w:val="24"/>
        </w:rPr>
      </w:pPr>
    </w:p>
    <w:p w14:paraId="53094CE8" w14:textId="77777777" w:rsidR="00E06051" w:rsidRPr="00301034" w:rsidRDefault="00E06051" w:rsidP="00600A6D">
      <w:pPr>
        <w:spacing w:after="0" w:line="276" w:lineRule="auto"/>
        <w:ind w:left="0" w:right="-15" w:firstLine="0"/>
        <w:jc w:val="left"/>
        <w:rPr>
          <w:b/>
          <w:bCs/>
          <w:color w:val="auto"/>
          <w:sz w:val="24"/>
          <w:szCs w:val="24"/>
        </w:rPr>
      </w:pPr>
    </w:p>
    <w:p w14:paraId="26D843F0" w14:textId="77777777" w:rsidR="00E06051" w:rsidRPr="00301034" w:rsidRDefault="00E06051" w:rsidP="00600A6D">
      <w:pPr>
        <w:spacing w:after="0" w:line="276" w:lineRule="auto"/>
        <w:ind w:left="0" w:right="-15" w:firstLine="0"/>
        <w:jc w:val="left"/>
        <w:rPr>
          <w:b/>
          <w:bCs/>
          <w:color w:val="auto"/>
          <w:sz w:val="24"/>
          <w:szCs w:val="24"/>
        </w:rPr>
      </w:pPr>
    </w:p>
    <w:p w14:paraId="51B317FE" w14:textId="77777777" w:rsidR="00E06051" w:rsidRPr="00301034" w:rsidRDefault="00E06051" w:rsidP="00600A6D">
      <w:pPr>
        <w:spacing w:after="0" w:line="276" w:lineRule="auto"/>
        <w:ind w:left="0" w:right="-15" w:firstLine="0"/>
        <w:jc w:val="left"/>
        <w:rPr>
          <w:b/>
          <w:bCs/>
          <w:color w:val="auto"/>
          <w:sz w:val="24"/>
          <w:szCs w:val="24"/>
        </w:rPr>
      </w:pPr>
    </w:p>
    <w:p w14:paraId="5EAC41E4" w14:textId="77777777" w:rsidR="00E06051" w:rsidRPr="00301034" w:rsidRDefault="00E06051" w:rsidP="00600A6D">
      <w:pPr>
        <w:spacing w:after="0" w:line="276" w:lineRule="auto"/>
        <w:ind w:left="0" w:right="-15" w:firstLine="0"/>
        <w:jc w:val="left"/>
        <w:rPr>
          <w:b/>
          <w:bCs/>
          <w:color w:val="auto"/>
          <w:sz w:val="24"/>
          <w:szCs w:val="24"/>
        </w:rPr>
      </w:pPr>
    </w:p>
    <w:p w14:paraId="1168A0C5" w14:textId="77777777" w:rsidR="00E06051" w:rsidRPr="00301034" w:rsidRDefault="00E06051" w:rsidP="00600A6D">
      <w:pPr>
        <w:spacing w:after="0" w:line="276" w:lineRule="auto"/>
        <w:ind w:left="0" w:right="-15" w:firstLine="0"/>
        <w:jc w:val="left"/>
        <w:rPr>
          <w:b/>
          <w:bCs/>
          <w:color w:val="auto"/>
          <w:sz w:val="24"/>
          <w:szCs w:val="24"/>
        </w:rPr>
      </w:pPr>
    </w:p>
    <w:p w14:paraId="75EC7058" w14:textId="77777777" w:rsidR="00E06051" w:rsidRPr="00301034" w:rsidRDefault="00E06051" w:rsidP="00600A6D">
      <w:pPr>
        <w:spacing w:after="0" w:line="276" w:lineRule="auto"/>
        <w:ind w:left="0" w:right="-15" w:firstLine="0"/>
        <w:jc w:val="left"/>
        <w:rPr>
          <w:b/>
          <w:bCs/>
          <w:color w:val="auto"/>
          <w:sz w:val="24"/>
          <w:szCs w:val="24"/>
        </w:rPr>
      </w:pPr>
    </w:p>
    <w:p w14:paraId="0A9EC474" w14:textId="77777777" w:rsidR="00E06051" w:rsidRPr="00301034" w:rsidRDefault="00E06051" w:rsidP="00600A6D">
      <w:pPr>
        <w:spacing w:after="0" w:line="276" w:lineRule="auto"/>
        <w:ind w:left="0" w:right="-15" w:firstLine="0"/>
        <w:jc w:val="left"/>
        <w:rPr>
          <w:b/>
          <w:bCs/>
          <w:color w:val="auto"/>
          <w:sz w:val="24"/>
          <w:szCs w:val="24"/>
        </w:rPr>
      </w:pPr>
    </w:p>
    <w:p w14:paraId="07E33996" w14:textId="77777777" w:rsidR="00E06051" w:rsidRPr="00301034" w:rsidRDefault="00E06051" w:rsidP="00600A6D">
      <w:pPr>
        <w:spacing w:after="0" w:line="276" w:lineRule="auto"/>
        <w:ind w:left="0" w:right="-15" w:firstLine="0"/>
        <w:jc w:val="left"/>
        <w:rPr>
          <w:b/>
          <w:bCs/>
          <w:color w:val="auto"/>
          <w:sz w:val="24"/>
          <w:szCs w:val="24"/>
        </w:rPr>
      </w:pPr>
    </w:p>
    <w:p w14:paraId="3324DFBF" w14:textId="77777777" w:rsidR="00E06051" w:rsidRPr="00301034" w:rsidRDefault="00E06051" w:rsidP="00600A6D">
      <w:pPr>
        <w:autoSpaceDE w:val="0"/>
        <w:autoSpaceDN w:val="0"/>
        <w:adjustRightInd w:val="0"/>
        <w:spacing w:after="0" w:line="360" w:lineRule="auto"/>
        <w:ind w:left="0"/>
        <w:jc w:val="center"/>
        <w:rPr>
          <w:color w:val="auto"/>
          <w:sz w:val="24"/>
          <w:szCs w:val="24"/>
          <w:lang w:eastAsia="en-US"/>
        </w:rPr>
      </w:pPr>
    </w:p>
    <w:p w14:paraId="28A87B54" w14:textId="77777777" w:rsidR="00E06051" w:rsidRPr="00301034" w:rsidRDefault="00E06051" w:rsidP="00600A6D">
      <w:pPr>
        <w:autoSpaceDE w:val="0"/>
        <w:autoSpaceDN w:val="0"/>
        <w:adjustRightInd w:val="0"/>
        <w:spacing w:after="0" w:line="360" w:lineRule="auto"/>
        <w:ind w:left="0"/>
        <w:jc w:val="center"/>
        <w:rPr>
          <w:color w:val="auto"/>
          <w:sz w:val="24"/>
          <w:szCs w:val="24"/>
          <w:lang w:eastAsia="en-US"/>
        </w:rPr>
      </w:pPr>
    </w:p>
    <w:p w14:paraId="6290104B" w14:textId="77777777" w:rsidR="00E06051" w:rsidRPr="00301034" w:rsidRDefault="00E06051" w:rsidP="00600A6D">
      <w:pPr>
        <w:autoSpaceDE w:val="0"/>
        <w:autoSpaceDN w:val="0"/>
        <w:adjustRightInd w:val="0"/>
        <w:spacing w:after="0" w:line="360" w:lineRule="auto"/>
        <w:ind w:left="0"/>
        <w:jc w:val="center"/>
        <w:rPr>
          <w:color w:val="auto"/>
          <w:sz w:val="24"/>
          <w:szCs w:val="24"/>
          <w:lang w:eastAsia="en-US"/>
        </w:rPr>
      </w:pPr>
    </w:p>
    <w:p w14:paraId="4BCDF1B9" w14:textId="77777777" w:rsidR="00E06051" w:rsidRPr="00301034" w:rsidRDefault="00E06051" w:rsidP="00600A6D">
      <w:pPr>
        <w:autoSpaceDE w:val="0"/>
        <w:autoSpaceDN w:val="0"/>
        <w:adjustRightInd w:val="0"/>
        <w:spacing w:after="0" w:line="360" w:lineRule="auto"/>
        <w:ind w:left="0"/>
        <w:jc w:val="center"/>
        <w:rPr>
          <w:b/>
          <w:bCs/>
          <w:color w:val="auto"/>
          <w:sz w:val="24"/>
          <w:szCs w:val="24"/>
          <w:lang w:eastAsia="en-US"/>
        </w:rPr>
      </w:pPr>
      <w:r w:rsidRPr="00301034">
        <w:rPr>
          <w:b/>
          <w:bCs/>
          <w:color w:val="auto"/>
          <w:sz w:val="24"/>
          <w:szCs w:val="24"/>
          <w:lang w:eastAsia="en-US"/>
        </w:rPr>
        <w:t>ANEXO III</w:t>
      </w:r>
    </w:p>
    <w:p w14:paraId="36BF364D" w14:textId="77777777" w:rsidR="00E06051" w:rsidRPr="00301034" w:rsidRDefault="00E06051" w:rsidP="00600A6D">
      <w:pPr>
        <w:autoSpaceDE w:val="0"/>
        <w:autoSpaceDN w:val="0"/>
        <w:adjustRightInd w:val="0"/>
        <w:spacing w:after="0" w:line="360" w:lineRule="auto"/>
        <w:ind w:left="0"/>
        <w:jc w:val="center"/>
        <w:rPr>
          <w:color w:val="auto"/>
          <w:sz w:val="24"/>
          <w:szCs w:val="24"/>
          <w:lang w:eastAsia="en-US"/>
        </w:rPr>
      </w:pPr>
    </w:p>
    <w:p w14:paraId="6092F79F" w14:textId="77777777" w:rsidR="00E06051" w:rsidRPr="00301034" w:rsidRDefault="00E06051" w:rsidP="00600A6D">
      <w:pPr>
        <w:autoSpaceDE w:val="0"/>
        <w:autoSpaceDN w:val="0"/>
        <w:adjustRightInd w:val="0"/>
        <w:spacing w:after="0" w:line="360" w:lineRule="auto"/>
        <w:ind w:left="0"/>
        <w:jc w:val="center"/>
        <w:rPr>
          <w:color w:val="auto"/>
          <w:sz w:val="24"/>
          <w:szCs w:val="24"/>
          <w:lang w:eastAsia="en-US"/>
        </w:rPr>
      </w:pPr>
    </w:p>
    <w:p w14:paraId="01326BD4" w14:textId="77777777" w:rsidR="00E06051" w:rsidRPr="00301034" w:rsidRDefault="00E06051" w:rsidP="00600A6D">
      <w:pPr>
        <w:autoSpaceDE w:val="0"/>
        <w:autoSpaceDN w:val="0"/>
        <w:adjustRightInd w:val="0"/>
        <w:spacing w:after="0" w:line="360" w:lineRule="auto"/>
        <w:ind w:left="0"/>
        <w:jc w:val="center"/>
        <w:rPr>
          <w:color w:val="auto"/>
          <w:sz w:val="24"/>
          <w:szCs w:val="24"/>
          <w:lang w:eastAsia="en-US"/>
        </w:rPr>
      </w:pPr>
      <w:r w:rsidRPr="00301034">
        <w:rPr>
          <w:color w:val="auto"/>
          <w:sz w:val="24"/>
          <w:szCs w:val="24"/>
          <w:lang w:eastAsia="en-US"/>
        </w:rPr>
        <w:t>MODELO DE DECLARAÇÃO DE CUMPRIMENTO DAS CONDIÇÕES DE HABILITAÇÃO</w:t>
      </w:r>
    </w:p>
    <w:p w14:paraId="065F480F" w14:textId="77777777" w:rsidR="00E06051" w:rsidRPr="00301034" w:rsidRDefault="00E06051" w:rsidP="00600A6D">
      <w:pPr>
        <w:autoSpaceDE w:val="0"/>
        <w:autoSpaceDN w:val="0"/>
        <w:adjustRightInd w:val="0"/>
        <w:spacing w:after="0" w:line="360" w:lineRule="auto"/>
        <w:ind w:left="0"/>
        <w:rPr>
          <w:color w:val="auto"/>
          <w:sz w:val="24"/>
          <w:szCs w:val="24"/>
          <w:lang w:eastAsia="en-US"/>
        </w:rPr>
      </w:pPr>
    </w:p>
    <w:p w14:paraId="105C2917" w14:textId="77777777" w:rsidR="00E06051" w:rsidRPr="00301034" w:rsidRDefault="00E06051" w:rsidP="00600A6D">
      <w:pPr>
        <w:autoSpaceDE w:val="0"/>
        <w:autoSpaceDN w:val="0"/>
        <w:adjustRightInd w:val="0"/>
        <w:spacing w:after="0" w:line="360" w:lineRule="auto"/>
        <w:ind w:left="0"/>
        <w:rPr>
          <w:color w:val="auto"/>
          <w:sz w:val="24"/>
          <w:szCs w:val="24"/>
          <w:lang w:eastAsia="en-US"/>
        </w:rPr>
      </w:pPr>
      <w:r w:rsidRPr="00301034">
        <w:rPr>
          <w:color w:val="auto"/>
          <w:sz w:val="24"/>
          <w:szCs w:val="24"/>
          <w:lang w:eastAsia="en-US"/>
        </w:rPr>
        <w:t>A empresa (Nome da empresa), CNPJ Nº _________________ sediada _____________</w:t>
      </w:r>
    </w:p>
    <w:p w14:paraId="3AA11AD3" w14:textId="77777777" w:rsidR="00E06051" w:rsidRPr="00301034" w:rsidRDefault="00E06051" w:rsidP="00600A6D">
      <w:pPr>
        <w:autoSpaceDE w:val="0"/>
        <w:autoSpaceDN w:val="0"/>
        <w:adjustRightInd w:val="0"/>
        <w:spacing w:after="0" w:line="360" w:lineRule="auto"/>
        <w:ind w:left="0"/>
        <w:rPr>
          <w:color w:val="auto"/>
          <w:sz w:val="24"/>
          <w:szCs w:val="24"/>
          <w:lang w:eastAsia="en-US"/>
        </w:rPr>
      </w:pPr>
      <w:r w:rsidRPr="00301034">
        <w:rPr>
          <w:color w:val="auto"/>
          <w:sz w:val="24"/>
          <w:szCs w:val="24"/>
          <w:lang w:eastAsia="en-US"/>
        </w:rPr>
        <w:t>_____________ (endereço completo), DECLARA, para fins do disposto no inc. VII do art. 4º da Lei Federal nº 10.520, de 17 de julho de 2002, que está ciente e cumpre plenamente os requisitos da habilitação pertinentes ao Edital de Concorrência nº ---/2022.</w:t>
      </w:r>
    </w:p>
    <w:p w14:paraId="518EE574" w14:textId="77777777" w:rsidR="00E06051" w:rsidRPr="00301034" w:rsidRDefault="00E06051" w:rsidP="00600A6D">
      <w:pPr>
        <w:autoSpaceDE w:val="0"/>
        <w:autoSpaceDN w:val="0"/>
        <w:adjustRightInd w:val="0"/>
        <w:spacing w:after="0" w:line="360" w:lineRule="auto"/>
        <w:ind w:left="0"/>
        <w:rPr>
          <w:color w:val="auto"/>
          <w:sz w:val="24"/>
          <w:szCs w:val="24"/>
          <w:lang w:eastAsia="en-US"/>
        </w:rPr>
      </w:pPr>
    </w:p>
    <w:p w14:paraId="72056629" w14:textId="77777777" w:rsidR="00E06051" w:rsidRPr="00301034" w:rsidRDefault="00E06051" w:rsidP="00600A6D">
      <w:pPr>
        <w:autoSpaceDE w:val="0"/>
        <w:autoSpaceDN w:val="0"/>
        <w:adjustRightInd w:val="0"/>
        <w:spacing w:after="0" w:line="360" w:lineRule="auto"/>
        <w:ind w:left="0"/>
        <w:rPr>
          <w:color w:val="auto"/>
          <w:sz w:val="24"/>
          <w:szCs w:val="24"/>
          <w:lang w:eastAsia="en-US"/>
        </w:rPr>
      </w:pPr>
    </w:p>
    <w:p w14:paraId="542D16A0" w14:textId="77777777" w:rsidR="00E06051" w:rsidRPr="00301034" w:rsidRDefault="00E06051" w:rsidP="00600A6D">
      <w:pPr>
        <w:autoSpaceDE w:val="0"/>
        <w:autoSpaceDN w:val="0"/>
        <w:adjustRightInd w:val="0"/>
        <w:spacing w:after="0" w:line="360" w:lineRule="auto"/>
        <w:ind w:left="0"/>
        <w:rPr>
          <w:color w:val="auto"/>
          <w:sz w:val="24"/>
          <w:szCs w:val="24"/>
          <w:lang w:eastAsia="en-US"/>
        </w:rPr>
      </w:pPr>
    </w:p>
    <w:p w14:paraId="60C9C8F9" w14:textId="77777777" w:rsidR="00E06051" w:rsidRPr="00301034" w:rsidRDefault="00E06051" w:rsidP="00600A6D">
      <w:pPr>
        <w:autoSpaceDE w:val="0"/>
        <w:autoSpaceDN w:val="0"/>
        <w:adjustRightInd w:val="0"/>
        <w:spacing w:after="0" w:line="360" w:lineRule="auto"/>
        <w:ind w:left="0"/>
        <w:rPr>
          <w:color w:val="auto"/>
          <w:sz w:val="24"/>
          <w:szCs w:val="24"/>
          <w:lang w:eastAsia="en-US"/>
        </w:rPr>
      </w:pPr>
      <w:r w:rsidRPr="00301034">
        <w:rPr>
          <w:color w:val="auto"/>
          <w:sz w:val="24"/>
          <w:szCs w:val="24"/>
          <w:lang w:eastAsia="en-US"/>
        </w:rPr>
        <w:t xml:space="preserve">____________, ______ de _____________ </w:t>
      </w:r>
      <w:proofErr w:type="spellStart"/>
      <w:r w:rsidRPr="00301034">
        <w:rPr>
          <w:color w:val="auto"/>
          <w:sz w:val="24"/>
          <w:szCs w:val="24"/>
          <w:lang w:eastAsia="en-US"/>
        </w:rPr>
        <w:t>de</w:t>
      </w:r>
      <w:proofErr w:type="spellEnd"/>
      <w:r w:rsidRPr="00301034">
        <w:rPr>
          <w:color w:val="auto"/>
          <w:sz w:val="24"/>
          <w:szCs w:val="24"/>
          <w:lang w:eastAsia="en-US"/>
        </w:rPr>
        <w:t xml:space="preserve"> 20__.</w:t>
      </w:r>
    </w:p>
    <w:p w14:paraId="382FD1EC" w14:textId="77777777" w:rsidR="00E06051" w:rsidRPr="00301034" w:rsidRDefault="00E06051" w:rsidP="00600A6D">
      <w:pPr>
        <w:autoSpaceDE w:val="0"/>
        <w:autoSpaceDN w:val="0"/>
        <w:adjustRightInd w:val="0"/>
        <w:spacing w:after="0" w:line="360" w:lineRule="auto"/>
        <w:ind w:left="0"/>
        <w:rPr>
          <w:color w:val="auto"/>
          <w:sz w:val="24"/>
          <w:szCs w:val="24"/>
          <w:lang w:eastAsia="en-US"/>
        </w:rPr>
      </w:pPr>
    </w:p>
    <w:p w14:paraId="1D951FEE" w14:textId="77777777" w:rsidR="00E06051" w:rsidRPr="00301034" w:rsidRDefault="00E06051" w:rsidP="00600A6D">
      <w:pPr>
        <w:autoSpaceDE w:val="0"/>
        <w:autoSpaceDN w:val="0"/>
        <w:adjustRightInd w:val="0"/>
        <w:spacing w:after="0" w:line="360" w:lineRule="auto"/>
        <w:ind w:left="0"/>
        <w:rPr>
          <w:color w:val="auto"/>
          <w:sz w:val="24"/>
          <w:szCs w:val="24"/>
          <w:lang w:eastAsia="en-US"/>
        </w:rPr>
      </w:pPr>
    </w:p>
    <w:p w14:paraId="7CF6B517" w14:textId="77777777" w:rsidR="00E06051" w:rsidRPr="00301034" w:rsidRDefault="00E06051" w:rsidP="00600A6D">
      <w:pPr>
        <w:autoSpaceDE w:val="0"/>
        <w:autoSpaceDN w:val="0"/>
        <w:adjustRightInd w:val="0"/>
        <w:spacing w:after="0" w:line="360" w:lineRule="auto"/>
        <w:ind w:left="0"/>
        <w:jc w:val="center"/>
        <w:rPr>
          <w:color w:val="auto"/>
          <w:sz w:val="24"/>
          <w:szCs w:val="24"/>
          <w:lang w:eastAsia="en-US"/>
        </w:rPr>
      </w:pPr>
    </w:p>
    <w:p w14:paraId="1F8E2613" w14:textId="77777777" w:rsidR="00E06051" w:rsidRPr="00301034" w:rsidRDefault="00E06051" w:rsidP="00600A6D">
      <w:pPr>
        <w:autoSpaceDE w:val="0"/>
        <w:autoSpaceDN w:val="0"/>
        <w:adjustRightInd w:val="0"/>
        <w:spacing w:after="0" w:line="360" w:lineRule="auto"/>
        <w:ind w:left="0"/>
        <w:jc w:val="center"/>
        <w:rPr>
          <w:color w:val="auto"/>
          <w:sz w:val="24"/>
          <w:szCs w:val="24"/>
          <w:lang w:eastAsia="en-US"/>
        </w:rPr>
      </w:pPr>
    </w:p>
    <w:p w14:paraId="2B575DFA" w14:textId="77777777" w:rsidR="00E06051" w:rsidRPr="00301034" w:rsidRDefault="00E06051" w:rsidP="00600A6D">
      <w:pPr>
        <w:autoSpaceDE w:val="0"/>
        <w:autoSpaceDN w:val="0"/>
        <w:adjustRightInd w:val="0"/>
        <w:spacing w:after="0" w:line="360" w:lineRule="auto"/>
        <w:ind w:left="0"/>
        <w:jc w:val="center"/>
        <w:rPr>
          <w:color w:val="auto"/>
          <w:sz w:val="24"/>
          <w:szCs w:val="24"/>
          <w:lang w:eastAsia="en-US"/>
        </w:rPr>
      </w:pPr>
      <w:r w:rsidRPr="00301034">
        <w:rPr>
          <w:color w:val="auto"/>
          <w:sz w:val="24"/>
          <w:szCs w:val="24"/>
          <w:lang w:eastAsia="en-US"/>
        </w:rPr>
        <w:t>___________________________________</w:t>
      </w:r>
    </w:p>
    <w:p w14:paraId="51BD06B4" w14:textId="77777777" w:rsidR="00E06051" w:rsidRPr="00301034" w:rsidRDefault="00E06051" w:rsidP="00600A6D">
      <w:pPr>
        <w:autoSpaceDE w:val="0"/>
        <w:autoSpaceDN w:val="0"/>
        <w:adjustRightInd w:val="0"/>
        <w:spacing w:after="0" w:line="360" w:lineRule="auto"/>
        <w:ind w:left="0"/>
        <w:jc w:val="center"/>
        <w:rPr>
          <w:b/>
          <w:bCs/>
          <w:color w:val="auto"/>
          <w:sz w:val="24"/>
          <w:szCs w:val="24"/>
          <w:lang w:eastAsia="en-US"/>
        </w:rPr>
      </w:pPr>
      <w:r w:rsidRPr="00301034">
        <w:rPr>
          <w:color w:val="auto"/>
          <w:sz w:val="24"/>
          <w:szCs w:val="24"/>
          <w:lang w:eastAsia="en-US"/>
        </w:rPr>
        <w:t>(</w:t>
      </w:r>
      <w:proofErr w:type="gramStart"/>
      <w:r w:rsidRPr="00301034">
        <w:rPr>
          <w:color w:val="auto"/>
          <w:sz w:val="24"/>
          <w:szCs w:val="24"/>
          <w:lang w:eastAsia="en-US"/>
        </w:rPr>
        <w:t>assinatura</w:t>
      </w:r>
      <w:proofErr w:type="gramEnd"/>
      <w:r w:rsidRPr="00301034">
        <w:rPr>
          <w:color w:val="auto"/>
          <w:sz w:val="24"/>
          <w:szCs w:val="24"/>
          <w:lang w:eastAsia="en-US"/>
        </w:rPr>
        <w:t xml:space="preserve"> do representante legal da empresa)</w:t>
      </w:r>
    </w:p>
    <w:p w14:paraId="5BB6FAC9" w14:textId="77777777" w:rsidR="00E06051" w:rsidRPr="00301034" w:rsidRDefault="00E06051" w:rsidP="00600A6D">
      <w:pPr>
        <w:spacing w:after="0" w:line="276" w:lineRule="auto"/>
        <w:ind w:left="0" w:right="-15" w:firstLine="0"/>
        <w:jc w:val="left"/>
        <w:rPr>
          <w:b/>
          <w:bCs/>
          <w:color w:val="auto"/>
          <w:sz w:val="24"/>
          <w:szCs w:val="24"/>
        </w:rPr>
      </w:pPr>
    </w:p>
    <w:p w14:paraId="15BFD13B" w14:textId="77777777" w:rsidR="00E06051" w:rsidRPr="00301034" w:rsidRDefault="00E06051" w:rsidP="00600A6D">
      <w:pPr>
        <w:spacing w:after="0" w:line="276" w:lineRule="auto"/>
        <w:ind w:left="0" w:right="-15" w:firstLine="0"/>
        <w:jc w:val="left"/>
        <w:rPr>
          <w:b/>
          <w:bCs/>
          <w:color w:val="auto"/>
          <w:sz w:val="24"/>
          <w:szCs w:val="24"/>
        </w:rPr>
      </w:pPr>
    </w:p>
    <w:p w14:paraId="7ACA8099" w14:textId="77777777" w:rsidR="00E06051" w:rsidRPr="00301034" w:rsidRDefault="00E06051" w:rsidP="00600A6D">
      <w:pPr>
        <w:spacing w:after="0" w:line="276" w:lineRule="auto"/>
        <w:ind w:left="0" w:right="-15" w:firstLine="0"/>
        <w:jc w:val="left"/>
        <w:rPr>
          <w:b/>
          <w:bCs/>
          <w:color w:val="auto"/>
          <w:sz w:val="24"/>
          <w:szCs w:val="24"/>
        </w:rPr>
      </w:pPr>
    </w:p>
    <w:p w14:paraId="45B46851" w14:textId="77777777" w:rsidR="00E06051" w:rsidRPr="00301034" w:rsidRDefault="00E06051" w:rsidP="00600A6D">
      <w:pPr>
        <w:spacing w:after="0" w:line="276" w:lineRule="auto"/>
        <w:ind w:left="0" w:right="-15" w:firstLine="0"/>
        <w:jc w:val="left"/>
        <w:rPr>
          <w:b/>
          <w:bCs/>
          <w:color w:val="auto"/>
          <w:sz w:val="24"/>
          <w:szCs w:val="24"/>
        </w:rPr>
      </w:pPr>
    </w:p>
    <w:p w14:paraId="3512B348" w14:textId="77777777" w:rsidR="00E06051" w:rsidRPr="00301034" w:rsidRDefault="00E06051" w:rsidP="00600A6D">
      <w:pPr>
        <w:spacing w:after="0" w:line="276" w:lineRule="auto"/>
        <w:ind w:left="0" w:right="-15" w:firstLine="0"/>
        <w:jc w:val="left"/>
        <w:rPr>
          <w:b/>
          <w:bCs/>
          <w:color w:val="auto"/>
          <w:sz w:val="24"/>
          <w:szCs w:val="24"/>
        </w:rPr>
      </w:pPr>
    </w:p>
    <w:p w14:paraId="2974B26A" w14:textId="77777777" w:rsidR="00E06051" w:rsidRPr="00301034" w:rsidRDefault="00E06051" w:rsidP="00600A6D">
      <w:pPr>
        <w:spacing w:after="0" w:line="276" w:lineRule="auto"/>
        <w:ind w:left="0" w:right="-15" w:firstLine="0"/>
        <w:jc w:val="left"/>
        <w:rPr>
          <w:b/>
          <w:bCs/>
          <w:color w:val="auto"/>
          <w:sz w:val="24"/>
          <w:szCs w:val="24"/>
        </w:rPr>
      </w:pPr>
    </w:p>
    <w:p w14:paraId="7CED5D80" w14:textId="77777777" w:rsidR="00E06051" w:rsidRPr="00301034" w:rsidRDefault="00E06051" w:rsidP="00600A6D">
      <w:pPr>
        <w:spacing w:after="0" w:line="276" w:lineRule="auto"/>
        <w:ind w:left="0" w:right="-15" w:firstLine="0"/>
        <w:jc w:val="left"/>
        <w:rPr>
          <w:b/>
          <w:bCs/>
          <w:color w:val="auto"/>
          <w:sz w:val="24"/>
          <w:szCs w:val="24"/>
        </w:rPr>
      </w:pPr>
    </w:p>
    <w:p w14:paraId="39290544" w14:textId="77777777" w:rsidR="00E06051" w:rsidRPr="00301034" w:rsidRDefault="00E06051" w:rsidP="00600A6D">
      <w:pPr>
        <w:spacing w:after="0" w:line="276" w:lineRule="auto"/>
        <w:ind w:left="0" w:right="-15" w:firstLine="0"/>
        <w:jc w:val="left"/>
        <w:rPr>
          <w:b/>
          <w:bCs/>
          <w:color w:val="auto"/>
          <w:sz w:val="24"/>
          <w:szCs w:val="24"/>
        </w:rPr>
      </w:pPr>
    </w:p>
    <w:p w14:paraId="75BBCEA7" w14:textId="77777777" w:rsidR="00E06051" w:rsidRPr="00301034" w:rsidRDefault="00E06051" w:rsidP="00600A6D">
      <w:pPr>
        <w:spacing w:after="0" w:line="276" w:lineRule="auto"/>
        <w:ind w:left="0" w:right="-15" w:firstLine="0"/>
        <w:jc w:val="left"/>
        <w:rPr>
          <w:b/>
          <w:bCs/>
          <w:color w:val="auto"/>
          <w:sz w:val="24"/>
          <w:szCs w:val="24"/>
        </w:rPr>
      </w:pPr>
    </w:p>
    <w:p w14:paraId="40F3CB6A" w14:textId="77777777" w:rsidR="00E06051" w:rsidRPr="00301034" w:rsidRDefault="00E06051" w:rsidP="00600A6D">
      <w:pPr>
        <w:spacing w:after="0" w:line="276" w:lineRule="auto"/>
        <w:ind w:left="0" w:right="-15" w:firstLine="0"/>
        <w:jc w:val="left"/>
        <w:rPr>
          <w:b/>
          <w:bCs/>
          <w:color w:val="auto"/>
          <w:sz w:val="24"/>
          <w:szCs w:val="24"/>
        </w:rPr>
      </w:pPr>
    </w:p>
    <w:p w14:paraId="3DE3C75D" w14:textId="77777777" w:rsidR="00E06051" w:rsidRPr="00301034" w:rsidRDefault="00E06051" w:rsidP="00600A6D">
      <w:pPr>
        <w:spacing w:after="0" w:line="276" w:lineRule="auto"/>
        <w:ind w:left="0" w:right="-15" w:firstLine="0"/>
        <w:jc w:val="left"/>
        <w:rPr>
          <w:b/>
          <w:bCs/>
          <w:color w:val="auto"/>
          <w:sz w:val="24"/>
          <w:szCs w:val="24"/>
        </w:rPr>
      </w:pPr>
    </w:p>
    <w:p w14:paraId="66641A2B" w14:textId="77777777" w:rsidR="00E06051" w:rsidRPr="00301034" w:rsidRDefault="00E06051" w:rsidP="00600A6D">
      <w:pPr>
        <w:spacing w:after="0" w:line="276" w:lineRule="auto"/>
        <w:ind w:left="0" w:right="-15" w:firstLine="0"/>
        <w:jc w:val="left"/>
        <w:rPr>
          <w:b/>
          <w:bCs/>
          <w:color w:val="auto"/>
          <w:sz w:val="24"/>
          <w:szCs w:val="24"/>
        </w:rPr>
      </w:pPr>
    </w:p>
    <w:p w14:paraId="294CC63A" w14:textId="77777777" w:rsidR="00E06051" w:rsidRPr="00301034" w:rsidRDefault="00E06051" w:rsidP="00600A6D">
      <w:pPr>
        <w:spacing w:after="0" w:line="276" w:lineRule="auto"/>
        <w:ind w:left="0" w:right="-15" w:firstLine="0"/>
        <w:jc w:val="center"/>
        <w:rPr>
          <w:b/>
          <w:bCs/>
          <w:color w:val="auto"/>
          <w:sz w:val="24"/>
          <w:szCs w:val="24"/>
        </w:rPr>
      </w:pPr>
      <w:r w:rsidRPr="00301034">
        <w:rPr>
          <w:b/>
          <w:bCs/>
          <w:color w:val="auto"/>
          <w:sz w:val="24"/>
          <w:szCs w:val="24"/>
        </w:rPr>
        <w:lastRenderedPageBreak/>
        <w:t>ANEXO IV</w:t>
      </w:r>
    </w:p>
    <w:p w14:paraId="015D7A69" w14:textId="77777777" w:rsidR="00E06051" w:rsidRPr="00301034" w:rsidRDefault="00E06051" w:rsidP="00600A6D">
      <w:pPr>
        <w:spacing w:before="1" w:after="0"/>
        <w:ind w:left="0"/>
        <w:jc w:val="center"/>
        <w:rPr>
          <w:b/>
          <w:bCs/>
          <w:color w:val="auto"/>
          <w:sz w:val="24"/>
          <w:szCs w:val="24"/>
        </w:rPr>
      </w:pPr>
      <w:r w:rsidRPr="00301034">
        <w:rPr>
          <w:b/>
          <w:bCs/>
          <w:color w:val="auto"/>
          <w:sz w:val="24"/>
          <w:szCs w:val="24"/>
        </w:rPr>
        <w:t>MINUTA</w:t>
      </w:r>
      <w:r w:rsidRPr="00301034">
        <w:rPr>
          <w:b/>
          <w:bCs/>
          <w:color w:val="auto"/>
          <w:spacing w:val="-9"/>
          <w:sz w:val="24"/>
          <w:szCs w:val="24"/>
        </w:rPr>
        <w:t xml:space="preserve"> </w:t>
      </w:r>
      <w:r w:rsidRPr="00301034">
        <w:rPr>
          <w:b/>
          <w:bCs/>
          <w:color w:val="auto"/>
          <w:sz w:val="24"/>
          <w:szCs w:val="24"/>
        </w:rPr>
        <w:t>DE</w:t>
      </w:r>
      <w:r w:rsidRPr="00301034">
        <w:rPr>
          <w:b/>
          <w:bCs/>
          <w:color w:val="auto"/>
          <w:spacing w:val="-4"/>
          <w:sz w:val="24"/>
          <w:szCs w:val="24"/>
        </w:rPr>
        <w:t xml:space="preserve"> </w:t>
      </w:r>
      <w:r w:rsidRPr="00301034">
        <w:rPr>
          <w:b/>
          <w:bCs/>
          <w:color w:val="auto"/>
          <w:sz w:val="24"/>
          <w:szCs w:val="24"/>
        </w:rPr>
        <w:t>CONTRATO</w:t>
      </w:r>
      <w:r w:rsidRPr="00301034">
        <w:rPr>
          <w:b/>
          <w:bCs/>
          <w:color w:val="auto"/>
          <w:spacing w:val="-3"/>
          <w:sz w:val="24"/>
          <w:szCs w:val="24"/>
        </w:rPr>
        <w:t xml:space="preserve"> </w:t>
      </w:r>
      <w:r w:rsidRPr="00301034">
        <w:rPr>
          <w:b/>
          <w:bCs/>
          <w:color w:val="auto"/>
          <w:sz w:val="24"/>
          <w:szCs w:val="24"/>
        </w:rPr>
        <w:t>ADMINISTRATIVO</w:t>
      </w:r>
      <w:r w:rsidRPr="00301034">
        <w:rPr>
          <w:b/>
          <w:bCs/>
          <w:color w:val="auto"/>
          <w:spacing w:val="-2"/>
          <w:sz w:val="24"/>
          <w:szCs w:val="24"/>
        </w:rPr>
        <w:t xml:space="preserve"> </w:t>
      </w:r>
      <w:r w:rsidRPr="00301034">
        <w:rPr>
          <w:b/>
          <w:bCs/>
          <w:color w:val="auto"/>
          <w:sz w:val="24"/>
          <w:szCs w:val="24"/>
        </w:rPr>
        <w:t>PARA</w:t>
      </w:r>
      <w:r w:rsidRPr="00301034">
        <w:rPr>
          <w:b/>
          <w:bCs/>
          <w:color w:val="auto"/>
          <w:spacing w:val="-4"/>
          <w:sz w:val="24"/>
          <w:szCs w:val="24"/>
        </w:rPr>
        <w:t xml:space="preserve"> </w:t>
      </w:r>
      <w:r w:rsidRPr="00301034">
        <w:rPr>
          <w:b/>
          <w:bCs/>
          <w:color w:val="auto"/>
          <w:sz w:val="24"/>
          <w:szCs w:val="24"/>
        </w:rPr>
        <w:t>CONCESSÃO DE USO DE BENS PÚBLICOS COM INVESTIMENTOS</w:t>
      </w:r>
    </w:p>
    <w:p w14:paraId="7A2DD1BA" w14:textId="77777777" w:rsidR="00E06051" w:rsidRPr="00301034" w:rsidRDefault="00E06051" w:rsidP="00600A6D">
      <w:pPr>
        <w:pStyle w:val="Corpodetexto"/>
        <w:rPr>
          <w:rFonts w:ascii="Arial" w:hAnsi="Arial" w:cs="Arial"/>
          <w:b/>
          <w:bCs/>
        </w:rPr>
      </w:pPr>
    </w:p>
    <w:p w14:paraId="4AD3C6A1" w14:textId="77777777" w:rsidR="00E06051" w:rsidRPr="00301034" w:rsidRDefault="00E06051" w:rsidP="00600A6D">
      <w:pPr>
        <w:pStyle w:val="Corpodetexto"/>
        <w:spacing w:before="9"/>
        <w:rPr>
          <w:rFonts w:ascii="Arial" w:hAnsi="Arial" w:cs="Arial"/>
          <w:b/>
          <w:bCs/>
        </w:rPr>
      </w:pPr>
    </w:p>
    <w:p w14:paraId="3977EFD2" w14:textId="67AEF5A8" w:rsidR="00E06051" w:rsidRPr="00301034" w:rsidRDefault="00E06051" w:rsidP="00600A6D">
      <w:pPr>
        <w:spacing w:after="0"/>
        <w:ind w:left="0"/>
        <w:rPr>
          <w:color w:val="auto"/>
          <w:sz w:val="24"/>
          <w:szCs w:val="24"/>
        </w:rPr>
      </w:pPr>
      <w:r w:rsidRPr="00301034">
        <w:rPr>
          <w:b/>
          <w:bCs/>
          <w:color w:val="auto"/>
          <w:sz w:val="24"/>
          <w:szCs w:val="24"/>
        </w:rPr>
        <w:t>CONTRATANTE:</w:t>
      </w:r>
      <w:r w:rsidRPr="00301034">
        <w:rPr>
          <w:b/>
          <w:bCs/>
          <w:color w:val="auto"/>
          <w:spacing w:val="39"/>
          <w:sz w:val="24"/>
          <w:szCs w:val="24"/>
        </w:rPr>
        <w:t xml:space="preserve"> </w:t>
      </w:r>
      <w:r w:rsidRPr="00301034">
        <w:rPr>
          <w:b/>
          <w:bCs/>
          <w:color w:val="auto"/>
          <w:sz w:val="24"/>
          <w:szCs w:val="24"/>
        </w:rPr>
        <w:t xml:space="preserve">MUNICÍPIO DE </w:t>
      </w:r>
      <w:r w:rsidR="00CC6814" w:rsidRPr="00301034">
        <w:rPr>
          <w:b/>
          <w:bCs/>
          <w:color w:val="auto"/>
          <w:sz w:val="24"/>
          <w:szCs w:val="24"/>
        </w:rPr>
        <w:t>CONDOR</w:t>
      </w:r>
      <w:r w:rsidRPr="00301034">
        <w:rPr>
          <w:b/>
          <w:bCs/>
          <w:color w:val="auto"/>
          <w:sz w:val="24"/>
          <w:szCs w:val="24"/>
        </w:rPr>
        <w:t xml:space="preserve"> - RS</w:t>
      </w:r>
      <w:r w:rsidRPr="00301034">
        <w:rPr>
          <w:color w:val="auto"/>
          <w:sz w:val="24"/>
          <w:szCs w:val="24"/>
        </w:rPr>
        <w:t xml:space="preserve">, pessoa jurídica de direito público interno, com sede na Rua </w:t>
      </w:r>
      <w:r w:rsidR="00FB3583" w:rsidRPr="00301034">
        <w:rPr>
          <w:color w:val="auto"/>
          <w:sz w:val="24"/>
          <w:szCs w:val="24"/>
        </w:rPr>
        <w:t>Ipiranga</w:t>
      </w:r>
      <w:r w:rsidRPr="00301034">
        <w:rPr>
          <w:color w:val="auto"/>
          <w:sz w:val="24"/>
          <w:szCs w:val="24"/>
        </w:rPr>
        <w:t xml:space="preserve">, nº </w:t>
      </w:r>
      <w:r w:rsidR="00FB3583" w:rsidRPr="00301034">
        <w:rPr>
          <w:color w:val="auto"/>
          <w:sz w:val="24"/>
          <w:szCs w:val="24"/>
        </w:rPr>
        <w:t>22</w:t>
      </w:r>
      <w:r w:rsidRPr="00301034">
        <w:rPr>
          <w:color w:val="auto"/>
          <w:sz w:val="24"/>
          <w:szCs w:val="24"/>
        </w:rPr>
        <w:t xml:space="preserve">, centro, cidade de </w:t>
      </w:r>
      <w:r w:rsidR="00CC6814" w:rsidRPr="00301034">
        <w:rPr>
          <w:color w:val="auto"/>
          <w:sz w:val="24"/>
          <w:szCs w:val="24"/>
        </w:rPr>
        <w:t>Condor</w:t>
      </w:r>
      <w:r w:rsidRPr="00301034">
        <w:rPr>
          <w:color w:val="auto"/>
          <w:sz w:val="24"/>
          <w:szCs w:val="24"/>
        </w:rPr>
        <w:t>-RS, inscrito no CNPJ nº 8</w:t>
      </w:r>
      <w:r w:rsidR="00FB3583" w:rsidRPr="00301034">
        <w:rPr>
          <w:color w:val="auto"/>
          <w:sz w:val="24"/>
          <w:szCs w:val="24"/>
        </w:rPr>
        <w:t>8</w:t>
      </w:r>
      <w:r w:rsidRPr="00301034">
        <w:rPr>
          <w:color w:val="auto"/>
          <w:sz w:val="24"/>
          <w:szCs w:val="24"/>
        </w:rPr>
        <w:t>.</w:t>
      </w:r>
      <w:r w:rsidR="00FB3583" w:rsidRPr="00301034">
        <w:rPr>
          <w:color w:val="auto"/>
          <w:sz w:val="24"/>
          <w:szCs w:val="24"/>
        </w:rPr>
        <w:t>437.926</w:t>
      </w:r>
      <w:r w:rsidRPr="00301034">
        <w:rPr>
          <w:color w:val="auto"/>
          <w:sz w:val="24"/>
          <w:szCs w:val="24"/>
        </w:rPr>
        <w:t>/0001-</w:t>
      </w:r>
      <w:r w:rsidR="00FB3583" w:rsidRPr="00301034">
        <w:rPr>
          <w:color w:val="auto"/>
          <w:sz w:val="24"/>
          <w:szCs w:val="24"/>
        </w:rPr>
        <w:t>90</w:t>
      </w:r>
      <w:r w:rsidRPr="00301034">
        <w:rPr>
          <w:color w:val="auto"/>
          <w:sz w:val="24"/>
          <w:szCs w:val="24"/>
        </w:rPr>
        <w:t>, neste ato representado pelo Prefeito Municipal</w:t>
      </w:r>
      <w:r w:rsidRPr="00301034">
        <w:rPr>
          <w:b/>
          <w:bCs/>
          <w:color w:val="auto"/>
          <w:sz w:val="24"/>
          <w:szCs w:val="24"/>
        </w:rPr>
        <w:t xml:space="preserve">, Sr. </w:t>
      </w:r>
      <w:r w:rsidR="00CC6814" w:rsidRPr="00301034">
        <w:rPr>
          <w:b/>
          <w:bCs/>
          <w:color w:val="auto"/>
          <w:sz w:val="24"/>
          <w:szCs w:val="24"/>
        </w:rPr>
        <w:t>VALMIR LAND</w:t>
      </w:r>
      <w:r w:rsidRPr="00301034">
        <w:rPr>
          <w:color w:val="auto"/>
          <w:sz w:val="24"/>
          <w:szCs w:val="24"/>
        </w:rPr>
        <w:t xml:space="preserve">, brasileiro, portador do CPF nº </w:t>
      </w:r>
      <w:r w:rsidR="00CC6814" w:rsidRPr="00301034">
        <w:rPr>
          <w:color w:val="auto"/>
          <w:sz w:val="24"/>
          <w:szCs w:val="24"/>
        </w:rPr>
        <w:t>..............................</w:t>
      </w:r>
      <w:r w:rsidRPr="00301034">
        <w:rPr>
          <w:color w:val="auto"/>
          <w:sz w:val="24"/>
          <w:szCs w:val="24"/>
        </w:rPr>
        <w:t xml:space="preserve"> e Cédula de Identidade nº </w:t>
      </w:r>
      <w:r w:rsidR="00CC6814" w:rsidRPr="00301034">
        <w:rPr>
          <w:color w:val="auto"/>
          <w:sz w:val="24"/>
          <w:szCs w:val="24"/>
        </w:rPr>
        <w:t>...........................</w:t>
      </w:r>
      <w:r w:rsidRPr="00301034">
        <w:rPr>
          <w:color w:val="auto"/>
          <w:sz w:val="24"/>
          <w:szCs w:val="24"/>
        </w:rPr>
        <w:t>, residente e domiciliado na Rua do Comércio, nº 0</w:t>
      </w:r>
      <w:r w:rsidR="00CC6814" w:rsidRPr="00301034">
        <w:rPr>
          <w:color w:val="auto"/>
          <w:sz w:val="24"/>
          <w:szCs w:val="24"/>
        </w:rPr>
        <w:t>0</w:t>
      </w:r>
      <w:r w:rsidRPr="00301034">
        <w:rPr>
          <w:color w:val="auto"/>
          <w:sz w:val="24"/>
          <w:szCs w:val="24"/>
        </w:rPr>
        <w:t>,</w:t>
      </w:r>
      <w:r w:rsidRPr="00301034">
        <w:rPr>
          <w:b/>
          <w:bCs/>
          <w:color w:val="auto"/>
          <w:sz w:val="24"/>
          <w:szCs w:val="24"/>
        </w:rPr>
        <w:t xml:space="preserve"> </w:t>
      </w:r>
      <w:r w:rsidRPr="00301034">
        <w:rPr>
          <w:color w:val="auto"/>
          <w:sz w:val="24"/>
          <w:szCs w:val="24"/>
        </w:rPr>
        <w:t xml:space="preserve">nesta cidade de </w:t>
      </w:r>
      <w:r w:rsidR="00CC6814" w:rsidRPr="00301034">
        <w:rPr>
          <w:color w:val="auto"/>
          <w:sz w:val="24"/>
          <w:szCs w:val="24"/>
        </w:rPr>
        <w:t>Condo</w:t>
      </w:r>
      <w:r w:rsidR="00FB3583" w:rsidRPr="00301034">
        <w:rPr>
          <w:color w:val="auto"/>
          <w:sz w:val="24"/>
          <w:szCs w:val="24"/>
        </w:rPr>
        <w:t>r/RS</w:t>
      </w:r>
      <w:r w:rsidRPr="00301034">
        <w:rPr>
          <w:color w:val="auto"/>
          <w:sz w:val="24"/>
          <w:szCs w:val="24"/>
        </w:rPr>
        <w:t>, Estado do Rio Grande do Sul, doravante denominado simplesmente de CONCEDENTE.</w:t>
      </w:r>
    </w:p>
    <w:p w14:paraId="49382341" w14:textId="77777777" w:rsidR="00E06051" w:rsidRPr="00301034" w:rsidRDefault="00E06051" w:rsidP="00600A6D">
      <w:pPr>
        <w:pStyle w:val="Corpodetexto"/>
        <w:spacing w:before="7"/>
        <w:rPr>
          <w:rFonts w:ascii="Arial" w:hAnsi="Arial" w:cs="Arial"/>
        </w:rPr>
      </w:pPr>
    </w:p>
    <w:p w14:paraId="09AD57E6" w14:textId="0A81D58B" w:rsidR="00E06051" w:rsidRPr="00301034" w:rsidRDefault="00E06051" w:rsidP="00600A6D">
      <w:pPr>
        <w:pStyle w:val="Corpodetexto"/>
        <w:spacing w:line="242" w:lineRule="auto"/>
        <w:ind w:right="164"/>
        <w:rPr>
          <w:rFonts w:ascii="Arial" w:hAnsi="Arial" w:cs="Arial"/>
        </w:rPr>
      </w:pPr>
      <w:r w:rsidRPr="00301034">
        <w:rPr>
          <w:rFonts w:ascii="Arial" w:hAnsi="Arial" w:cs="Arial"/>
          <w:b/>
          <w:bCs/>
        </w:rPr>
        <w:t>CONTRATADA:</w:t>
      </w:r>
      <w:r w:rsidRPr="00301034">
        <w:rPr>
          <w:rFonts w:ascii="Arial" w:hAnsi="Arial" w:cs="Arial"/>
          <w:b/>
          <w:bCs/>
          <w:u w:val="single"/>
        </w:rPr>
        <w:tab/>
      </w:r>
      <w:r w:rsidRPr="00301034">
        <w:rPr>
          <w:rFonts w:ascii="Arial" w:hAnsi="Arial" w:cs="Arial"/>
        </w:rPr>
        <w:t>, pessoa jurídica de direito privado, inscrita no CNPJ</w:t>
      </w:r>
      <w:r w:rsidRPr="00301034">
        <w:rPr>
          <w:rFonts w:ascii="Arial" w:hAnsi="Arial" w:cs="Arial"/>
          <w:spacing w:val="1"/>
        </w:rPr>
        <w:t xml:space="preserve"> </w:t>
      </w:r>
      <w:r w:rsidRPr="00301034">
        <w:rPr>
          <w:rFonts w:ascii="Arial" w:hAnsi="Arial" w:cs="Arial"/>
        </w:rPr>
        <w:t xml:space="preserve">nº </w:t>
      </w:r>
      <w:r w:rsidRPr="00301034">
        <w:rPr>
          <w:rFonts w:ascii="Arial" w:hAnsi="Arial" w:cs="Arial"/>
          <w:u w:val="single"/>
        </w:rPr>
        <w:t xml:space="preserve">    </w:t>
      </w:r>
      <w:proofErr w:type="gramStart"/>
      <w:r w:rsidRPr="00301034">
        <w:rPr>
          <w:rFonts w:ascii="Arial" w:hAnsi="Arial" w:cs="Arial"/>
          <w:u w:val="single"/>
        </w:rPr>
        <w:t xml:space="preserve"> </w:t>
      </w:r>
      <w:r w:rsidRPr="00301034">
        <w:rPr>
          <w:rFonts w:ascii="Arial" w:hAnsi="Arial" w:cs="Arial"/>
          <w:spacing w:val="31"/>
          <w:u w:val="single"/>
        </w:rPr>
        <w:t xml:space="preserve"> </w:t>
      </w:r>
      <w:r w:rsidRPr="00301034">
        <w:rPr>
          <w:rFonts w:ascii="Arial" w:hAnsi="Arial" w:cs="Arial"/>
        </w:rPr>
        <w:t>,</w:t>
      </w:r>
      <w:proofErr w:type="gramEnd"/>
      <w:r w:rsidRPr="00301034">
        <w:rPr>
          <w:rFonts w:ascii="Arial" w:hAnsi="Arial" w:cs="Arial"/>
          <w:spacing w:val="35"/>
        </w:rPr>
        <w:t xml:space="preserve"> </w:t>
      </w:r>
      <w:r w:rsidRPr="00301034">
        <w:rPr>
          <w:rFonts w:ascii="Arial" w:hAnsi="Arial" w:cs="Arial"/>
        </w:rPr>
        <w:t>estabelecida</w:t>
      </w:r>
      <w:r w:rsidRPr="00301034">
        <w:rPr>
          <w:rFonts w:ascii="Arial" w:hAnsi="Arial" w:cs="Arial"/>
          <w:spacing w:val="33"/>
        </w:rPr>
        <w:t xml:space="preserve"> </w:t>
      </w:r>
      <w:r w:rsidRPr="00301034">
        <w:rPr>
          <w:rFonts w:ascii="Arial" w:hAnsi="Arial" w:cs="Arial"/>
        </w:rPr>
        <w:t xml:space="preserve">na </w:t>
      </w:r>
      <w:r w:rsidRPr="00301034">
        <w:rPr>
          <w:rFonts w:ascii="Arial" w:hAnsi="Arial" w:cs="Arial"/>
          <w:u w:val="single"/>
        </w:rPr>
        <w:t xml:space="preserve">     </w:t>
      </w:r>
      <w:r w:rsidRPr="00301034">
        <w:rPr>
          <w:rFonts w:ascii="Arial" w:hAnsi="Arial" w:cs="Arial"/>
          <w:spacing w:val="29"/>
          <w:u w:val="single"/>
        </w:rPr>
        <w:t xml:space="preserve"> </w:t>
      </w:r>
      <w:r w:rsidRPr="00301034">
        <w:rPr>
          <w:rFonts w:ascii="Arial" w:hAnsi="Arial" w:cs="Arial"/>
        </w:rPr>
        <w:t>,</w:t>
      </w:r>
      <w:r w:rsidRPr="00301034">
        <w:rPr>
          <w:rFonts w:ascii="Arial" w:hAnsi="Arial" w:cs="Arial"/>
          <w:spacing w:val="33"/>
        </w:rPr>
        <w:t xml:space="preserve"> </w:t>
      </w:r>
      <w:r w:rsidRPr="00301034">
        <w:rPr>
          <w:rFonts w:ascii="Arial" w:hAnsi="Arial" w:cs="Arial"/>
        </w:rPr>
        <w:t>nº</w:t>
      </w:r>
      <w:r w:rsidRPr="00301034">
        <w:rPr>
          <w:rFonts w:ascii="Arial" w:hAnsi="Arial" w:cs="Arial"/>
          <w:u w:val="single"/>
        </w:rPr>
        <w:t xml:space="preserve">      </w:t>
      </w:r>
      <w:r w:rsidRPr="00301034">
        <w:rPr>
          <w:rFonts w:ascii="Arial" w:hAnsi="Arial" w:cs="Arial"/>
        </w:rPr>
        <w:t>,</w:t>
      </w:r>
      <w:r w:rsidRPr="00301034">
        <w:rPr>
          <w:rFonts w:ascii="Arial" w:hAnsi="Arial" w:cs="Arial"/>
          <w:spacing w:val="28"/>
        </w:rPr>
        <w:t xml:space="preserve"> </w:t>
      </w:r>
      <w:r w:rsidRPr="00301034">
        <w:rPr>
          <w:rFonts w:ascii="Arial" w:hAnsi="Arial" w:cs="Arial"/>
        </w:rPr>
        <w:t>na</w:t>
      </w:r>
      <w:r w:rsidRPr="00301034">
        <w:rPr>
          <w:rFonts w:ascii="Arial" w:hAnsi="Arial" w:cs="Arial"/>
          <w:spacing w:val="34"/>
        </w:rPr>
        <w:t xml:space="preserve"> </w:t>
      </w:r>
      <w:r w:rsidRPr="00301034">
        <w:rPr>
          <w:rFonts w:ascii="Arial" w:hAnsi="Arial" w:cs="Arial"/>
        </w:rPr>
        <w:t>cidade</w:t>
      </w:r>
      <w:r w:rsidRPr="00301034">
        <w:rPr>
          <w:rFonts w:ascii="Arial" w:hAnsi="Arial" w:cs="Arial"/>
          <w:spacing w:val="33"/>
        </w:rPr>
        <w:t xml:space="preserve"> </w:t>
      </w:r>
      <w:r w:rsidRPr="00301034">
        <w:rPr>
          <w:rFonts w:ascii="Arial" w:hAnsi="Arial" w:cs="Arial"/>
        </w:rPr>
        <w:t>de</w:t>
      </w:r>
      <w:r w:rsidRPr="00301034">
        <w:rPr>
          <w:rFonts w:ascii="Arial" w:hAnsi="Arial" w:cs="Arial"/>
          <w:u w:val="single"/>
        </w:rPr>
        <w:tab/>
      </w:r>
      <w:r w:rsidRPr="00301034">
        <w:rPr>
          <w:rFonts w:ascii="Arial" w:hAnsi="Arial" w:cs="Arial"/>
        </w:rPr>
        <w:t>,</w:t>
      </w:r>
      <w:r w:rsidRPr="00301034">
        <w:rPr>
          <w:rFonts w:ascii="Arial" w:hAnsi="Arial" w:cs="Arial"/>
          <w:spacing w:val="35"/>
        </w:rPr>
        <w:t xml:space="preserve"> </w:t>
      </w:r>
      <w:r w:rsidRPr="00301034">
        <w:rPr>
          <w:rFonts w:ascii="Arial" w:hAnsi="Arial" w:cs="Arial"/>
        </w:rPr>
        <w:t>neste</w:t>
      </w:r>
      <w:r w:rsidRPr="00301034">
        <w:rPr>
          <w:rFonts w:ascii="Arial" w:hAnsi="Arial" w:cs="Arial"/>
          <w:spacing w:val="35"/>
        </w:rPr>
        <w:t xml:space="preserve"> </w:t>
      </w:r>
      <w:r w:rsidRPr="00301034">
        <w:rPr>
          <w:rFonts w:ascii="Arial" w:hAnsi="Arial" w:cs="Arial"/>
        </w:rPr>
        <w:t>ato,</w:t>
      </w:r>
      <w:r w:rsidRPr="00301034">
        <w:rPr>
          <w:rFonts w:ascii="Arial" w:hAnsi="Arial" w:cs="Arial"/>
          <w:spacing w:val="31"/>
        </w:rPr>
        <w:t xml:space="preserve"> </w:t>
      </w:r>
      <w:r w:rsidRPr="00301034">
        <w:rPr>
          <w:rFonts w:ascii="Arial" w:hAnsi="Arial" w:cs="Arial"/>
        </w:rPr>
        <w:t>representada pelo Sr.</w:t>
      </w:r>
      <w:r w:rsidRPr="00301034">
        <w:rPr>
          <w:rFonts w:ascii="Arial" w:hAnsi="Arial" w:cs="Arial"/>
        </w:rPr>
        <w:tab/>
      </w:r>
      <w:r w:rsidRPr="00301034">
        <w:rPr>
          <w:rFonts w:ascii="Arial" w:hAnsi="Arial" w:cs="Arial"/>
          <w:u w:val="single"/>
        </w:rPr>
        <w:t xml:space="preserve"> </w:t>
      </w:r>
      <w:r w:rsidRPr="00301034">
        <w:rPr>
          <w:rFonts w:ascii="Arial" w:hAnsi="Arial" w:cs="Arial"/>
        </w:rPr>
        <w:t>Inscrito no CPF nº</w:t>
      </w:r>
      <w:r w:rsidRPr="00301034">
        <w:rPr>
          <w:rFonts w:ascii="Arial" w:hAnsi="Arial" w:cs="Arial"/>
        </w:rPr>
        <w:tab/>
      </w:r>
      <w:r w:rsidRPr="00301034">
        <w:rPr>
          <w:rFonts w:ascii="Arial" w:hAnsi="Arial" w:cs="Arial"/>
          <w:u w:val="single"/>
        </w:rPr>
        <w:t xml:space="preserve"> </w:t>
      </w:r>
      <w:r w:rsidRPr="00301034">
        <w:rPr>
          <w:rFonts w:ascii="Arial" w:hAnsi="Arial" w:cs="Arial"/>
          <w:u w:val="single"/>
        </w:rPr>
        <w:tab/>
      </w:r>
      <w:r w:rsidRPr="00301034">
        <w:rPr>
          <w:rFonts w:ascii="Arial" w:hAnsi="Arial" w:cs="Arial"/>
        </w:rPr>
        <w:t>doravante</w:t>
      </w:r>
      <w:r w:rsidRPr="00301034">
        <w:rPr>
          <w:rFonts w:ascii="Arial" w:hAnsi="Arial" w:cs="Arial"/>
        </w:rPr>
        <w:tab/>
        <w:t>denominada CONCESSIONÁRIA, tendo em vista a homologação e adjudicação da licitação do</w:t>
      </w:r>
      <w:r w:rsidRPr="00301034">
        <w:rPr>
          <w:rFonts w:ascii="Arial" w:hAnsi="Arial" w:cs="Arial"/>
          <w:spacing w:val="1"/>
        </w:rPr>
        <w:t xml:space="preserve"> </w:t>
      </w:r>
      <w:r w:rsidRPr="00301034">
        <w:rPr>
          <w:rFonts w:ascii="Arial" w:hAnsi="Arial" w:cs="Arial"/>
        </w:rPr>
        <w:t>procedimento</w:t>
      </w:r>
      <w:r w:rsidRPr="00301034">
        <w:rPr>
          <w:rFonts w:ascii="Arial" w:hAnsi="Arial" w:cs="Arial"/>
          <w:spacing w:val="1"/>
        </w:rPr>
        <w:t xml:space="preserve"> </w:t>
      </w:r>
      <w:r w:rsidRPr="00301034">
        <w:rPr>
          <w:rFonts w:ascii="Arial" w:hAnsi="Arial" w:cs="Arial"/>
        </w:rPr>
        <w:t>licitatório</w:t>
      </w:r>
      <w:r w:rsidRPr="00301034">
        <w:rPr>
          <w:rFonts w:ascii="Arial" w:hAnsi="Arial" w:cs="Arial"/>
          <w:spacing w:val="1"/>
        </w:rPr>
        <w:t xml:space="preserve"> </w:t>
      </w:r>
      <w:r w:rsidRPr="00301034">
        <w:rPr>
          <w:rFonts w:ascii="Arial" w:hAnsi="Arial" w:cs="Arial"/>
        </w:rPr>
        <w:t>na</w:t>
      </w:r>
      <w:r w:rsidRPr="00301034">
        <w:rPr>
          <w:rFonts w:ascii="Arial" w:hAnsi="Arial" w:cs="Arial"/>
          <w:spacing w:val="1"/>
        </w:rPr>
        <w:t xml:space="preserve"> </w:t>
      </w:r>
      <w:r w:rsidRPr="00301034">
        <w:rPr>
          <w:rFonts w:ascii="Arial" w:hAnsi="Arial" w:cs="Arial"/>
        </w:rPr>
        <w:t>modalidade</w:t>
      </w:r>
      <w:r w:rsidRPr="00301034">
        <w:rPr>
          <w:rFonts w:ascii="Arial" w:hAnsi="Arial" w:cs="Arial"/>
          <w:spacing w:val="1"/>
        </w:rPr>
        <w:t xml:space="preserve"> </w:t>
      </w:r>
      <w:r w:rsidRPr="00301034">
        <w:rPr>
          <w:rFonts w:ascii="Arial" w:hAnsi="Arial" w:cs="Arial"/>
        </w:rPr>
        <w:t>CONCORRÊNCIA</w:t>
      </w:r>
      <w:r w:rsidRPr="00301034">
        <w:rPr>
          <w:rFonts w:ascii="Arial" w:hAnsi="Arial" w:cs="Arial"/>
          <w:spacing w:val="1"/>
        </w:rPr>
        <w:t xml:space="preserve"> </w:t>
      </w:r>
      <w:r w:rsidRPr="00301034">
        <w:rPr>
          <w:rFonts w:ascii="Arial" w:hAnsi="Arial" w:cs="Arial"/>
        </w:rPr>
        <w:t>PÚBLICA</w:t>
      </w:r>
      <w:r w:rsidRPr="00301034">
        <w:rPr>
          <w:rFonts w:ascii="Arial" w:hAnsi="Arial" w:cs="Arial"/>
          <w:spacing w:val="1"/>
        </w:rPr>
        <w:t xml:space="preserve"> </w:t>
      </w:r>
      <w:r w:rsidRPr="00301034">
        <w:rPr>
          <w:rFonts w:ascii="Arial" w:hAnsi="Arial" w:cs="Arial"/>
        </w:rPr>
        <w:t>nº</w:t>
      </w:r>
      <w:r w:rsidRPr="00301034">
        <w:rPr>
          <w:rFonts w:ascii="Arial" w:hAnsi="Arial" w:cs="Arial"/>
          <w:spacing w:val="1"/>
        </w:rPr>
        <w:t xml:space="preserve"> </w:t>
      </w:r>
      <w:r w:rsidR="009820AD" w:rsidRPr="00301034">
        <w:rPr>
          <w:rFonts w:ascii="Arial" w:hAnsi="Arial" w:cs="Arial"/>
        </w:rPr>
        <w:t>0</w:t>
      </w:r>
      <w:r w:rsidR="00CC6814" w:rsidRPr="00301034">
        <w:rPr>
          <w:rFonts w:ascii="Arial" w:hAnsi="Arial" w:cs="Arial"/>
        </w:rPr>
        <w:t>0</w:t>
      </w:r>
      <w:r w:rsidRPr="00301034">
        <w:rPr>
          <w:rFonts w:ascii="Arial" w:hAnsi="Arial" w:cs="Arial"/>
        </w:rPr>
        <w:t>/2022,</w:t>
      </w:r>
      <w:r w:rsidRPr="00301034">
        <w:rPr>
          <w:rFonts w:ascii="Arial" w:hAnsi="Arial" w:cs="Arial"/>
          <w:spacing w:val="1"/>
        </w:rPr>
        <w:t xml:space="preserve"> </w:t>
      </w:r>
      <w:r w:rsidRPr="00301034">
        <w:rPr>
          <w:rFonts w:ascii="Arial" w:hAnsi="Arial" w:cs="Arial"/>
        </w:rPr>
        <w:t>regendo-se pela Lei Federal nº 8.666/93 e legislação pertinente, assim como pelas</w:t>
      </w:r>
      <w:r w:rsidRPr="00301034">
        <w:rPr>
          <w:rFonts w:ascii="Arial" w:hAnsi="Arial" w:cs="Arial"/>
          <w:spacing w:val="1"/>
        </w:rPr>
        <w:t xml:space="preserve"> </w:t>
      </w:r>
      <w:r w:rsidRPr="00301034">
        <w:rPr>
          <w:rFonts w:ascii="Arial" w:hAnsi="Arial" w:cs="Arial"/>
        </w:rPr>
        <w:t>condições</w:t>
      </w:r>
      <w:r w:rsidRPr="00301034">
        <w:rPr>
          <w:rFonts w:ascii="Arial" w:hAnsi="Arial" w:cs="Arial"/>
          <w:spacing w:val="1"/>
        </w:rPr>
        <w:t xml:space="preserve"> </w:t>
      </w:r>
      <w:r w:rsidRPr="00301034">
        <w:rPr>
          <w:rFonts w:ascii="Arial" w:hAnsi="Arial" w:cs="Arial"/>
        </w:rPr>
        <w:t>do</w:t>
      </w:r>
      <w:r w:rsidRPr="00301034">
        <w:rPr>
          <w:rFonts w:ascii="Arial" w:hAnsi="Arial" w:cs="Arial"/>
          <w:spacing w:val="1"/>
        </w:rPr>
        <w:t xml:space="preserve"> </w:t>
      </w:r>
      <w:r w:rsidRPr="00301034">
        <w:rPr>
          <w:rFonts w:ascii="Arial" w:hAnsi="Arial" w:cs="Arial"/>
        </w:rPr>
        <w:t>documento</w:t>
      </w:r>
      <w:r w:rsidRPr="00301034">
        <w:rPr>
          <w:rFonts w:ascii="Arial" w:hAnsi="Arial" w:cs="Arial"/>
          <w:spacing w:val="1"/>
        </w:rPr>
        <w:t xml:space="preserve"> </w:t>
      </w:r>
      <w:r w:rsidRPr="00301034">
        <w:rPr>
          <w:rFonts w:ascii="Arial" w:hAnsi="Arial" w:cs="Arial"/>
        </w:rPr>
        <w:t>que</w:t>
      </w:r>
      <w:r w:rsidRPr="00301034">
        <w:rPr>
          <w:rFonts w:ascii="Arial" w:hAnsi="Arial" w:cs="Arial"/>
          <w:spacing w:val="1"/>
        </w:rPr>
        <w:t xml:space="preserve"> </w:t>
      </w:r>
      <w:r w:rsidRPr="00301034">
        <w:rPr>
          <w:rFonts w:ascii="Arial" w:hAnsi="Arial" w:cs="Arial"/>
        </w:rPr>
        <w:t>deu</w:t>
      </w:r>
      <w:r w:rsidRPr="00301034">
        <w:rPr>
          <w:rFonts w:ascii="Arial" w:hAnsi="Arial" w:cs="Arial"/>
          <w:spacing w:val="1"/>
        </w:rPr>
        <w:t xml:space="preserve"> </w:t>
      </w:r>
      <w:r w:rsidRPr="00301034">
        <w:rPr>
          <w:rFonts w:ascii="Arial" w:hAnsi="Arial" w:cs="Arial"/>
        </w:rPr>
        <w:t>origem</w:t>
      </w:r>
      <w:r w:rsidRPr="00301034">
        <w:rPr>
          <w:rFonts w:ascii="Arial" w:hAnsi="Arial" w:cs="Arial"/>
          <w:spacing w:val="1"/>
        </w:rPr>
        <w:t xml:space="preserve"> </w:t>
      </w:r>
      <w:r w:rsidRPr="00301034">
        <w:rPr>
          <w:rFonts w:ascii="Arial" w:hAnsi="Arial" w:cs="Arial"/>
        </w:rPr>
        <w:t>a</w:t>
      </w:r>
      <w:r w:rsidRPr="00301034">
        <w:rPr>
          <w:rFonts w:ascii="Arial" w:hAnsi="Arial" w:cs="Arial"/>
          <w:spacing w:val="1"/>
        </w:rPr>
        <w:t xml:space="preserve"> </w:t>
      </w:r>
      <w:r w:rsidRPr="00301034">
        <w:rPr>
          <w:rFonts w:ascii="Arial" w:hAnsi="Arial" w:cs="Arial"/>
        </w:rPr>
        <w:t>este,</w:t>
      </w:r>
      <w:r w:rsidRPr="00301034">
        <w:rPr>
          <w:rFonts w:ascii="Arial" w:hAnsi="Arial" w:cs="Arial"/>
          <w:spacing w:val="1"/>
        </w:rPr>
        <w:t xml:space="preserve"> </w:t>
      </w:r>
      <w:r w:rsidRPr="00301034">
        <w:rPr>
          <w:rFonts w:ascii="Arial" w:hAnsi="Arial" w:cs="Arial"/>
        </w:rPr>
        <w:t>termos</w:t>
      </w:r>
      <w:r w:rsidRPr="00301034">
        <w:rPr>
          <w:rFonts w:ascii="Arial" w:hAnsi="Arial" w:cs="Arial"/>
          <w:spacing w:val="1"/>
        </w:rPr>
        <w:t xml:space="preserve"> </w:t>
      </w:r>
      <w:r w:rsidRPr="00301034">
        <w:rPr>
          <w:rFonts w:ascii="Arial" w:hAnsi="Arial" w:cs="Arial"/>
        </w:rPr>
        <w:t>da</w:t>
      </w:r>
      <w:r w:rsidRPr="00301034">
        <w:rPr>
          <w:rFonts w:ascii="Arial" w:hAnsi="Arial" w:cs="Arial"/>
          <w:spacing w:val="1"/>
        </w:rPr>
        <w:t xml:space="preserve"> </w:t>
      </w:r>
      <w:r w:rsidRPr="00301034">
        <w:rPr>
          <w:rFonts w:ascii="Arial" w:hAnsi="Arial" w:cs="Arial"/>
        </w:rPr>
        <w:t>proposta</w:t>
      </w:r>
      <w:r w:rsidRPr="00301034">
        <w:rPr>
          <w:rFonts w:ascii="Arial" w:hAnsi="Arial" w:cs="Arial"/>
          <w:spacing w:val="1"/>
        </w:rPr>
        <w:t xml:space="preserve"> </w:t>
      </w:r>
      <w:r w:rsidRPr="00301034">
        <w:rPr>
          <w:rFonts w:ascii="Arial" w:hAnsi="Arial" w:cs="Arial"/>
        </w:rPr>
        <w:t>e</w:t>
      </w:r>
      <w:r w:rsidRPr="00301034">
        <w:rPr>
          <w:rFonts w:ascii="Arial" w:hAnsi="Arial" w:cs="Arial"/>
          <w:spacing w:val="66"/>
        </w:rPr>
        <w:t xml:space="preserve"> </w:t>
      </w:r>
      <w:r w:rsidRPr="00301034">
        <w:rPr>
          <w:rFonts w:ascii="Arial" w:hAnsi="Arial" w:cs="Arial"/>
        </w:rPr>
        <w:t>pelas</w:t>
      </w:r>
      <w:r w:rsidRPr="00301034">
        <w:rPr>
          <w:rFonts w:ascii="Arial" w:hAnsi="Arial" w:cs="Arial"/>
          <w:spacing w:val="1"/>
        </w:rPr>
        <w:t xml:space="preserve"> </w:t>
      </w:r>
      <w:r w:rsidRPr="00301034">
        <w:rPr>
          <w:rFonts w:ascii="Arial" w:hAnsi="Arial" w:cs="Arial"/>
        </w:rPr>
        <w:t>cláusulas a seguir expressas, definidoras dos direitos, obrigações e responsabilidades</w:t>
      </w:r>
      <w:r w:rsidRPr="00301034">
        <w:rPr>
          <w:rFonts w:ascii="Arial" w:hAnsi="Arial" w:cs="Arial"/>
          <w:spacing w:val="-64"/>
        </w:rPr>
        <w:t xml:space="preserve"> </w:t>
      </w:r>
      <w:r w:rsidRPr="00301034">
        <w:rPr>
          <w:rFonts w:ascii="Arial" w:hAnsi="Arial" w:cs="Arial"/>
        </w:rPr>
        <w:t>das partes,</w:t>
      </w:r>
      <w:r w:rsidRPr="00301034">
        <w:rPr>
          <w:rFonts w:ascii="Arial" w:hAnsi="Arial" w:cs="Arial"/>
          <w:spacing w:val="1"/>
        </w:rPr>
        <w:t xml:space="preserve"> </w:t>
      </w:r>
      <w:r w:rsidRPr="00301034">
        <w:rPr>
          <w:rFonts w:ascii="Arial" w:hAnsi="Arial" w:cs="Arial"/>
        </w:rPr>
        <w:t>ajustam</w:t>
      </w:r>
      <w:r w:rsidRPr="00301034">
        <w:rPr>
          <w:rFonts w:ascii="Arial" w:hAnsi="Arial" w:cs="Arial"/>
          <w:spacing w:val="-8"/>
        </w:rPr>
        <w:t xml:space="preserve"> </w:t>
      </w:r>
      <w:r w:rsidRPr="00301034">
        <w:rPr>
          <w:rFonts w:ascii="Arial" w:hAnsi="Arial" w:cs="Arial"/>
        </w:rPr>
        <w:t>o presente termo e estabelecem</w:t>
      </w:r>
      <w:r w:rsidRPr="00301034">
        <w:rPr>
          <w:rFonts w:ascii="Arial" w:hAnsi="Arial" w:cs="Arial"/>
          <w:spacing w:val="-1"/>
        </w:rPr>
        <w:t xml:space="preserve"> </w:t>
      </w:r>
      <w:r w:rsidRPr="00301034">
        <w:rPr>
          <w:rFonts w:ascii="Arial" w:hAnsi="Arial" w:cs="Arial"/>
        </w:rPr>
        <w:t>as</w:t>
      </w:r>
      <w:r w:rsidRPr="00301034">
        <w:rPr>
          <w:rFonts w:ascii="Arial" w:hAnsi="Arial" w:cs="Arial"/>
          <w:spacing w:val="-1"/>
        </w:rPr>
        <w:t xml:space="preserve"> </w:t>
      </w:r>
      <w:r w:rsidRPr="00301034">
        <w:rPr>
          <w:rFonts w:ascii="Arial" w:hAnsi="Arial" w:cs="Arial"/>
        </w:rPr>
        <w:t>seguintes</w:t>
      </w:r>
      <w:r w:rsidRPr="00301034">
        <w:rPr>
          <w:rFonts w:ascii="Arial" w:hAnsi="Arial" w:cs="Arial"/>
          <w:spacing w:val="-1"/>
        </w:rPr>
        <w:t xml:space="preserve"> </w:t>
      </w:r>
      <w:r w:rsidRPr="00301034">
        <w:rPr>
          <w:rFonts w:ascii="Arial" w:hAnsi="Arial" w:cs="Arial"/>
        </w:rPr>
        <w:t>cláusulas:</w:t>
      </w:r>
    </w:p>
    <w:p w14:paraId="5A11B984" w14:textId="77777777" w:rsidR="00E06051" w:rsidRPr="00301034" w:rsidRDefault="00E06051" w:rsidP="00600A6D">
      <w:pPr>
        <w:pStyle w:val="Corpodetexto"/>
        <w:spacing w:before="7"/>
        <w:rPr>
          <w:rFonts w:ascii="Arial" w:hAnsi="Arial" w:cs="Arial"/>
        </w:rPr>
      </w:pPr>
    </w:p>
    <w:p w14:paraId="7506E82C" w14:textId="77777777" w:rsidR="00E06051" w:rsidRPr="00301034" w:rsidRDefault="00E06051" w:rsidP="006B2B4E">
      <w:pPr>
        <w:pStyle w:val="Ttulo2"/>
        <w:numPr>
          <w:ilvl w:val="0"/>
          <w:numId w:val="9"/>
        </w:numPr>
        <w:tabs>
          <w:tab w:val="left" w:pos="421"/>
        </w:tabs>
        <w:spacing w:after="0"/>
        <w:ind w:left="0" w:firstLine="0"/>
        <w:rPr>
          <w:rFonts w:ascii="Arial" w:hAnsi="Arial" w:cs="Arial"/>
          <w:color w:val="auto"/>
          <w:sz w:val="24"/>
          <w:szCs w:val="24"/>
        </w:rPr>
      </w:pPr>
      <w:r w:rsidRPr="00301034">
        <w:rPr>
          <w:rFonts w:ascii="Arial" w:hAnsi="Arial" w:cs="Arial"/>
          <w:color w:val="auto"/>
          <w:sz w:val="24"/>
          <w:szCs w:val="24"/>
        </w:rPr>
        <w:t>DO</w:t>
      </w:r>
      <w:r w:rsidRPr="00301034">
        <w:rPr>
          <w:rFonts w:ascii="Arial" w:hAnsi="Arial" w:cs="Arial"/>
          <w:color w:val="auto"/>
          <w:spacing w:val="-1"/>
          <w:sz w:val="24"/>
          <w:szCs w:val="24"/>
        </w:rPr>
        <w:t xml:space="preserve"> </w:t>
      </w:r>
      <w:r w:rsidRPr="00301034">
        <w:rPr>
          <w:rFonts w:ascii="Arial" w:hAnsi="Arial" w:cs="Arial"/>
          <w:color w:val="auto"/>
          <w:sz w:val="24"/>
          <w:szCs w:val="24"/>
        </w:rPr>
        <w:t>OBJETO</w:t>
      </w:r>
    </w:p>
    <w:p w14:paraId="2505DD6B" w14:textId="3238F531" w:rsidR="00E06051" w:rsidRPr="00301034" w:rsidRDefault="00E06051" w:rsidP="00600A6D">
      <w:pPr>
        <w:pStyle w:val="PargrafodaLista"/>
        <w:widowControl w:val="0"/>
        <w:numPr>
          <w:ilvl w:val="1"/>
          <w:numId w:val="9"/>
        </w:numPr>
        <w:tabs>
          <w:tab w:val="left" w:pos="619"/>
        </w:tabs>
        <w:autoSpaceDE w:val="0"/>
        <w:autoSpaceDN w:val="0"/>
        <w:spacing w:before="3" w:after="0" w:line="264" w:lineRule="auto"/>
        <w:ind w:left="0" w:right="163" w:firstLine="0"/>
        <w:rPr>
          <w:color w:val="auto"/>
          <w:sz w:val="24"/>
          <w:szCs w:val="24"/>
        </w:rPr>
      </w:pPr>
      <w:r w:rsidRPr="00301034">
        <w:rPr>
          <w:color w:val="auto"/>
          <w:sz w:val="24"/>
          <w:szCs w:val="24"/>
        </w:rPr>
        <w:t xml:space="preserve">É objeto deste Contrato Administrativo a Concessão de Uso de Bens Públicos com investimentos para operacionalização de serviços de comunicações, visando a implantação de rede de telefonia, câmeras de </w:t>
      </w:r>
      <w:r w:rsidR="00FB3583" w:rsidRPr="00301034">
        <w:rPr>
          <w:color w:val="auto"/>
          <w:sz w:val="24"/>
          <w:szCs w:val="24"/>
        </w:rPr>
        <w:t xml:space="preserve">vídeo </w:t>
      </w:r>
      <w:r w:rsidRPr="00301034">
        <w:rPr>
          <w:color w:val="auto"/>
          <w:sz w:val="24"/>
          <w:szCs w:val="24"/>
        </w:rPr>
        <w:t xml:space="preserve">monitoramento, TV e disponibilização de sinal de internet banda larga via fibra óptica no Município de </w:t>
      </w:r>
      <w:r w:rsidR="00CC6814" w:rsidRPr="00301034">
        <w:rPr>
          <w:color w:val="auto"/>
          <w:sz w:val="24"/>
          <w:szCs w:val="24"/>
        </w:rPr>
        <w:t>Condor</w:t>
      </w:r>
      <w:r w:rsidRPr="00301034">
        <w:rPr>
          <w:color w:val="auto"/>
          <w:sz w:val="24"/>
          <w:szCs w:val="24"/>
        </w:rPr>
        <w:t xml:space="preserve"> - RS, bem como, sua gestão, manutenção e distribuição dos serviços à população local, pontos de acesso residencial, corporativo e governamental com suporte para comunicação em alta velocidade de dados, voz e imagem.</w:t>
      </w:r>
    </w:p>
    <w:p w14:paraId="6D0C080B" w14:textId="550C98B3" w:rsidR="00E06051" w:rsidRPr="00301034" w:rsidRDefault="00E06051" w:rsidP="00600A6D">
      <w:pPr>
        <w:pStyle w:val="PargrafodaLista"/>
        <w:widowControl w:val="0"/>
        <w:tabs>
          <w:tab w:val="left" w:pos="619"/>
        </w:tabs>
        <w:autoSpaceDE w:val="0"/>
        <w:autoSpaceDN w:val="0"/>
        <w:spacing w:before="3" w:after="0" w:line="264" w:lineRule="auto"/>
        <w:ind w:left="0" w:right="163" w:firstLine="0"/>
        <w:rPr>
          <w:color w:val="auto"/>
          <w:sz w:val="24"/>
          <w:szCs w:val="24"/>
        </w:rPr>
      </w:pPr>
      <w:r w:rsidRPr="00301034">
        <w:rPr>
          <w:color w:val="auto"/>
          <w:sz w:val="24"/>
          <w:szCs w:val="24"/>
        </w:rPr>
        <w:t xml:space="preserve">1.2 O objeto compreende a construção da rede de fibra óptica em extensão aproximada de 296.220 metros, com a utilização de materiais e serviços necessários a implantação do projeto de rede internet de banda larga na área rural do município, para permitir o acesso à internet aos munícipes interessados que residam nesta área, em atendimento ao Programa </w:t>
      </w:r>
      <w:r w:rsidR="00301034">
        <w:rPr>
          <w:color w:val="auto"/>
          <w:sz w:val="24"/>
          <w:szCs w:val="24"/>
        </w:rPr>
        <w:t>INTERIOR CONECTADO</w:t>
      </w:r>
      <w:r w:rsidRPr="00301034">
        <w:rPr>
          <w:color w:val="auto"/>
          <w:sz w:val="24"/>
          <w:szCs w:val="24"/>
        </w:rPr>
        <w:t>. A rede deverá ser executada conforme projeto técnico, que independente de sua transcrição fica fazendo parte do presente contrato.</w:t>
      </w:r>
    </w:p>
    <w:p w14:paraId="019D745A" w14:textId="0CDBA4CC" w:rsidR="00E06051" w:rsidRPr="00301034" w:rsidRDefault="00E06051" w:rsidP="00600A6D">
      <w:pPr>
        <w:pStyle w:val="PargrafodaLista"/>
        <w:widowControl w:val="0"/>
        <w:tabs>
          <w:tab w:val="left" w:pos="142"/>
        </w:tabs>
        <w:autoSpaceDE w:val="0"/>
        <w:autoSpaceDN w:val="0"/>
        <w:spacing w:before="17" w:after="0" w:line="240" w:lineRule="auto"/>
        <w:ind w:left="0" w:right="166" w:firstLine="0"/>
        <w:rPr>
          <w:color w:val="auto"/>
          <w:sz w:val="24"/>
          <w:szCs w:val="24"/>
        </w:rPr>
      </w:pPr>
      <w:r w:rsidRPr="00301034">
        <w:rPr>
          <w:color w:val="auto"/>
          <w:sz w:val="24"/>
          <w:szCs w:val="24"/>
        </w:rPr>
        <w:t>1.3 O objeto compreende a execução e construção da rede de fibra óptica, na área</w:t>
      </w:r>
      <w:r w:rsidRPr="00301034">
        <w:rPr>
          <w:color w:val="auto"/>
          <w:spacing w:val="1"/>
          <w:sz w:val="24"/>
          <w:szCs w:val="24"/>
        </w:rPr>
        <w:t xml:space="preserve"> </w:t>
      </w:r>
      <w:r w:rsidRPr="00301034">
        <w:rPr>
          <w:color w:val="auto"/>
          <w:sz w:val="24"/>
          <w:szCs w:val="24"/>
        </w:rPr>
        <w:t xml:space="preserve">rural do </w:t>
      </w:r>
      <w:proofErr w:type="gramStart"/>
      <w:r w:rsidRPr="00301034">
        <w:rPr>
          <w:color w:val="auto"/>
          <w:sz w:val="24"/>
          <w:szCs w:val="24"/>
        </w:rPr>
        <w:t>Município,  para</w:t>
      </w:r>
      <w:proofErr w:type="gramEnd"/>
      <w:r w:rsidRPr="00301034">
        <w:rPr>
          <w:color w:val="auto"/>
          <w:sz w:val="24"/>
          <w:szCs w:val="24"/>
        </w:rPr>
        <w:t xml:space="preserve"> permitir o acesso à</w:t>
      </w:r>
      <w:r w:rsidRPr="00301034">
        <w:rPr>
          <w:color w:val="auto"/>
          <w:spacing w:val="1"/>
          <w:sz w:val="24"/>
          <w:szCs w:val="24"/>
        </w:rPr>
        <w:t xml:space="preserve"> </w:t>
      </w:r>
      <w:r w:rsidRPr="00301034">
        <w:rPr>
          <w:color w:val="auto"/>
          <w:sz w:val="24"/>
          <w:szCs w:val="24"/>
        </w:rPr>
        <w:t>internet aos munícipes interessados que residam nesta área, em atendimento ao</w:t>
      </w:r>
      <w:r w:rsidRPr="00301034">
        <w:rPr>
          <w:color w:val="auto"/>
          <w:spacing w:val="1"/>
          <w:sz w:val="24"/>
          <w:szCs w:val="24"/>
        </w:rPr>
        <w:t xml:space="preserve"> </w:t>
      </w:r>
      <w:r w:rsidRPr="00301034">
        <w:rPr>
          <w:color w:val="auto"/>
          <w:sz w:val="24"/>
          <w:szCs w:val="24"/>
        </w:rPr>
        <w:t>Programa</w:t>
      </w:r>
      <w:r w:rsidRPr="00301034">
        <w:rPr>
          <w:color w:val="auto"/>
          <w:spacing w:val="1"/>
          <w:sz w:val="24"/>
          <w:szCs w:val="24"/>
        </w:rPr>
        <w:t xml:space="preserve"> </w:t>
      </w:r>
      <w:r w:rsidR="00FB3583" w:rsidRPr="00301034">
        <w:rPr>
          <w:color w:val="auto"/>
          <w:sz w:val="24"/>
          <w:szCs w:val="24"/>
        </w:rPr>
        <w:t>Interior</w:t>
      </w:r>
      <w:r w:rsidRPr="00301034">
        <w:rPr>
          <w:color w:val="auto"/>
          <w:spacing w:val="1"/>
          <w:sz w:val="24"/>
          <w:szCs w:val="24"/>
        </w:rPr>
        <w:t xml:space="preserve"> </w:t>
      </w:r>
      <w:r w:rsidRPr="00301034">
        <w:rPr>
          <w:color w:val="auto"/>
          <w:sz w:val="24"/>
          <w:szCs w:val="24"/>
        </w:rPr>
        <w:t>Conectado.</w:t>
      </w:r>
      <w:r w:rsidRPr="00301034">
        <w:rPr>
          <w:color w:val="auto"/>
          <w:spacing w:val="1"/>
          <w:sz w:val="24"/>
          <w:szCs w:val="24"/>
        </w:rPr>
        <w:t xml:space="preserve"> </w:t>
      </w:r>
      <w:r w:rsidRPr="00301034">
        <w:rPr>
          <w:color w:val="auto"/>
          <w:sz w:val="24"/>
          <w:szCs w:val="24"/>
        </w:rPr>
        <w:t>A</w:t>
      </w:r>
      <w:r w:rsidRPr="00301034">
        <w:rPr>
          <w:color w:val="auto"/>
          <w:spacing w:val="1"/>
          <w:sz w:val="24"/>
          <w:szCs w:val="24"/>
        </w:rPr>
        <w:t xml:space="preserve"> </w:t>
      </w:r>
      <w:r w:rsidRPr="00301034">
        <w:rPr>
          <w:color w:val="auto"/>
          <w:sz w:val="24"/>
          <w:szCs w:val="24"/>
        </w:rPr>
        <w:t>rede</w:t>
      </w:r>
      <w:r w:rsidRPr="00301034">
        <w:rPr>
          <w:color w:val="auto"/>
          <w:spacing w:val="1"/>
          <w:sz w:val="24"/>
          <w:szCs w:val="24"/>
        </w:rPr>
        <w:t xml:space="preserve"> </w:t>
      </w:r>
      <w:r w:rsidRPr="00301034">
        <w:rPr>
          <w:color w:val="auto"/>
          <w:sz w:val="24"/>
          <w:szCs w:val="24"/>
        </w:rPr>
        <w:t>deverá</w:t>
      </w:r>
      <w:r w:rsidRPr="00301034">
        <w:rPr>
          <w:color w:val="auto"/>
          <w:spacing w:val="1"/>
          <w:sz w:val="24"/>
          <w:szCs w:val="24"/>
        </w:rPr>
        <w:t xml:space="preserve"> </w:t>
      </w:r>
      <w:r w:rsidRPr="00301034">
        <w:rPr>
          <w:color w:val="auto"/>
          <w:sz w:val="24"/>
          <w:szCs w:val="24"/>
        </w:rPr>
        <w:t>observar</w:t>
      </w:r>
      <w:r w:rsidRPr="00301034">
        <w:rPr>
          <w:color w:val="auto"/>
          <w:spacing w:val="1"/>
          <w:sz w:val="24"/>
          <w:szCs w:val="24"/>
        </w:rPr>
        <w:t xml:space="preserve"> </w:t>
      </w:r>
      <w:r w:rsidRPr="00301034">
        <w:rPr>
          <w:color w:val="auto"/>
          <w:sz w:val="24"/>
          <w:szCs w:val="24"/>
        </w:rPr>
        <w:t>os</w:t>
      </w:r>
      <w:r w:rsidRPr="00301034">
        <w:rPr>
          <w:color w:val="auto"/>
          <w:spacing w:val="1"/>
          <w:sz w:val="24"/>
          <w:szCs w:val="24"/>
        </w:rPr>
        <w:t xml:space="preserve"> </w:t>
      </w:r>
      <w:r w:rsidRPr="00301034">
        <w:rPr>
          <w:color w:val="auto"/>
          <w:sz w:val="24"/>
          <w:szCs w:val="24"/>
        </w:rPr>
        <w:t>roteiros</w:t>
      </w:r>
      <w:r w:rsidRPr="00301034">
        <w:rPr>
          <w:color w:val="auto"/>
          <w:spacing w:val="1"/>
          <w:sz w:val="24"/>
          <w:szCs w:val="24"/>
        </w:rPr>
        <w:t xml:space="preserve"> </w:t>
      </w:r>
      <w:r w:rsidRPr="00301034">
        <w:rPr>
          <w:color w:val="auto"/>
          <w:sz w:val="24"/>
          <w:szCs w:val="24"/>
        </w:rPr>
        <w:t>e</w:t>
      </w:r>
      <w:r w:rsidRPr="00301034">
        <w:rPr>
          <w:color w:val="auto"/>
          <w:spacing w:val="1"/>
          <w:sz w:val="24"/>
          <w:szCs w:val="24"/>
        </w:rPr>
        <w:t xml:space="preserve"> </w:t>
      </w:r>
      <w:r w:rsidRPr="00301034">
        <w:rPr>
          <w:color w:val="auto"/>
          <w:sz w:val="24"/>
          <w:szCs w:val="24"/>
        </w:rPr>
        <w:t>especificações</w:t>
      </w:r>
      <w:r w:rsidRPr="00301034">
        <w:rPr>
          <w:color w:val="auto"/>
          <w:spacing w:val="1"/>
          <w:sz w:val="24"/>
          <w:szCs w:val="24"/>
        </w:rPr>
        <w:t xml:space="preserve"> </w:t>
      </w:r>
      <w:r w:rsidRPr="00301034">
        <w:rPr>
          <w:color w:val="auto"/>
          <w:sz w:val="24"/>
          <w:szCs w:val="24"/>
        </w:rPr>
        <w:t>definidos</w:t>
      </w:r>
      <w:r w:rsidRPr="00301034">
        <w:rPr>
          <w:color w:val="auto"/>
          <w:spacing w:val="-1"/>
          <w:sz w:val="24"/>
          <w:szCs w:val="24"/>
        </w:rPr>
        <w:t xml:space="preserve"> </w:t>
      </w:r>
      <w:r w:rsidRPr="00301034">
        <w:rPr>
          <w:color w:val="auto"/>
          <w:sz w:val="24"/>
          <w:szCs w:val="24"/>
        </w:rPr>
        <w:t>no</w:t>
      </w:r>
      <w:r w:rsidRPr="00301034">
        <w:rPr>
          <w:color w:val="auto"/>
          <w:spacing w:val="-4"/>
          <w:sz w:val="24"/>
          <w:szCs w:val="24"/>
        </w:rPr>
        <w:t xml:space="preserve"> Projeto Técnico</w:t>
      </w:r>
      <w:r w:rsidRPr="00301034">
        <w:rPr>
          <w:color w:val="auto"/>
          <w:sz w:val="24"/>
          <w:szCs w:val="24"/>
        </w:rPr>
        <w:t>.</w:t>
      </w:r>
    </w:p>
    <w:p w14:paraId="108558F8" w14:textId="77777777" w:rsidR="00E06051" w:rsidRPr="00301034" w:rsidRDefault="00E06051" w:rsidP="00600A6D">
      <w:pPr>
        <w:pStyle w:val="Corpodetexto"/>
        <w:spacing w:before="7"/>
        <w:rPr>
          <w:rFonts w:ascii="Arial" w:hAnsi="Arial" w:cs="Arial"/>
        </w:rPr>
      </w:pPr>
    </w:p>
    <w:p w14:paraId="66B2E561" w14:textId="77777777" w:rsidR="00E06051" w:rsidRPr="00301034" w:rsidRDefault="00E06051" w:rsidP="006B2B4E">
      <w:pPr>
        <w:pStyle w:val="Ttulo2"/>
        <w:numPr>
          <w:ilvl w:val="0"/>
          <w:numId w:val="9"/>
        </w:numPr>
        <w:tabs>
          <w:tab w:val="left" w:pos="421"/>
        </w:tabs>
        <w:spacing w:before="1" w:after="0"/>
        <w:ind w:left="0" w:firstLine="0"/>
        <w:rPr>
          <w:rFonts w:ascii="Arial" w:hAnsi="Arial" w:cs="Arial"/>
          <w:color w:val="auto"/>
          <w:sz w:val="24"/>
          <w:szCs w:val="24"/>
        </w:rPr>
      </w:pPr>
      <w:r w:rsidRPr="00301034">
        <w:rPr>
          <w:rFonts w:ascii="Arial" w:hAnsi="Arial" w:cs="Arial"/>
          <w:color w:val="auto"/>
          <w:sz w:val="24"/>
          <w:szCs w:val="24"/>
        </w:rPr>
        <w:t>CLÁUSULA</w:t>
      </w:r>
      <w:r w:rsidRPr="00301034">
        <w:rPr>
          <w:rFonts w:ascii="Arial" w:hAnsi="Arial" w:cs="Arial"/>
          <w:color w:val="auto"/>
          <w:spacing w:val="-7"/>
          <w:sz w:val="24"/>
          <w:szCs w:val="24"/>
        </w:rPr>
        <w:t xml:space="preserve"> </w:t>
      </w:r>
      <w:r w:rsidRPr="00301034">
        <w:rPr>
          <w:rFonts w:ascii="Arial" w:hAnsi="Arial" w:cs="Arial"/>
          <w:color w:val="auto"/>
          <w:sz w:val="24"/>
          <w:szCs w:val="24"/>
        </w:rPr>
        <w:t>SEGUNDA</w:t>
      </w:r>
      <w:r w:rsidRPr="00301034">
        <w:rPr>
          <w:rFonts w:ascii="Arial" w:hAnsi="Arial" w:cs="Arial"/>
          <w:color w:val="auto"/>
          <w:spacing w:val="-4"/>
          <w:sz w:val="24"/>
          <w:szCs w:val="24"/>
        </w:rPr>
        <w:t xml:space="preserve"> </w:t>
      </w:r>
      <w:r w:rsidRPr="00301034">
        <w:rPr>
          <w:rFonts w:ascii="Arial" w:hAnsi="Arial" w:cs="Arial"/>
          <w:color w:val="auto"/>
          <w:sz w:val="24"/>
          <w:szCs w:val="24"/>
        </w:rPr>
        <w:t>–</w:t>
      </w:r>
      <w:r w:rsidRPr="00301034">
        <w:rPr>
          <w:rFonts w:ascii="Arial" w:hAnsi="Arial" w:cs="Arial"/>
          <w:color w:val="auto"/>
          <w:spacing w:val="-1"/>
          <w:sz w:val="24"/>
          <w:szCs w:val="24"/>
        </w:rPr>
        <w:t xml:space="preserve"> </w:t>
      </w:r>
      <w:r w:rsidRPr="00301034">
        <w:rPr>
          <w:rFonts w:ascii="Arial" w:hAnsi="Arial" w:cs="Arial"/>
          <w:color w:val="auto"/>
          <w:sz w:val="24"/>
          <w:szCs w:val="24"/>
        </w:rPr>
        <w:t>DA</w:t>
      </w:r>
      <w:r w:rsidRPr="00301034">
        <w:rPr>
          <w:rFonts w:ascii="Arial" w:hAnsi="Arial" w:cs="Arial"/>
          <w:color w:val="auto"/>
          <w:spacing w:val="-2"/>
          <w:sz w:val="24"/>
          <w:szCs w:val="24"/>
        </w:rPr>
        <w:t xml:space="preserve"> </w:t>
      </w:r>
      <w:r w:rsidRPr="00301034">
        <w:rPr>
          <w:rFonts w:ascii="Arial" w:hAnsi="Arial" w:cs="Arial"/>
          <w:color w:val="auto"/>
          <w:sz w:val="24"/>
          <w:szCs w:val="24"/>
        </w:rPr>
        <w:t>EXECUÇÃO</w:t>
      </w:r>
      <w:r w:rsidRPr="00301034">
        <w:rPr>
          <w:rFonts w:ascii="Arial" w:hAnsi="Arial" w:cs="Arial"/>
          <w:color w:val="auto"/>
          <w:spacing w:val="-1"/>
          <w:sz w:val="24"/>
          <w:szCs w:val="24"/>
        </w:rPr>
        <w:t xml:space="preserve"> </w:t>
      </w:r>
      <w:r w:rsidRPr="00301034">
        <w:rPr>
          <w:rFonts w:ascii="Arial" w:hAnsi="Arial" w:cs="Arial"/>
          <w:color w:val="auto"/>
          <w:sz w:val="24"/>
          <w:szCs w:val="24"/>
        </w:rPr>
        <w:t>DOS</w:t>
      </w:r>
      <w:r w:rsidRPr="00301034">
        <w:rPr>
          <w:rFonts w:ascii="Arial" w:hAnsi="Arial" w:cs="Arial"/>
          <w:color w:val="auto"/>
          <w:spacing w:val="-3"/>
          <w:sz w:val="24"/>
          <w:szCs w:val="24"/>
        </w:rPr>
        <w:t xml:space="preserve"> </w:t>
      </w:r>
      <w:r w:rsidRPr="00301034">
        <w:rPr>
          <w:rFonts w:ascii="Arial" w:hAnsi="Arial" w:cs="Arial"/>
          <w:color w:val="auto"/>
          <w:sz w:val="24"/>
          <w:szCs w:val="24"/>
        </w:rPr>
        <w:t>SERVIÇOS</w:t>
      </w:r>
    </w:p>
    <w:p w14:paraId="7816A3EC" w14:textId="77777777" w:rsidR="00E06051" w:rsidRPr="00301034" w:rsidRDefault="00E06051" w:rsidP="00600A6D">
      <w:pPr>
        <w:pStyle w:val="PargrafodaLista"/>
        <w:widowControl w:val="0"/>
        <w:numPr>
          <w:ilvl w:val="1"/>
          <w:numId w:val="9"/>
        </w:numPr>
        <w:tabs>
          <w:tab w:val="left" w:pos="648"/>
        </w:tabs>
        <w:autoSpaceDE w:val="0"/>
        <w:autoSpaceDN w:val="0"/>
        <w:spacing w:before="2" w:after="0" w:line="242" w:lineRule="auto"/>
        <w:ind w:left="0" w:right="173" w:firstLine="0"/>
        <w:rPr>
          <w:color w:val="auto"/>
          <w:sz w:val="24"/>
          <w:szCs w:val="24"/>
        </w:rPr>
      </w:pPr>
      <w:r w:rsidRPr="00301034">
        <w:rPr>
          <w:color w:val="auto"/>
          <w:sz w:val="24"/>
          <w:szCs w:val="24"/>
        </w:rPr>
        <w:t>O Município acompanhará o andamento das obras e atestará sua conclusão em</w:t>
      </w:r>
      <w:r w:rsidRPr="00301034">
        <w:rPr>
          <w:color w:val="auto"/>
          <w:spacing w:val="1"/>
          <w:sz w:val="24"/>
          <w:szCs w:val="24"/>
        </w:rPr>
        <w:t xml:space="preserve"> </w:t>
      </w:r>
      <w:r w:rsidRPr="00301034">
        <w:rPr>
          <w:color w:val="auto"/>
          <w:sz w:val="24"/>
          <w:szCs w:val="24"/>
        </w:rPr>
        <w:t>até 15 dias</w:t>
      </w:r>
      <w:r w:rsidRPr="00301034">
        <w:rPr>
          <w:color w:val="auto"/>
          <w:spacing w:val="-2"/>
          <w:sz w:val="24"/>
          <w:szCs w:val="24"/>
        </w:rPr>
        <w:t xml:space="preserve"> </w:t>
      </w:r>
      <w:r w:rsidRPr="00301034">
        <w:rPr>
          <w:color w:val="auto"/>
          <w:sz w:val="24"/>
          <w:szCs w:val="24"/>
        </w:rPr>
        <w:t>após a</w:t>
      </w:r>
      <w:r w:rsidRPr="00301034">
        <w:rPr>
          <w:color w:val="auto"/>
          <w:spacing w:val="-4"/>
          <w:sz w:val="24"/>
          <w:szCs w:val="24"/>
        </w:rPr>
        <w:t xml:space="preserve"> </w:t>
      </w:r>
      <w:r w:rsidRPr="00301034">
        <w:rPr>
          <w:color w:val="auto"/>
          <w:sz w:val="24"/>
          <w:szCs w:val="24"/>
        </w:rPr>
        <w:t>finalização</w:t>
      </w:r>
      <w:r w:rsidRPr="00301034">
        <w:rPr>
          <w:color w:val="auto"/>
          <w:spacing w:val="-4"/>
          <w:sz w:val="24"/>
          <w:szCs w:val="24"/>
        </w:rPr>
        <w:t xml:space="preserve"> </w:t>
      </w:r>
      <w:r w:rsidRPr="00301034">
        <w:rPr>
          <w:color w:val="auto"/>
          <w:sz w:val="24"/>
          <w:szCs w:val="24"/>
        </w:rPr>
        <w:t>dos trabalhos.</w:t>
      </w:r>
    </w:p>
    <w:p w14:paraId="179B89A0" w14:textId="77777777" w:rsidR="00E06051" w:rsidRPr="00301034" w:rsidRDefault="00E06051" w:rsidP="00600A6D">
      <w:pPr>
        <w:pStyle w:val="PargrafodaLista"/>
        <w:widowControl w:val="0"/>
        <w:numPr>
          <w:ilvl w:val="1"/>
          <w:numId w:val="9"/>
        </w:numPr>
        <w:tabs>
          <w:tab w:val="left" w:pos="720"/>
        </w:tabs>
        <w:autoSpaceDE w:val="0"/>
        <w:autoSpaceDN w:val="0"/>
        <w:spacing w:after="0" w:line="240" w:lineRule="auto"/>
        <w:ind w:left="0" w:right="166" w:firstLine="0"/>
        <w:rPr>
          <w:color w:val="auto"/>
          <w:sz w:val="24"/>
          <w:szCs w:val="24"/>
        </w:rPr>
      </w:pPr>
      <w:r w:rsidRPr="00301034">
        <w:rPr>
          <w:color w:val="auto"/>
          <w:sz w:val="24"/>
          <w:szCs w:val="24"/>
        </w:rPr>
        <w:lastRenderedPageBreak/>
        <w:t>O</w:t>
      </w:r>
      <w:r w:rsidRPr="00301034">
        <w:rPr>
          <w:color w:val="auto"/>
          <w:spacing w:val="1"/>
          <w:sz w:val="24"/>
          <w:szCs w:val="24"/>
        </w:rPr>
        <w:t xml:space="preserve"> </w:t>
      </w:r>
      <w:r w:rsidRPr="00301034">
        <w:rPr>
          <w:color w:val="auto"/>
          <w:sz w:val="24"/>
          <w:szCs w:val="24"/>
        </w:rPr>
        <w:t>prazo</w:t>
      </w:r>
      <w:r w:rsidRPr="00301034">
        <w:rPr>
          <w:color w:val="auto"/>
          <w:spacing w:val="1"/>
          <w:sz w:val="24"/>
          <w:szCs w:val="24"/>
        </w:rPr>
        <w:t xml:space="preserve"> </w:t>
      </w:r>
      <w:r w:rsidRPr="00301034">
        <w:rPr>
          <w:color w:val="auto"/>
          <w:sz w:val="24"/>
          <w:szCs w:val="24"/>
        </w:rPr>
        <w:t>máximo</w:t>
      </w:r>
      <w:r w:rsidRPr="00301034">
        <w:rPr>
          <w:color w:val="auto"/>
          <w:spacing w:val="1"/>
          <w:sz w:val="24"/>
          <w:szCs w:val="24"/>
        </w:rPr>
        <w:t xml:space="preserve"> </w:t>
      </w:r>
      <w:r w:rsidRPr="00301034">
        <w:rPr>
          <w:color w:val="auto"/>
          <w:sz w:val="24"/>
          <w:szCs w:val="24"/>
        </w:rPr>
        <w:t>para</w:t>
      </w:r>
      <w:r w:rsidRPr="00301034">
        <w:rPr>
          <w:color w:val="auto"/>
          <w:spacing w:val="1"/>
          <w:sz w:val="24"/>
          <w:szCs w:val="24"/>
        </w:rPr>
        <w:t xml:space="preserve"> </w:t>
      </w:r>
      <w:r w:rsidRPr="00301034">
        <w:rPr>
          <w:color w:val="auto"/>
          <w:sz w:val="24"/>
          <w:szCs w:val="24"/>
        </w:rPr>
        <w:t>disponibilização</w:t>
      </w:r>
      <w:r w:rsidRPr="00301034">
        <w:rPr>
          <w:color w:val="auto"/>
          <w:spacing w:val="1"/>
          <w:sz w:val="24"/>
          <w:szCs w:val="24"/>
        </w:rPr>
        <w:t xml:space="preserve"> </w:t>
      </w:r>
      <w:r w:rsidRPr="00301034">
        <w:rPr>
          <w:color w:val="auto"/>
          <w:sz w:val="24"/>
          <w:szCs w:val="24"/>
        </w:rPr>
        <w:t>da</w:t>
      </w:r>
      <w:r w:rsidRPr="00301034">
        <w:rPr>
          <w:color w:val="auto"/>
          <w:spacing w:val="1"/>
          <w:sz w:val="24"/>
          <w:szCs w:val="24"/>
        </w:rPr>
        <w:t xml:space="preserve"> </w:t>
      </w:r>
      <w:r w:rsidRPr="00301034">
        <w:rPr>
          <w:color w:val="auto"/>
          <w:sz w:val="24"/>
          <w:szCs w:val="24"/>
        </w:rPr>
        <w:t>rede</w:t>
      </w:r>
      <w:r w:rsidRPr="00301034">
        <w:rPr>
          <w:color w:val="auto"/>
          <w:spacing w:val="1"/>
          <w:sz w:val="24"/>
          <w:szCs w:val="24"/>
        </w:rPr>
        <w:t xml:space="preserve"> </w:t>
      </w:r>
      <w:r w:rsidRPr="00301034">
        <w:rPr>
          <w:color w:val="auto"/>
          <w:sz w:val="24"/>
          <w:szCs w:val="24"/>
        </w:rPr>
        <w:t>de</w:t>
      </w:r>
      <w:r w:rsidRPr="00301034">
        <w:rPr>
          <w:color w:val="auto"/>
          <w:spacing w:val="1"/>
          <w:sz w:val="24"/>
          <w:szCs w:val="24"/>
        </w:rPr>
        <w:t xml:space="preserve"> </w:t>
      </w:r>
      <w:r w:rsidRPr="00301034">
        <w:rPr>
          <w:color w:val="auto"/>
          <w:sz w:val="24"/>
          <w:szCs w:val="24"/>
        </w:rPr>
        <w:t>internet</w:t>
      </w:r>
      <w:r w:rsidRPr="00301034">
        <w:rPr>
          <w:color w:val="auto"/>
          <w:spacing w:val="1"/>
          <w:sz w:val="24"/>
          <w:szCs w:val="24"/>
        </w:rPr>
        <w:t xml:space="preserve"> </w:t>
      </w:r>
      <w:r w:rsidRPr="00301034">
        <w:rPr>
          <w:color w:val="auto"/>
          <w:sz w:val="24"/>
          <w:szCs w:val="24"/>
        </w:rPr>
        <w:t>aos</w:t>
      </w:r>
      <w:r w:rsidRPr="00301034">
        <w:rPr>
          <w:color w:val="auto"/>
          <w:spacing w:val="1"/>
          <w:sz w:val="24"/>
          <w:szCs w:val="24"/>
        </w:rPr>
        <w:t xml:space="preserve"> </w:t>
      </w:r>
      <w:r w:rsidRPr="00301034">
        <w:rPr>
          <w:color w:val="auto"/>
          <w:sz w:val="24"/>
          <w:szCs w:val="24"/>
        </w:rPr>
        <w:t>munícipes</w:t>
      </w:r>
      <w:r w:rsidRPr="00301034">
        <w:rPr>
          <w:color w:val="auto"/>
          <w:spacing w:val="1"/>
          <w:sz w:val="24"/>
          <w:szCs w:val="24"/>
        </w:rPr>
        <w:t xml:space="preserve"> </w:t>
      </w:r>
      <w:r w:rsidRPr="00301034">
        <w:rPr>
          <w:color w:val="auto"/>
          <w:sz w:val="24"/>
          <w:szCs w:val="24"/>
        </w:rPr>
        <w:t>contemplados pelo Programa, será de até 120 (cento e vinte) dias, podendo ser prorrogado, procedido de justificativa, desde que aceita pelo Município.</w:t>
      </w:r>
    </w:p>
    <w:p w14:paraId="44FB8063" w14:textId="77777777" w:rsidR="00E06051" w:rsidRPr="00301034" w:rsidRDefault="00E06051" w:rsidP="00600A6D">
      <w:pPr>
        <w:pStyle w:val="PargrafodaLista"/>
        <w:widowControl w:val="0"/>
        <w:numPr>
          <w:ilvl w:val="1"/>
          <w:numId w:val="9"/>
        </w:numPr>
        <w:tabs>
          <w:tab w:val="left" w:pos="696"/>
        </w:tabs>
        <w:autoSpaceDE w:val="0"/>
        <w:autoSpaceDN w:val="0"/>
        <w:spacing w:after="0" w:line="240" w:lineRule="auto"/>
        <w:ind w:left="0" w:right="165" w:firstLine="0"/>
        <w:rPr>
          <w:color w:val="auto"/>
          <w:sz w:val="24"/>
          <w:szCs w:val="24"/>
        </w:rPr>
      </w:pPr>
      <w:r w:rsidRPr="00301034">
        <w:rPr>
          <w:color w:val="auto"/>
          <w:sz w:val="24"/>
          <w:szCs w:val="24"/>
        </w:rPr>
        <w:t>Uma</w:t>
      </w:r>
      <w:r w:rsidRPr="00301034">
        <w:rPr>
          <w:color w:val="auto"/>
          <w:spacing w:val="1"/>
          <w:sz w:val="24"/>
          <w:szCs w:val="24"/>
        </w:rPr>
        <w:t xml:space="preserve"> </w:t>
      </w:r>
      <w:r w:rsidRPr="00301034">
        <w:rPr>
          <w:color w:val="auto"/>
          <w:sz w:val="24"/>
          <w:szCs w:val="24"/>
        </w:rPr>
        <w:t>vez</w:t>
      </w:r>
      <w:r w:rsidRPr="00301034">
        <w:rPr>
          <w:color w:val="auto"/>
          <w:spacing w:val="1"/>
          <w:sz w:val="24"/>
          <w:szCs w:val="24"/>
        </w:rPr>
        <w:t xml:space="preserve"> </w:t>
      </w:r>
      <w:r w:rsidRPr="00301034">
        <w:rPr>
          <w:color w:val="auto"/>
          <w:sz w:val="24"/>
          <w:szCs w:val="24"/>
        </w:rPr>
        <w:t>concluída</w:t>
      </w:r>
      <w:r w:rsidRPr="00301034">
        <w:rPr>
          <w:color w:val="auto"/>
          <w:spacing w:val="1"/>
          <w:sz w:val="24"/>
          <w:szCs w:val="24"/>
        </w:rPr>
        <w:t xml:space="preserve"> </w:t>
      </w:r>
      <w:r w:rsidRPr="00301034">
        <w:rPr>
          <w:color w:val="auto"/>
          <w:sz w:val="24"/>
          <w:szCs w:val="24"/>
        </w:rPr>
        <w:t>a</w:t>
      </w:r>
      <w:r w:rsidRPr="00301034">
        <w:rPr>
          <w:color w:val="auto"/>
          <w:spacing w:val="1"/>
          <w:sz w:val="24"/>
          <w:szCs w:val="24"/>
        </w:rPr>
        <w:t xml:space="preserve"> </w:t>
      </w:r>
      <w:r w:rsidRPr="00301034">
        <w:rPr>
          <w:color w:val="auto"/>
          <w:sz w:val="24"/>
          <w:szCs w:val="24"/>
        </w:rPr>
        <w:t>instalação</w:t>
      </w:r>
      <w:r w:rsidRPr="00301034">
        <w:rPr>
          <w:color w:val="auto"/>
          <w:spacing w:val="1"/>
          <w:sz w:val="24"/>
          <w:szCs w:val="24"/>
        </w:rPr>
        <w:t xml:space="preserve"> </w:t>
      </w:r>
      <w:r w:rsidRPr="00301034">
        <w:rPr>
          <w:color w:val="auto"/>
          <w:sz w:val="24"/>
          <w:szCs w:val="24"/>
        </w:rPr>
        <w:t>da</w:t>
      </w:r>
      <w:r w:rsidRPr="00301034">
        <w:rPr>
          <w:color w:val="auto"/>
          <w:spacing w:val="1"/>
          <w:sz w:val="24"/>
          <w:szCs w:val="24"/>
        </w:rPr>
        <w:t xml:space="preserve"> </w:t>
      </w:r>
      <w:r w:rsidRPr="00301034">
        <w:rPr>
          <w:color w:val="auto"/>
          <w:sz w:val="24"/>
          <w:szCs w:val="24"/>
        </w:rPr>
        <w:t>rede,</w:t>
      </w:r>
      <w:r w:rsidRPr="00301034">
        <w:rPr>
          <w:color w:val="auto"/>
          <w:spacing w:val="1"/>
          <w:sz w:val="24"/>
          <w:szCs w:val="24"/>
        </w:rPr>
        <w:t xml:space="preserve"> </w:t>
      </w:r>
      <w:r w:rsidRPr="00301034">
        <w:rPr>
          <w:color w:val="auto"/>
          <w:sz w:val="24"/>
          <w:szCs w:val="24"/>
        </w:rPr>
        <w:t>quando</w:t>
      </w:r>
      <w:r w:rsidRPr="00301034">
        <w:rPr>
          <w:color w:val="auto"/>
          <w:spacing w:val="1"/>
          <w:sz w:val="24"/>
          <w:szCs w:val="24"/>
        </w:rPr>
        <w:t xml:space="preserve"> </w:t>
      </w:r>
      <w:r w:rsidRPr="00301034">
        <w:rPr>
          <w:color w:val="auto"/>
          <w:sz w:val="24"/>
          <w:szCs w:val="24"/>
        </w:rPr>
        <w:t>do</w:t>
      </w:r>
      <w:r w:rsidRPr="00301034">
        <w:rPr>
          <w:color w:val="auto"/>
          <w:spacing w:val="1"/>
          <w:sz w:val="24"/>
          <w:szCs w:val="24"/>
        </w:rPr>
        <w:t xml:space="preserve"> </w:t>
      </w:r>
      <w:r w:rsidRPr="00301034">
        <w:rPr>
          <w:color w:val="auto"/>
          <w:sz w:val="24"/>
          <w:szCs w:val="24"/>
        </w:rPr>
        <w:t>serviço</w:t>
      </w:r>
      <w:r w:rsidRPr="00301034">
        <w:rPr>
          <w:color w:val="auto"/>
          <w:spacing w:val="1"/>
          <w:sz w:val="24"/>
          <w:szCs w:val="24"/>
        </w:rPr>
        <w:t xml:space="preserve"> </w:t>
      </w:r>
      <w:r w:rsidRPr="00301034">
        <w:rPr>
          <w:color w:val="auto"/>
          <w:sz w:val="24"/>
          <w:szCs w:val="24"/>
        </w:rPr>
        <w:t>solicitado</w:t>
      </w:r>
      <w:r w:rsidRPr="00301034">
        <w:rPr>
          <w:color w:val="auto"/>
          <w:spacing w:val="1"/>
          <w:sz w:val="24"/>
          <w:szCs w:val="24"/>
        </w:rPr>
        <w:t xml:space="preserve"> </w:t>
      </w:r>
      <w:r w:rsidRPr="00301034">
        <w:rPr>
          <w:color w:val="auto"/>
          <w:sz w:val="24"/>
          <w:szCs w:val="24"/>
        </w:rPr>
        <w:t>pelo</w:t>
      </w:r>
      <w:r w:rsidRPr="00301034">
        <w:rPr>
          <w:color w:val="auto"/>
          <w:spacing w:val="-64"/>
          <w:sz w:val="24"/>
          <w:szCs w:val="24"/>
        </w:rPr>
        <w:t xml:space="preserve"> </w:t>
      </w:r>
      <w:r w:rsidRPr="00301034">
        <w:rPr>
          <w:color w:val="auto"/>
          <w:sz w:val="24"/>
          <w:szCs w:val="24"/>
        </w:rPr>
        <w:t>assinante, a Concessionária terá o prazo de 30 dias para realizar a instalação nas</w:t>
      </w:r>
      <w:r w:rsidRPr="00301034">
        <w:rPr>
          <w:color w:val="auto"/>
          <w:spacing w:val="1"/>
          <w:sz w:val="24"/>
          <w:szCs w:val="24"/>
        </w:rPr>
        <w:t xml:space="preserve"> </w:t>
      </w:r>
      <w:r w:rsidRPr="00301034">
        <w:rPr>
          <w:color w:val="auto"/>
          <w:sz w:val="24"/>
          <w:szCs w:val="24"/>
        </w:rPr>
        <w:t>residências dos interessados, podendo ser prorrogado por igual período, desde que</w:t>
      </w:r>
      <w:r w:rsidRPr="00301034">
        <w:rPr>
          <w:color w:val="auto"/>
          <w:spacing w:val="1"/>
          <w:sz w:val="24"/>
          <w:szCs w:val="24"/>
        </w:rPr>
        <w:t xml:space="preserve"> </w:t>
      </w:r>
      <w:r w:rsidRPr="00301034">
        <w:rPr>
          <w:color w:val="auto"/>
          <w:sz w:val="24"/>
          <w:szCs w:val="24"/>
        </w:rPr>
        <w:t>plenamente justificado pela empresa, tendo em vista a demanda de solicitações nesta</w:t>
      </w:r>
      <w:r w:rsidRPr="00301034">
        <w:rPr>
          <w:color w:val="auto"/>
          <w:spacing w:val="-64"/>
          <w:sz w:val="24"/>
          <w:szCs w:val="24"/>
        </w:rPr>
        <w:t xml:space="preserve"> </w:t>
      </w:r>
      <w:r w:rsidRPr="00301034">
        <w:rPr>
          <w:color w:val="auto"/>
          <w:sz w:val="24"/>
          <w:szCs w:val="24"/>
        </w:rPr>
        <w:t>fase</w:t>
      </w:r>
      <w:r w:rsidRPr="00301034">
        <w:rPr>
          <w:color w:val="auto"/>
          <w:spacing w:val="-4"/>
          <w:sz w:val="24"/>
          <w:szCs w:val="24"/>
        </w:rPr>
        <w:t xml:space="preserve"> </w:t>
      </w:r>
      <w:r w:rsidRPr="00301034">
        <w:rPr>
          <w:color w:val="auto"/>
          <w:sz w:val="24"/>
          <w:szCs w:val="24"/>
        </w:rPr>
        <w:t>inicial.</w:t>
      </w:r>
    </w:p>
    <w:p w14:paraId="7F7937D1" w14:textId="77777777" w:rsidR="00E06051" w:rsidRPr="00301034" w:rsidRDefault="00E06051" w:rsidP="00600A6D">
      <w:pPr>
        <w:pStyle w:val="PargrafodaLista"/>
        <w:widowControl w:val="0"/>
        <w:numPr>
          <w:ilvl w:val="1"/>
          <w:numId w:val="9"/>
        </w:numPr>
        <w:tabs>
          <w:tab w:val="left" w:pos="648"/>
        </w:tabs>
        <w:autoSpaceDE w:val="0"/>
        <w:autoSpaceDN w:val="0"/>
        <w:spacing w:before="92" w:after="0" w:line="242" w:lineRule="auto"/>
        <w:ind w:left="0" w:right="176" w:firstLine="0"/>
        <w:rPr>
          <w:color w:val="auto"/>
          <w:sz w:val="24"/>
          <w:szCs w:val="24"/>
        </w:rPr>
      </w:pPr>
      <w:r w:rsidRPr="00301034">
        <w:rPr>
          <w:color w:val="auto"/>
          <w:sz w:val="24"/>
          <w:szCs w:val="24"/>
        </w:rPr>
        <w:t>A manutenção/reparo da rede de fibra óptica até a residência do munícipe, bem</w:t>
      </w:r>
      <w:r w:rsidRPr="00301034">
        <w:rPr>
          <w:color w:val="auto"/>
          <w:spacing w:val="1"/>
          <w:sz w:val="24"/>
          <w:szCs w:val="24"/>
        </w:rPr>
        <w:t xml:space="preserve"> </w:t>
      </w:r>
      <w:r w:rsidRPr="00301034">
        <w:rPr>
          <w:color w:val="auto"/>
          <w:sz w:val="24"/>
          <w:szCs w:val="24"/>
        </w:rPr>
        <w:t>como</w:t>
      </w:r>
      <w:r w:rsidRPr="00301034">
        <w:rPr>
          <w:color w:val="auto"/>
          <w:spacing w:val="1"/>
          <w:sz w:val="24"/>
          <w:szCs w:val="24"/>
        </w:rPr>
        <w:t xml:space="preserve"> </w:t>
      </w:r>
      <w:r w:rsidRPr="00301034">
        <w:rPr>
          <w:color w:val="auto"/>
          <w:sz w:val="24"/>
          <w:szCs w:val="24"/>
        </w:rPr>
        <w:t>dos</w:t>
      </w:r>
      <w:r w:rsidRPr="00301034">
        <w:rPr>
          <w:color w:val="auto"/>
          <w:spacing w:val="1"/>
          <w:sz w:val="24"/>
          <w:szCs w:val="24"/>
        </w:rPr>
        <w:t xml:space="preserve"> </w:t>
      </w:r>
      <w:r w:rsidRPr="00301034">
        <w:rPr>
          <w:color w:val="auto"/>
          <w:sz w:val="24"/>
          <w:szCs w:val="24"/>
        </w:rPr>
        <w:t>respectivos</w:t>
      </w:r>
      <w:r w:rsidRPr="00301034">
        <w:rPr>
          <w:color w:val="auto"/>
          <w:spacing w:val="1"/>
          <w:sz w:val="24"/>
          <w:szCs w:val="24"/>
        </w:rPr>
        <w:t xml:space="preserve"> </w:t>
      </w:r>
      <w:r w:rsidRPr="00301034">
        <w:rPr>
          <w:color w:val="auto"/>
          <w:sz w:val="24"/>
          <w:szCs w:val="24"/>
        </w:rPr>
        <w:t>equipamentos,</w:t>
      </w:r>
      <w:r w:rsidRPr="00301034">
        <w:rPr>
          <w:color w:val="auto"/>
          <w:spacing w:val="1"/>
          <w:sz w:val="24"/>
          <w:szCs w:val="24"/>
        </w:rPr>
        <w:t xml:space="preserve"> </w:t>
      </w:r>
      <w:r w:rsidRPr="00301034">
        <w:rPr>
          <w:color w:val="auto"/>
          <w:sz w:val="24"/>
          <w:szCs w:val="24"/>
        </w:rPr>
        <w:t>deverá</w:t>
      </w:r>
      <w:r w:rsidRPr="00301034">
        <w:rPr>
          <w:color w:val="auto"/>
          <w:spacing w:val="1"/>
          <w:sz w:val="24"/>
          <w:szCs w:val="24"/>
        </w:rPr>
        <w:t xml:space="preserve"> </w:t>
      </w:r>
      <w:r w:rsidRPr="00301034">
        <w:rPr>
          <w:color w:val="auto"/>
          <w:sz w:val="24"/>
          <w:szCs w:val="24"/>
        </w:rPr>
        <w:t>ser</w:t>
      </w:r>
      <w:r w:rsidRPr="00301034">
        <w:rPr>
          <w:color w:val="auto"/>
          <w:spacing w:val="1"/>
          <w:sz w:val="24"/>
          <w:szCs w:val="24"/>
        </w:rPr>
        <w:t xml:space="preserve"> </w:t>
      </w:r>
      <w:r w:rsidRPr="00301034">
        <w:rPr>
          <w:color w:val="auto"/>
          <w:sz w:val="24"/>
          <w:szCs w:val="24"/>
        </w:rPr>
        <w:t>feita</w:t>
      </w:r>
      <w:r w:rsidRPr="00301034">
        <w:rPr>
          <w:color w:val="auto"/>
          <w:spacing w:val="1"/>
          <w:sz w:val="24"/>
          <w:szCs w:val="24"/>
        </w:rPr>
        <w:t xml:space="preserve"> </w:t>
      </w:r>
      <w:r w:rsidRPr="00301034">
        <w:rPr>
          <w:color w:val="auto"/>
          <w:sz w:val="24"/>
          <w:szCs w:val="24"/>
        </w:rPr>
        <w:t>em</w:t>
      </w:r>
      <w:r w:rsidRPr="00301034">
        <w:rPr>
          <w:color w:val="auto"/>
          <w:spacing w:val="1"/>
          <w:sz w:val="24"/>
          <w:szCs w:val="24"/>
        </w:rPr>
        <w:t xml:space="preserve"> </w:t>
      </w:r>
      <w:r w:rsidRPr="00301034">
        <w:rPr>
          <w:color w:val="auto"/>
          <w:sz w:val="24"/>
          <w:szCs w:val="24"/>
        </w:rPr>
        <w:t>até</w:t>
      </w:r>
      <w:r w:rsidRPr="00301034">
        <w:rPr>
          <w:color w:val="auto"/>
          <w:spacing w:val="1"/>
          <w:sz w:val="24"/>
          <w:szCs w:val="24"/>
        </w:rPr>
        <w:t xml:space="preserve"> </w:t>
      </w:r>
      <w:r w:rsidRPr="00301034">
        <w:rPr>
          <w:color w:val="auto"/>
          <w:sz w:val="24"/>
          <w:szCs w:val="24"/>
        </w:rPr>
        <w:t>24</w:t>
      </w:r>
      <w:r w:rsidRPr="00301034">
        <w:rPr>
          <w:color w:val="auto"/>
          <w:spacing w:val="1"/>
          <w:sz w:val="24"/>
          <w:szCs w:val="24"/>
        </w:rPr>
        <w:t xml:space="preserve"> </w:t>
      </w:r>
      <w:r w:rsidRPr="00301034">
        <w:rPr>
          <w:color w:val="auto"/>
          <w:sz w:val="24"/>
          <w:szCs w:val="24"/>
        </w:rPr>
        <w:t>horas</w:t>
      </w:r>
      <w:r w:rsidRPr="00301034">
        <w:rPr>
          <w:color w:val="auto"/>
          <w:spacing w:val="66"/>
          <w:sz w:val="24"/>
          <w:szCs w:val="24"/>
        </w:rPr>
        <w:t xml:space="preserve"> </w:t>
      </w:r>
      <w:r w:rsidRPr="00301034">
        <w:rPr>
          <w:color w:val="auto"/>
          <w:sz w:val="24"/>
          <w:szCs w:val="24"/>
        </w:rPr>
        <w:t>após</w:t>
      </w:r>
      <w:r w:rsidRPr="00301034">
        <w:rPr>
          <w:color w:val="auto"/>
          <w:spacing w:val="1"/>
          <w:sz w:val="24"/>
          <w:szCs w:val="24"/>
        </w:rPr>
        <w:t xml:space="preserve"> </w:t>
      </w:r>
      <w:r w:rsidRPr="00301034">
        <w:rPr>
          <w:color w:val="auto"/>
          <w:sz w:val="24"/>
          <w:szCs w:val="24"/>
        </w:rPr>
        <w:t>solicitação</w:t>
      </w:r>
      <w:r w:rsidRPr="00301034">
        <w:rPr>
          <w:color w:val="auto"/>
          <w:spacing w:val="-1"/>
          <w:sz w:val="24"/>
          <w:szCs w:val="24"/>
        </w:rPr>
        <w:t xml:space="preserve"> </w:t>
      </w:r>
      <w:r w:rsidRPr="00301034">
        <w:rPr>
          <w:color w:val="auto"/>
          <w:sz w:val="24"/>
          <w:szCs w:val="24"/>
        </w:rPr>
        <w:t>do munícipe</w:t>
      </w:r>
      <w:r w:rsidRPr="00301034">
        <w:rPr>
          <w:color w:val="auto"/>
          <w:spacing w:val="-4"/>
          <w:sz w:val="24"/>
          <w:szCs w:val="24"/>
        </w:rPr>
        <w:t xml:space="preserve"> </w:t>
      </w:r>
      <w:r w:rsidRPr="00301034">
        <w:rPr>
          <w:color w:val="auto"/>
          <w:sz w:val="24"/>
          <w:szCs w:val="24"/>
        </w:rPr>
        <w:t>ou do</w:t>
      </w:r>
      <w:r w:rsidRPr="00301034">
        <w:rPr>
          <w:color w:val="auto"/>
          <w:spacing w:val="6"/>
          <w:sz w:val="24"/>
          <w:szCs w:val="24"/>
        </w:rPr>
        <w:t xml:space="preserve"> </w:t>
      </w:r>
      <w:r w:rsidRPr="00301034">
        <w:rPr>
          <w:color w:val="auto"/>
          <w:sz w:val="24"/>
          <w:szCs w:val="24"/>
        </w:rPr>
        <w:t>Município.</w:t>
      </w:r>
    </w:p>
    <w:p w14:paraId="685F55AB" w14:textId="77777777" w:rsidR="00E06051" w:rsidRPr="00301034" w:rsidRDefault="00E06051" w:rsidP="00600A6D">
      <w:pPr>
        <w:pStyle w:val="PargrafodaLista"/>
        <w:widowControl w:val="0"/>
        <w:numPr>
          <w:ilvl w:val="1"/>
          <w:numId w:val="9"/>
        </w:numPr>
        <w:tabs>
          <w:tab w:val="left" w:pos="638"/>
        </w:tabs>
        <w:autoSpaceDE w:val="0"/>
        <w:autoSpaceDN w:val="0"/>
        <w:spacing w:after="0" w:line="242" w:lineRule="auto"/>
        <w:ind w:left="0" w:right="169" w:firstLine="0"/>
        <w:rPr>
          <w:color w:val="auto"/>
          <w:sz w:val="24"/>
          <w:szCs w:val="24"/>
        </w:rPr>
      </w:pPr>
      <w:r w:rsidRPr="00301034">
        <w:rPr>
          <w:color w:val="auto"/>
          <w:sz w:val="24"/>
          <w:szCs w:val="24"/>
        </w:rPr>
        <w:t>Avarias resultantes de má qualidade dos serviços são de inteira responsabilidade</w:t>
      </w:r>
      <w:r w:rsidRPr="00301034">
        <w:rPr>
          <w:color w:val="auto"/>
          <w:spacing w:val="1"/>
          <w:sz w:val="24"/>
          <w:szCs w:val="24"/>
        </w:rPr>
        <w:t xml:space="preserve"> </w:t>
      </w:r>
      <w:r w:rsidRPr="00301034">
        <w:rPr>
          <w:color w:val="auto"/>
          <w:sz w:val="24"/>
          <w:szCs w:val="24"/>
        </w:rPr>
        <w:t>do licitante Contratado, devendo regularizá-los nos prazos e condições formalizadas</w:t>
      </w:r>
      <w:r w:rsidRPr="00301034">
        <w:rPr>
          <w:color w:val="auto"/>
          <w:spacing w:val="1"/>
          <w:sz w:val="24"/>
          <w:szCs w:val="24"/>
        </w:rPr>
        <w:t xml:space="preserve"> </w:t>
      </w:r>
      <w:r w:rsidRPr="00301034">
        <w:rPr>
          <w:color w:val="auto"/>
          <w:sz w:val="24"/>
          <w:szCs w:val="24"/>
        </w:rPr>
        <w:t>pelo</w:t>
      </w:r>
      <w:r w:rsidRPr="00301034">
        <w:rPr>
          <w:color w:val="auto"/>
          <w:spacing w:val="-5"/>
          <w:sz w:val="24"/>
          <w:szCs w:val="24"/>
        </w:rPr>
        <w:t xml:space="preserve"> </w:t>
      </w:r>
      <w:r w:rsidRPr="00301034">
        <w:rPr>
          <w:color w:val="auto"/>
          <w:sz w:val="24"/>
          <w:szCs w:val="24"/>
        </w:rPr>
        <w:t>Gestor</w:t>
      </w:r>
      <w:r w:rsidRPr="00301034">
        <w:rPr>
          <w:color w:val="auto"/>
          <w:spacing w:val="1"/>
          <w:sz w:val="24"/>
          <w:szCs w:val="24"/>
        </w:rPr>
        <w:t xml:space="preserve"> </w:t>
      </w:r>
      <w:r w:rsidRPr="00301034">
        <w:rPr>
          <w:color w:val="auto"/>
          <w:sz w:val="24"/>
          <w:szCs w:val="24"/>
        </w:rPr>
        <w:t>e</w:t>
      </w:r>
      <w:r w:rsidRPr="00301034">
        <w:rPr>
          <w:color w:val="auto"/>
          <w:spacing w:val="1"/>
          <w:sz w:val="24"/>
          <w:szCs w:val="24"/>
        </w:rPr>
        <w:t xml:space="preserve"> </w:t>
      </w:r>
      <w:r w:rsidRPr="00301034">
        <w:rPr>
          <w:color w:val="auto"/>
          <w:sz w:val="24"/>
          <w:szCs w:val="24"/>
        </w:rPr>
        <w:t>fiscais do</w:t>
      </w:r>
      <w:r w:rsidRPr="00301034">
        <w:rPr>
          <w:color w:val="auto"/>
          <w:spacing w:val="5"/>
          <w:sz w:val="24"/>
          <w:szCs w:val="24"/>
        </w:rPr>
        <w:t xml:space="preserve"> </w:t>
      </w:r>
      <w:r w:rsidRPr="00301034">
        <w:rPr>
          <w:color w:val="auto"/>
          <w:sz w:val="24"/>
          <w:szCs w:val="24"/>
        </w:rPr>
        <w:t>Contrato.</w:t>
      </w:r>
    </w:p>
    <w:p w14:paraId="2C666DFE" w14:textId="77777777" w:rsidR="00E06051" w:rsidRPr="00301034" w:rsidRDefault="00E06051" w:rsidP="00600A6D">
      <w:pPr>
        <w:pStyle w:val="PargrafodaLista"/>
        <w:widowControl w:val="0"/>
        <w:numPr>
          <w:ilvl w:val="1"/>
          <w:numId w:val="9"/>
        </w:numPr>
        <w:tabs>
          <w:tab w:val="left" w:pos="653"/>
        </w:tabs>
        <w:autoSpaceDE w:val="0"/>
        <w:autoSpaceDN w:val="0"/>
        <w:spacing w:after="0" w:line="242" w:lineRule="auto"/>
        <w:ind w:left="0" w:right="178" w:firstLine="0"/>
        <w:rPr>
          <w:color w:val="auto"/>
          <w:sz w:val="24"/>
          <w:szCs w:val="24"/>
        </w:rPr>
      </w:pPr>
      <w:r w:rsidRPr="00301034">
        <w:rPr>
          <w:color w:val="auto"/>
          <w:sz w:val="24"/>
          <w:szCs w:val="24"/>
        </w:rPr>
        <w:t>Os serviços devem ser da melhor qualidade e atender as exigências elencadas</w:t>
      </w:r>
      <w:r w:rsidRPr="00301034">
        <w:rPr>
          <w:color w:val="auto"/>
          <w:spacing w:val="1"/>
          <w:sz w:val="24"/>
          <w:szCs w:val="24"/>
        </w:rPr>
        <w:t xml:space="preserve"> </w:t>
      </w:r>
      <w:r w:rsidRPr="00301034">
        <w:rPr>
          <w:color w:val="auto"/>
          <w:sz w:val="24"/>
          <w:szCs w:val="24"/>
        </w:rPr>
        <w:t>no</w:t>
      </w:r>
      <w:r w:rsidRPr="00301034">
        <w:rPr>
          <w:color w:val="auto"/>
          <w:spacing w:val="1"/>
          <w:sz w:val="24"/>
          <w:szCs w:val="24"/>
        </w:rPr>
        <w:t xml:space="preserve"> </w:t>
      </w:r>
      <w:r w:rsidRPr="00301034">
        <w:rPr>
          <w:color w:val="auto"/>
          <w:sz w:val="24"/>
          <w:szCs w:val="24"/>
        </w:rPr>
        <w:t>Edital</w:t>
      </w:r>
      <w:r w:rsidRPr="00301034">
        <w:rPr>
          <w:color w:val="auto"/>
          <w:spacing w:val="5"/>
          <w:sz w:val="24"/>
          <w:szCs w:val="24"/>
        </w:rPr>
        <w:t xml:space="preserve"> </w:t>
      </w:r>
      <w:r w:rsidRPr="00301034">
        <w:rPr>
          <w:color w:val="auto"/>
          <w:sz w:val="24"/>
          <w:szCs w:val="24"/>
        </w:rPr>
        <w:t>e anexos, Projeto Técnico e neste Contrato.</w:t>
      </w:r>
    </w:p>
    <w:p w14:paraId="70968030" w14:textId="77777777" w:rsidR="00E06051" w:rsidRPr="00301034" w:rsidRDefault="00E06051" w:rsidP="00600A6D">
      <w:pPr>
        <w:pStyle w:val="PargrafodaLista"/>
        <w:widowControl w:val="0"/>
        <w:numPr>
          <w:ilvl w:val="1"/>
          <w:numId w:val="9"/>
        </w:numPr>
        <w:tabs>
          <w:tab w:val="left" w:pos="681"/>
        </w:tabs>
        <w:autoSpaceDE w:val="0"/>
        <w:autoSpaceDN w:val="0"/>
        <w:spacing w:after="0" w:line="242" w:lineRule="auto"/>
        <w:ind w:left="0" w:right="177" w:firstLine="0"/>
        <w:rPr>
          <w:color w:val="auto"/>
          <w:sz w:val="24"/>
          <w:szCs w:val="24"/>
        </w:rPr>
      </w:pPr>
      <w:r w:rsidRPr="00301034">
        <w:rPr>
          <w:color w:val="auto"/>
          <w:sz w:val="24"/>
          <w:szCs w:val="24"/>
        </w:rPr>
        <w:t>A Licitante vencedora do certame deverá fornecer para seus profissionais os</w:t>
      </w:r>
      <w:r w:rsidRPr="00301034">
        <w:rPr>
          <w:color w:val="auto"/>
          <w:spacing w:val="1"/>
          <w:sz w:val="24"/>
          <w:szCs w:val="24"/>
        </w:rPr>
        <w:t xml:space="preserve"> </w:t>
      </w:r>
      <w:r w:rsidRPr="00301034">
        <w:rPr>
          <w:color w:val="auto"/>
          <w:sz w:val="24"/>
          <w:szCs w:val="24"/>
        </w:rPr>
        <w:t>equipamentos</w:t>
      </w:r>
      <w:r w:rsidRPr="00301034">
        <w:rPr>
          <w:color w:val="auto"/>
          <w:spacing w:val="1"/>
          <w:sz w:val="24"/>
          <w:szCs w:val="24"/>
        </w:rPr>
        <w:t xml:space="preserve"> </w:t>
      </w:r>
      <w:r w:rsidRPr="00301034">
        <w:rPr>
          <w:color w:val="auto"/>
          <w:sz w:val="24"/>
          <w:szCs w:val="24"/>
        </w:rPr>
        <w:t>de</w:t>
      </w:r>
      <w:r w:rsidRPr="00301034">
        <w:rPr>
          <w:color w:val="auto"/>
          <w:spacing w:val="1"/>
          <w:sz w:val="24"/>
          <w:szCs w:val="24"/>
        </w:rPr>
        <w:t xml:space="preserve"> </w:t>
      </w:r>
      <w:r w:rsidRPr="00301034">
        <w:rPr>
          <w:color w:val="auto"/>
          <w:sz w:val="24"/>
          <w:szCs w:val="24"/>
        </w:rPr>
        <w:t>proteção</w:t>
      </w:r>
      <w:r w:rsidRPr="00301034">
        <w:rPr>
          <w:color w:val="auto"/>
          <w:spacing w:val="1"/>
          <w:sz w:val="24"/>
          <w:szCs w:val="24"/>
        </w:rPr>
        <w:t xml:space="preserve"> </w:t>
      </w:r>
      <w:r w:rsidRPr="00301034">
        <w:rPr>
          <w:color w:val="auto"/>
          <w:sz w:val="24"/>
          <w:szCs w:val="24"/>
        </w:rPr>
        <w:t>individuais</w:t>
      </w:r>
      <w:r w:rsidRPr="00301034">
        <w:rPr>
          <w:color w:val="auto"/>
          <w:spacing w:val="1"/>
          <w:sz w:val="24"/>
          <w:szCs w:val="24"/>
        </w:rPr>
        <w:t xml:space="preserve"> </w:t>
      </w:r>
      <w:r w:rsidRPr="00301034">
        <w:rPr>
          <w:color w:val="auto"/>
          <w:sz w:val="24"/>
          <w:szCs w:val="24"/>
        </w:rPr>
        <w:t>(EPIs),</w:t>
      </w:r>
      <w:r w:rsidRPr="00301034">
        <w:rPr>
          <w:color w:val="auto"/>
          <w:spacing w:val="1"/>
          <w:sz w:val="24"/>
          <w:szCs w:val="24"/>
        </w:rPr>
        <w:t xml:space="preserve"> </w:t>
      </w:r>
      <w:r w:rsidRPr="00301034">
        <w:rPr>
          <w:color w:val="auto"/>
          <w:sz w:val="24"/>
          <w:szCs w:val="24"/>
        </w:rPr>
        <w:t>bem</w:t>
      </w:r>
      <w:r w:rsidRPr="00301034">
        <w:rPr>
          <w:color w:val="auto"/>
          <w:spacing w:val="1"/>
          <w:sz w:val="24"/>
          <w:szCs w:val="24"/>
        </w:rPr>
        <w:t xml:space="preserve"> </w:t>
      </w:r>
      <w:r w:rsidRPr="00301034">
        <w:rPr>
          <w:color w:val="auto"/>
          <w:sz w:val="24"/>
          <w:szCs w:val="24"/>
        </w:rPr>
        <w:t>como</w:t>
      </w:r>
      <w:r w:rsidRPr="00301034">
        <w:rPr>
          <w:color w:val="auto"/>
          <w:spacing w:val="1"/>
          <w:sz w:val="24"/>
          <w:szCs w:val="24"/>
        </w:rPr>
        <w:t xml:space="preserve"> </w:t>
      </w:r>
      <w:r w:rsidRPr="00301034">
        <w:rPr>
          <w:color w:val="auto"/>
          <w:sz w:val="24"/>
          <w:szCs w:val="24"/>
        </w:rPr>
        <w:t>respeitar</w:t>
      </w:r>
      <w:r w:rsidRPr="00301034">
        <w:rPr>
          <w:color w:val="auto"/>
          <w:spacing w:val="1"/>
          <w:sz w:val="24"/>
          <w:szCs w:val="24"/>
        </w:rPr>
        <w:t xml:space="preserve"> </w:t>
      </w:r>
      <w:r w:rsidRPr="00301034">
        <w:rPr>
          <w:color w:val="auto"/>
          <w:sz w:val="24"/>
          <w:szCs w:val="24"/>
        </w:rPr>
        <w:t>as</w:t>
      </w:r>
      <w:r w:rsidRPr="00301034">
        <w:rPr>
          <w:color w:val="auto"/>
          <w:spacing w:val="1"/>
          <w:sz w:val="24"/>
          <w:szCs w:val="24"/>
        </w:rPr>
        <w:t xml:space="preserve"> </w:t>
      </w:r>
      <w:r w:rsidRPr="00301034">
        <w:rPr>
          <w:color w:val="auto"/>
          <w:sz w:val="24"/>
          <w:szCs w:val="24"/>
        </w:rPr>
        <w:t>normas</w:t>
      </w:r>
      <w:r w:rsidRPr="00301034">
        <w:rPr>
          <w:color w:val="auto"/>
          <w:spacing w:val="1"/>
          <w:sz w:val="24"/>
          <w:szCs w:val="24"/>
        </w:rPr>
        <w:t xml:space="preserve"> </w:t>
      </w:r>
      <w:r w:rsidRPr="00301034">
        <w:rPr>
          <w:color w:val="auto"/>
          <w:sz w:val="24"/>
          <w:szCs w:val="24"/>
        </w:rPr>
        <w:t>e</w:t>
      </w:r>
      <w:r w:rsidRPr="00301034">
        <w:rPr>
          <w:color w:val="auto"/>
          <w:spacing w:val="1"/>
          <w:sz w:val="24"/>
          <w:szCs w:val="24"/>
        </w:rPr>
        <w:t xml:space="preserve"> </w:t>
      </w:r>
      <w:r w:rsidRPr="00301034">
        <w:rPr>
          <w:color w:val="auto"/>
          <w:sz w:val="24"/>
          <w:szCs w:val="24"/>
        </w:rPr>
        <w:t>regulamentos</w:t>
      </w:r>
      <w:r w:rsidRPr="00301034">
        <w:rPr>
          <w:color w:val="auto"/>
          <w:spacing w:val="-1"/>
          <w:sz w:val="24"/>
          <w:szCs w:val="24"/>
        </w:rPr>
        <w:t xml:space="preserve"> </w:t>
      </w:r>
      <w:r w:rsidRPr="00301034">
        <w:rPr>
          <w:color w:val="auto"/>
          <w:sz w:val="24"/>
          <w:szCs w:val="24"/>
        </w:rPr>
        <w:t>citados no</w:t>
      </w:r>
      <w:r w:rsidRPr="00301034">
        <w:rPr>
          <w:color w:val="auto"/>
          <w:spacing w:val="-4"/>
          <w:sz w:val="24"/>
          <w:szCs w:val="24"/>
        </w:rPr>
        <w:t xml:space="preserve"> </w:t>
      </w:r>
      <w:r w:rsidRPr="00301034">
        <w:rPr>
          <w:color w:val="auto"/>
          <w:sz w:val="24"/>
          <w:szCs w:val="24"/>
        </w:rPr>
        <w:t>Termo</w:t>
      </w:r>
      <w:r w:rsidRPr="00301034">
        <w:rPr>
          <w:color w:val="auto"/>
          <w:spacing w:val="5"/>
          <w:sz w:val="24"/>
          <w:szCs w:val="24"/>
        </w:rPr>
        <w:t xml:space="preserve"> </w:t>
      </w:r>
      <w:r w:rsidRPr="00301034">
        <w:rPr>
          <w:color w:val="auto"/>
          <w:sz w:val="24"/>
          <w:szCs w:val="24"/>
        </w:rPr>
        <w:t>de Referência.</w:t>
      </w:r>
    </w:p>
    <w:p w14:paraId="58C0A640" w14:textId="77777777" w:rsidR="00E06051" w:rsidRPr="00301034" w:rsidRDefault="00E06051" w:rsidP="00600A6D">
      <w:pPr>
        <w:pStyle w:val="PargrafodaLista"/>
        <w:widowControl w:val="0"/>
        <w:numPr>
          <w:ilvl w:val="1"/>
          <w:numId w:val="9"/>
        </w:numPr>
        <w:tabs>
          <w:tab w:val="left" w:pos="720"/>
        </w:tabs>
        <w:autoSpaceDE w:val="0"/>
        <w:autoSpaceDN w:val="0"/>
        <w:spacing w:after="0" w:line="247" w:lineRule="auto"/>
        <w:ind w:left="0" w:right="170" w:firstLine="0"/>
        <w:rPr>
          <w:color w:val="auto"/>
          <w:sz w:val="24"/>
          <w:szCs w:val="24"/>
        </w:rPr>
      </w:pPr>
      <w:r w:rsidRPr="00301034">
        <w:rPr>
          <w:color w:val="auto"/>
          <w:sz w:val="24"/>
          <w:szCs w:val="24"/>
        </w:rPr>
        <w:t>A</w:t>
      </w:r>
      <w:r w:rsidRPr="00301034">
        <w:rPr>
          <w:color w:val="auto"/>
          <w:spacing w:val="1"/>
          <w:sz w:val="24"/>
          <w:szCs w:val="24"/>
        </w:rPr>
        <w:t xml:space="preserve"> </w:t>
      </w:r>
      <w:r w:rsidRPr="00301034">
        <w:rPr>
          <w:color w:val="auto"/>
          <w:sz w:val="24"/>
          <w:szCs w:val="24"/>
        </w:rPr>
        <w:t>Concessionária</w:t>
      </w:r>
      <w:r w:rsidRPr="00301034">
        <w:rPr>
          <w:color w:val="auto"/>
          <w:spacing w:val="1"/>
          <w:sz w:val="24"/>
          <w:szCs w:val="24"/>
        </w:rPr>
        <w:t xml:space="preserve"> </w:t>
      </w:r>
      <w:r w:rsidRPr="00301034">
        <w:rPr>
          <w:color w:val="auto"/>
          <w:sz w:val="24"/>
          <w:szCs w:val="24"/>
        </w:rPr>
        <w:t>será</w:t>
      </w:r>
      <w:r w:rsidRPr="00301034">
        <w:rPr>
          <w:color w:val="auto"/>
          <w:spacing w:val="1"/>
          <w:sz w:val="24"/>
          <w:szCs w:val="24"/>
        </w:rPr>
        <w:t xml:space="preserve"> </w:t>
      </w:r>
      <w:r w:rsidRPr="00301034">
        <w:rPr>
          <w:color w:val="auto"/>
          <w:sz w:val="24"/>
          <w:szCs w:val="24"/>
        </w:rPr>
        <w:t>responsável</w:t>
      </w:r>
      <w:r w:rsidRPr="00301034">
        <w:rPr>
          <w:color w:val="auto"/>
          <w:spacing w:val="1"/>
          <w:sz w:val="24"/>
          <w:szCs w:val="24"/>
        </w:rPr>
        <w:t xml:space="preserve"> </w:t>
      </w:r>
      <w:r w:rsidRPr="00301034">
        <w:rPr>
          <w:color w:val="auto"/>
          <w:sz w:val="24"/>
          <w:szCs w:val="24"/>
        </w:rPr>
        <w:t>pelos</w:t>
      </w:r>
      <w:r w:rsidRPr="00301034">
        <w:rPr>
          <w:color w:val="auto"/>
          <w:spacing w:val="1"/>
          <w:sz w:val="24"/>
          <w:szCs w:val="24"/>
        </w:rPr>
        <w:t xml:space="preserve"> </w:t>
      </w:r>
      <w:r w:rsidRPr="00301034">
        <w:rPr>
          <w:color w:val="auto"/>
          <w:sz w:val="24"/>
          <w:szCs w:val="24"/>
        </w:rPr>
        <w:t>deslocamentos</w:t>
      </w:r>
      <w:r w:rsidRPr="00301034">
        <w:rPr>
          <w:color w:val="auto"/>
          <w:spacing w:val="1"/>
          <w:sz w:val="24"/>
          <w:szCs w:val="24"/>
        </w:rPr>
        <w:t xml:space="preserve"> </w:t>
      </w:r>
      <w:r w:rsidRPr="00301034">
        <w:rPr>
          <w:color w:val="auto"/>
          <w:sz w:val="24"/>
          <w:szCs w:val="24"/>
        </w:rPr>
        <w:t>até</w:t>
      </w:r>
      <w:r w:rsidRPr="00301034">
        <w:rPr>
          <w:color w:val="auto"/>
          <w:spacing w:val="1"/>
          <w:sz w:val="24"/>
          <w:szCs w:val="24"/>
        </w:rPr>
        <w:t xml:space="preserve"> </w:t>
      </w:r>
      <w:r w:rsidRPr="00301034">
        <w:rPr>
          <w:color w:val="auto"/>
          <w:sz w:val="24"/>
          <w:szCs w:val="24"/>
        </w:rPr>
        <w:t>os</w:t>
      </w:r>
      <w:r w:rsidRPr="00301034">
        <w:rPr>
          <w:color w:val="auto"/>
          <w:spacing w:val="1"/>
          <w:sz w:val="24"/>
          <w:szCs w:val="24"/>
        </w:rPr>
        <w:t xml:space="preserve"> </w:t>
      </w:r>
      <w:r w:rsidRPr="00301034">
        <w:rPr>
          <w:color w:val="auto"/>
          <w:sz w:val="24"/>
          <w:szCs w:val="24"/>
        </w:rPr>
        <w:t>locais</w:t>
      </w:r>
      <w:r w:rsidRPr="00301034">
        <w:rPr>
          <w:color w:val="auto"/>
          <w:spacing w:val="1"/>
          <w:sz w:val="24"/>
          <w:szCs w:val="24"/>
        </w:rPr>
        <w:t xml:space="preserve"> </w:t>
      </w:r>
      <w:r w:rsidRPr="00301034">
        <w:rPr>
          <w:color w:val="auto"/>
          <w:sz w:val="24"/>
          <w:szCs w:val="24"/>
        </w:rPr>
        <w:t>de</w:t>
      </w:r>
      <w:r w:rsidRPr="00301034">
        <w:rPr>
          <w:color w:val="auto"/>
          <w:spacing w:val="1"/>
          <w:sz w:val="24"/>
          <w:szCs w:val="24"/>
        </w:rPr>
        <w:t xml:space="preserve"> </w:t>
      </w:r>
      <w:r w:rsidRPr="00301034">
        <w:rPr>
          <w:color w:val="auto"/>
          <w:sz w:val="24"/>
          <w:szCs w:val="24"/>
        </w:rPr>
        <w:t>instalação da</w:t>
      </w:r>
      <w:r w:rsidRPr="00301034">
        <w:rPr>
          <w:color w:val="auto"/>
          <w:spacing w:val="-4"/>
          <w:sz w:val="24"/>
          <w:szCs w:val="24"/>
        </w:rPr>
        <w:t xml:space="preserve"> </w:t>
      </w:r>
      <w:r w:rsidRPr="00301034">
        <w:rPr>
          <w:color w:val="auto"/>
          <w:sz w:val="24"/>
          <w:szCs w:val="24"/>
        </w:rPr>
        <w:t>fibra</w:t>
      </w:r>
      <w:r w:rsidRPr="00301034">
        <w:rPr>
          <w:color w:val="auto"/>
          <w:spacing w:val="-1"/>
          <w:sz w:val="24"/>
          <w:szCs w:val="24"/>
        </w:rPr>
        <w:t xml:space="preserve"> </w:t>
      </w:r>
      <w:r w:rsidRPr="00301034">
        <w:rPr>
          <w:color w:val="auto"/>
          <w:sz w:val="24"/>
          <w:szCs w:val="24"/>
        </w:rPr>
        <w:t>óptica.</w:t>
      </w:r>
    </w:p>
    <w:p w14:paraId="71B6C5FB" w14:textId="0ABE8774" w:rsidR="00E06051" w:rsidRPr="00301034" w:rsidRDefault="00E06051" w:rsidP="006B2B4E">
      <w:pPr>
        <w:pStyle w:val="PargrafodaLista"/>
        <w:widowControl w:val="0"/>
        <w:numPr>
          <w:ilvl w:val="1"/>
          <w:numId w:val="9"/>
        </w:numPr>
        <w:tabs>
          <w:tab w:val="left" w:pos="284"/>
        </w:tabs>
        <w:autoSpaceDE w:val="0"/>
        <w:autoSpaceDN w:val="0"/>
        <w:spacing w:after="0" w:line="259" w:lineRule="exact"/>
        <w:ind w:left="0" w:right="112" w:firstLine="0"/>
        <w:rPr>
          <w:color w:val="auto"/>
          <w:sz w:val="24"/>
          <w:szCs w:val="24"/>
        </w:rPr>
      </w:pPr>
      <w:r w:rsidRPr="00301034">
        <w:rPr>
          <w:color w:val="auto"/>
          <w:sz w:val="24"/>
          <w:szCs w:val="24"/>
        </w:rPr>
        <w:t>O</w:t>
      </w:r>
      <w:r w:rsidRPr="00301034">
        <w:rPr>
          <w:color w:val="auto"/>
          <w:spacing w:val="44"/>
          <w:sz w:val="24"/>
          <w:szCs w:val="24"/>
        </w:rPr>
        <w:t xml:space="preserve"> </w:t>
      </w:r>
      <w:r w:rsidRPr="00301034">
        <w:rPr>
          <w:color w:val="auto"/>
          <w:sz w:val="24"/>
          <w:szCs w:val="24"/>
        </w:rPr>
        <w:t>reajuste</w:t>
      </w:r>
      <w:r w:rsidRPr="00301034">
        <w:rPr>
          <w:color w:val="auto"/>
          <w:spacing w:val="50"/>
          <w:sz w:val="24"/>
          <w:szCs w:val="24"/>
        </w:rPr>
        <w:t xml:space="preserve"> </w:t>
      </w:r>
      <w:r w:rsidRPr="00301034">
        <w:rPr>
          <w:color w:val="auto"/>
          <w:sz w:val="24"/>
          <w:szCs w:val="24"/>
        </w:rPr>
        <w:t>dos</w:t>
      </w:r>
      <w:r w:rsidRPr="00301034">
        <w:rPr>
          <w:color w:val="auto"/>
          <w:spacing w:val="49"/>
          <w:sz w:val="24"/>
          <w:szCs w:val="24"/>
        </w:rPr>
        <w:t xml:space="preserve"> </w:t>
      </w:r>
      <w:r w:rsidRPr="00301034">
        <w:rPr>
          <w:color w:val="auto"/>
          <w:sz w:val="24"/>
          <w:szCs w:val="24"/>
        </w:rPr>
        <w:t>valores</w:t>
      </w:r>
      <w:r w:rsidRPr="00301034">
        <w:rPr>
          <w:color w:val="auto"/>
          <w:spacing w:val="43"/>
          <w:sz w:val="24"/>
          <w:szCs w:val="24"/>
        </w:rPr>
        <w:t xml:space="preserve"> </w:t>
      </w:r>
      <w:r w:rsidRPr="00301034">
        <w:rPr>
          <w:color w:val="auto"/>
          <w:sz w:val="24"/>
          <w:szCs w:val="24"/>
        </w:rPr>
        <w:t>mensais</w:t>
      </w:r>
      <w:r w:rsidRPr="00301034">
        <w:rPr>
          <w:color w:val="auto"/>
          <w:spacing w:val="49"/>
          <w:sz w:val="24"/>
          <w:szCs w:val="24"/>
        </w:rPr>
        <w:t xml:space="preserve"> </w:t>
      </w:r>
      <w:r w:rsidRPr="00301034">
        <w:rPr>
          <w:color w:val="auto"/>
          <w:sz w:val="24"/>
          <w:szCs w:val="24"/>
        </w:rPr>
        <w:t>da</w:t>
      </w:r>
      <w:r w:rsidRPr="00301034">
        <w:rPr>
          <w:color w:val="auto"/>
          <w:spacing w:val="45"/>
          <w:sz w:val="24"/>
          <w:szCs w:val="24"/>
        </w:rPr>
        <w:t xml:space="preserve"> </w:t>
      </w:r>
      <w:r w:rsidRPr="00301034">
        <w:rPr>
          <w:color w:val="auto"/>
          <w:sz w:val="24"/>
          <w:szCs w:val="24"/>
        </w:rPr>
        <w:t>assinatura</w:t>
      </w:r>
      <w:r w:rsidRPr="00301034">
        <w:rPr>
          <w:color w:val="auto"/>
          <w:spacing w:val="45"/>
          <w:sz w:val="24"/>
          <w:szCs w:val="24"/>
        </w:rPr>
        <w:t xml:space="preserve"> </w:t>
      </w:r>
      <w:r w:rsidRPr="00301034">
        <w:rPr>
          <w:color w:val="auto"/>
          <w:sz w:val="24"/>
          <w:szCs w:val="24"/>
        </w:rPr>
        <w:t>poderá</w:t>
      </w:r>
      <w:r w:rsidRPr="00301034">
        <w:rPr>
          <w:color w:val="auto"/>
          <w:spacing w:val="49"/>
          <w:sz w:val="24"/>
          <w:szCs w:val="24"/>
        </w:rPr>
        <w:t xml:space="preserve"> </w:t>
      </w:r>
      <w:r w:rsidRPr="00301034">
        <w:rPr>
          <w:color w:val="auto"/>
          <w:sz w:val="24"/>
          <w:szCs w:val="24"/>
        </w:rPr>
        <w:t>ser</w:t>
      </w:r>
      <w:r w:rsidRPr="00301034">
        <w:rPr>
          <w:color w:val="auto"/>
          <w:spacing w:val="50"/>
          <w:sz w:val="24"/>
          <w:szCs w:val="24"/>
        </w:rPr>
        <w:t xml:space="preserve"> </w:t>
      </w:r>
      <w:r w:rsidRPr="00301034">
        <w:rPr>
          <w:color w:val="auto"/>
          <w:sz w:val="24"/>
          <w:szCs w:val="24"/>
        </w:rPr>
        <w:t>revisto</w:t>
      </w:r>
      <w:r w:rsidRPr="00301034">
        <w:rPr>
          <w:color w:val="auto"/>
          <w:spacing w:val="50"/>
          <w:sz w:val="24"/>
          <w:szCs w:val="24"/>
        </w:rPr>
        <w:t xml:space="preserve"> </w:t>
      </w:r>
      <w:r w:rsidRPr="00301034">
        <w:rPr>
          <w:color w:val="auto"/>
          <w:sz w:val="24"/>
          <w:szCs w:val="24"/>
        </w:rPr>
        <w:t>anualmente, tendo por limite o índice IPCA, desde que mantida a média de valor das tarifas de</w:t>
      </w:r>
      <w:r w:rsidRPr="00301034">
        <w:rPr>
          <w:color w:val="auto"/>
          <w:spacing w:val="1"/>
          <w:sz w:val="24"/>
          <w:szCs w:val="24"/>
        </w:rPr>
        <w:t xml:space="preserve"> </w:t>
      </w:r>
      <w:r w:rsidRPr="00301034">
        <w:rPr>
          <w:color w:val="auto"/>
          <w:sz w:val="24"/>
          <w:szCs w:val="24"/>
        </w:rPr>
        <w:t>mercado, cobradas na Região pelo mesmo serviço disponibilizado aos munícipes de</w:t>
      </w:r>
      <w:r w:rsidRPr="00301034">
        <w:rPr>
          <w:color w:val="auto"/>
          <w:spacing w:val="1"/>
          <w:sz w:val="24"/>
          <w:szCs w:val="24"/>
        </w:rPr>
        <w:t xml:space="preserve"> </w:t>
      </w:r>
      <w:r w:rsidR="00CC6814" w:rsidRPr="00301034">
        <w:rPr>
          <w:color w:val="auto"/>
          <w:spacing w:val="1"/>
          <w:sz w:val="24"/>
          <w:szCs w:val="24"/>
        </w:rPr>
        <w:t>Condor/RS</w:t>
      </w:r>
      <w:r w:rsidRPr="00301034">
        <w:rPr>
          <w:color w:val="auto"/>
          <w:sz w:val="24"/>
          <w:szCs w:val="24"/>
        </w:rPr>
        <w:t>.</w:t>
      </w:r>
    </w:p>
    <w:p w14:paraId="0BD61B22" w14:textId="77777777" w:rsidR="00E06051" w:rsidRPr="00301034" w:rsidRDefault="00E06051" w:rsidP="00600A6D">
      <w:pPr>
        <w:pStyle w:val="Corpodetexto"/>
        <w:spacing w:before="8"/>
        <w:rPr>
          <w:rFonts w:ascii="Arial" w:hAnsi="Arial" w:cs="Arial"/>
        </w:rPr>
      </w:pPr>
    </w:p>
    <w:p w14:paraId="2FDB9F06" w14:textId="77777777" w:rsidR="00E06051" w:rsidRPr="00301034" w:rsidRDefault="00E06051" w:rsidP="00600A6D">
      <w:pPr>
        <w:pStyle w:val="Ttulo2"/>
        <w:numPr>
          <w:ilvl w:val="0"/>
          <w:numId w:val="9"/>
        </w:numPr>
        <w:tabs>
          <w:tab w:val="left" w:pos="581"/>
        </w:tabs>
        <w:spacing w:after="0" w:line="237" w:lineRule="auto"/>
        <w:ind w:left="0" w:right="165" w:firstLine="0"/>
        <w:rPr>
          <w:rFonts w:ascii="Arial" w:hAnsi="Arial" w:cs="Arial"/>
          <w:color w:val="auto"/>
          <w:sz w:val="24"/>
          <w:szCs w:val="24"/>
        </w:rPr>
      </w:pPr>
      <w:r w:rsidRPr="00301034">
        <w:rPr>
          <w:rFonts w:ascii="Arial" w:hAnsi="Arial" w:cs="Arial"/>
          <w:color w:val="auto"/>
          <w:sz w:val="24"/>
          <w:szCs w:val="24"/>
        </w:rPr>
        <w:t>CLÁUSULA</w:t>
      </w:r>
      <w:r w:rsidRPr="00301034">
        <w:rPr>
          <w:rFonts w:ascii="Arial" w:hAnsi="Arial" w:cs="Arial"/>
          <w:color w:val="auto"/>
          <w:spacing w:val="1"/>
          <w:sz w:val="24"/>
          <w:szCs w:val="24"/>
        </w:rPr>
        <w:t xml:space="preserve"> </w:t>
      </w:r>
      <w:r w:rsidRPr="00301034">
        <w:rPr>
          <w:rFonts w:ascii="Arial" w:hAnsi="Arial" w:cs="Arial"/>
          <w:color w:val="auto"/>
          <w:sz w:val="24"/>
          <w:szCs w:val="24"/>
        </w:rPr>
        <w:t>TERCEIRA</w:t>
      </w:r>
      <w:r w:rsidRPr="00301034">
        <w:rPr>
          <w:rFonts w:ascii="Arial" w:hAnsi="Arial" w:cs="Arial"/>
          <w:color w:val="auto"/>
          <w:spacing w:val="1"/>
          <w:sz w:val="24"/>
          <w:szCs w:val="24"/>
        </w:rPr>
        <w:t xml:space="preserve"> </w:t>
      </w:r>
      <w:r w:rsidRPr="00301034">
        <w:rPr>
          <w:rFonts w:ascii="Arial" w:hAnsi="Arial" w:cs="Arial"/>
          <w:color w:val="auto"/>
          <w:sz w:val="24"/>
          <w:szCs w:val="24"/>
        </w:rPr>
        <w:t>–</w:t>
      </w:r>
      <w:r w:rsidRPr="00301034">
        <w:rPr>
          <w:rFonts w:ascii="Arial" w:hAnsi="Arial" w:cs="Arial"/>
          <w:color w:val="auto"/>
          <w:spacing w:val="1"/>
          <w:sz w:val="24"/>
          <w:szCs w:val="24"/>
        </w:rPr>
        <w:t xml:space="preserve"> </w:t>
      </w:r>
      <w:r w:rsidRPr="00301034">
        <w:rPr>
          <w:rFonts w:ascii="Arial" w:hAnsi="Arial" w:cs="Arial"/>
          <w:color w:val="auto"/>
          <w:sz w:val="24"/>
          <w:szCs w:val="24"/>
        </w:rPr>
        <w:t>DAS</w:t>
      </w:r>
      <w:r w:rsidRPr="00301034">
        <w:rPr>
          <w:rFonts w:ascii="Arial" w:hAnsi="Arial" w:cs="Arial"/>
          <w:color w:val="auto"/>
          <w:spacing w:val="1"/>
          <w:sz w:val="24"/>
          <w:szCs w:val="24"/>
        </w:rPr>
        <w:t xml:space="preserve"> </w:t>
      </w:r>
      <w:r w:rsidRPr="00301034">
        <w:rPr>
          <w:rFonts w:ascii="Arial" w:hAnsi="Arial" w:cs="Arial"/>
          <w:color w:val="auto"/>
          <w:sz w:val="24"/>
          <w:szCs w:val="24"/>
        </w:rPr>
        <w:t>CONDIÇÕES</w:t>
      </w:r>
      <w:r w:rsidRPr="00301034">
        <w:rPr>
          <w:rFonts w:ascii="Arial" w:hAnsi="Arial" w:cs="Arial"/>
          <w:color w:val="auto"/>
          <w:spacing w:val="1"/>
          <w:sz w:val="24"/>
          <w:szCs w:val="24"/>
        </w:rPr>
        <w:t xml:space="preserve"> </w:t>
      </w:r>
      <w:r w:rsidRPr="00301034">
        <w:rPr>
          <w:rFonts w:ascii="Arial" w:hAnsi="Arial" w:cs="Arial"/>
          <w:color w:val="auto"/>
          <w:sz w:val="24"/>
          <w:szCs w:val="24"/>
        </w:rPr>
        <w:t>DE</w:t>
      </w:r>
      <w:r w:rsidRPr="00301034">
        <w:rPr>
          <w:rFonts w:ascii="Arial" w:hAnsi="Arial" w:cs="Arial"/>
          <w:color w:val="auto"/>
          <w:spacing w:val="1"/>
          <w:sz w:val="24"/>
          <w:szCs w:val="24"/>
        </w:rPr>
        <w:t xml:space="preserve"> </w:t>
      </w:r>
      <w:r w:rsidRPr="00301034">
        <w:rPr>
          <w:rFonts w:ascii="Arial" w:hAnsi="Arial" w:cs="Arial"/>
          <w:color w:val="auto"/>
          <w:sz w:val="24"/>
          <w:szCs w:val="24"/>
        </w:rPr>
        <w:t>RECEBIMENTO</w:t>
      </w:r>
      <w:r w:rsidRPr="00301034">
        <w:rPr>
          <w:rFonts w:ascii="Arial" w:hAnsi="Arial" w:cs="Arial"/>
          <w:color w:val="auto"/>
          <w:spacing w:val="1"/>
          <w:sz w:val="24"/>
          <w:szCs w:val="24"/>
        </w:rPr>
        <w:t xml:space="preserve"> </w:t>
      </w:r>
      <w:r w:rsidRPr="00301034">
        <w:rPr>
          <w:rFonts w:ascii="Arial" w:hAnsi="Arial" w:cs="Arial"/>
          <w:color w:val="auto"/>
          <w:sz w:val="24"/>
          <w:szCs w:val="24"/>
        </w:rPr>
        <w:t>DOS</w:t>
      </w:r>
      <w:r w:rsidRPr="00301034">
        <w:rPr>
          <w:rFonts w:ascii="Arial" w:hAnsi="Arial" w:cs="Arial"/>
          <w:color w:val="auto"/>
          <w:spacing w:val="1"/>
          <w:sz w:val="24"/>
          <w:szCs w:val="24"/>
        </w:rPr>
        <w:t xml:space="preserve"> </w:t>
      </w:r>
      <w:r w:rsidRPr="00301034">
        <w:rPr>
          <w:rFonts w:ascii="Arial" w:hAnsi="Arial" w:cs="Arial"/>
          <w:color w:val="auto"/>
          <w:sz w:val="24"/>
          <w:szCs w:val="24"/>
        </w:rPr>
        <w:t>SERVIÇOS</w:t>
      </w:r>
    </w:p>
    <w:p w14:paraId="17708173" w14:textId="77777777" w:rsidR="00E06051" w:rsidRPr="00301034" w:rsidRDefault="00E06051" w:rsidP="00600A6D">
      <w:pPr>
        <w:pStyle w:val="PargrafodaLista"/>
        <w:widowControl w:val="0"/>
        <w:numPr>
          <w:ilvl w:val="1"/>
          <w:numId w:val="9"/>
        </w:numPr>
        <w:tabs>
          <w:tab w:val="left" w:pos="622"/>
        </w:tabs>
        <w:autoSpaceDE w:val="0"/>
        <w:autoSpaceDN w:val="0"/>
        <w:spacing w:before="8" w:after="0" w:line="240" w:lineRule="auto"/>
        <w:ind w:left="0" w:right="168" w:firstLine="0"/>
        <w:rPr>
          <w:color w:val="auto"/>
          <w:sz w:val="24"/>
          <w:szCs w:val="24"/>
        </w:rPr>
      </w:pPr>
      <w:r w:rsidRPr="00301034">
        <w:rPr>
          <w:color w:val="auto"/>
          <w:sz w:val="24"/>
          <w:szCs w:val="24"/>
        </w:rPr>
        <w:t xml:space="preserve">O recebimento dos serviços executados estará sujeito à vistoria pelo Secretário da </w:t>
      </w:r>
      <w:r w:rsidRPr="00301034">
        <w:rPr>
          <w:color w:val="auto"/>
          <w:spacing w:val="-64"/>
          <w:sz w:val="24"/>
          <w:szCs w:val="24"/>
        </w:rPr>
        <w:t xml:space="preserve">     </w:t>
      </w:r>
      <w:r w:rsidRPr="00301034">
        <w:rPr>
          <w:color w:val="auto"/>
          <w:sz w:val="24"/>
          <w:szCs w:val="24"/>
        </w:rPr>
        <w:t>Pasta</w:t>
      </w:r>
      <w:r w:rsidRPr="00301034">
        <w:rPr>
          <w:color w:val="auto"/>
          <w:spacing w:val="1"/>
          <w:sz w:val="24"/>
          <w:szCs w:val="24"/>
        </w:rPr>
        <w:t xml:space="preserve"> </w:t>
      </w:r>
      <w:r w:rsidRPr="00301034">
        <w:rPr>
          <w:color w:val="auto"/>
          <w:sz w:val="24"/>
          <w:szCs w:val="24"/>
        </w:rPr>
        <w:t>e</w:t>
      </w:r>
      <w:r w:rsidRPr="00301034">
        <w:rPr>
          <w:color w:val="auto"/>
          <w:spacing w:val="1"/>
          <w:sz w:val="24"/>
          <w:szCs w:val="24"/>
        </w:rPr>
        <w:t xml:space="preserve"> </w:t>
      </w:r>
      <w:r w:rsidRPr="00301034">
        <w:rPr>
          <w:color w:val="auto"/>
          <w:sz w:val="24"/>
          <w:szCs w:val="24"/>
        </w:rPr>
        <w:t>fiscal</w:t>
      </w:r>
      <w:r w:rsidRPr="00301034">
        <w:rPr>
          <w:color w:val="auto"/>
          <w:spacing w:val="1"/>
          <w:sz w:val="24"/>
          <w:szCs w:val="24"/>
        </w:rPr>
        <w:t xml:space="preserve"> </w:t>
      </w:r>
      <w:r w:rsidRPr="00301034">
        <w:rPr>
          <w:color w:val="auto"/>
          <w:sz w:val="24"/>
          <w:szCs w:val="24"/>
        </w:rPr>
        <w:t>designado</w:t>
      </w:r>
      <w:r w:rsidRPr="00301034">
        <w:rPr>
          <w:color w:val="auto"/>
          <w:spacing w:val="1"/>
          <w:sz w:val="24"/>
          <w:szCs w:val="24"/>
        </w:rPr>
        <w:t xml:space="preserve"> </w:t>
      </w:r>
      <w:r w:rsidRPr="00301034">
        <w:rPr>
          <w:color w:val="auto"/>
          <w:sz w:val="24"/>
          <w:szCs w:val="24"/>
        </w:rPr>
        <w:t>que</w:t>
      </w:r>
      <w:r w:rsidRPr="00301034">
        <w:rPr>
          <w:color w:val="auto"/>
          <w:spacing w:val="1"/>
          <w:sz w:val="24"/>
          <w:szCs w:val="24"/>
        </w:rPr>
        <w:t xml:space="preserve"> </w:t>
      </w:r>
      <w:r w:rsidRPr="00301034">
        <w:rPr>
          <w:color w:val="auto"/>
          <w:sz w:val="24"/>
          <w:szCs w:val="24"/>
        </w:rPr>
        <w:t>verificarão</w:t>
      </w:r>
      <w:r w:rsidRPr="00301034">
        <w:rPr>
          <w:color w:val="auto"/>
          <w:spacing w:val="1"/>
          <w:sz w:val="24"/>
          <w:szCs w:val="24"/>
        </w:rPr>
        <w:t xml:space="preserve"> </w:t>
      </w:r>
      <w:r w:rsidRPr="00301034">
        <w:rPr>
          <w:color w:val="auto"/>
          <w:sz w:val="24"/>
          <w:szCs w:val="24"/>
        </w:rPr>
        <w:t>se</w:t>
      </w:r>
      <w:r w:rsidRPr="00301034">
        <w:rPr>
          <w:color w:val="auto"/>
          <w:spacing w:val="1"/>
          <w:sz w:val="24"/>
          <w:szCs w:val="24"/>
        </w:rPr>
        <w:t xml:space="preserve"> </w:t>
      </w:r>
      <w:r w:rsidRPr="00301034">
        <w:rPr>
          <w:color w:val="auto"/>
          <w:sz w:val="24"/>
          <w:szCs w:val="24"/>
        </w:rPr>
        <w:t>os</w:t>
      </w:r>
      <w:r w:rsidRPr="00301034">
        <w:rPr>
          <w:color w:val="auto"/>
          <w:spacing w:val="1"/>
          <w:sz w:val="24"/>
          <w:szCs w:val="24"/>
        </w:rPr>
        <w:t xml:space="preserve"> </w:t>
      </w:r>
      <w:r w:rsidRPr="00301034">
        <w:rPr>
          <w:color w:val="auto"/>
          <w:sz w:val="24"/>
          <w:szCs w:val="24"/>
        </w:rPr>
        <w:t>mesmos</w:t>
      </w:r>
      <w:r w:rsidRPr="00301034">
        <w:rPr>
          <w:color w:val="auto"/>
          <w:spacing w:val="1"/>
          <w:sz w:val="24"/>
          <w:szCs w:val="24"/>
        </w:rPr>
        <w:t xml:space="preserve"> </w:t>
      </w:r>
      <w:r w:rsidRPr="00301034">
        <w:rPr>
          <w:color w:val="auto"/>
          <w:sz w:val="24"/>
          <w:szCs w:val="24"/>
        </w:rPr>
        <w:t>foram</w:t>
      </w:r>
      <w:r w:rsidRPr="00301034">
        <w:rPr>
          <w:color w:val="auto"/>
          <w:spacing w:val="1"/>
          <w:sz w:val="24"/>
          <w:szCs w:val="24"/>
        </w:rPr>
        <w:t xml:space="preserve"> </w:t>
      </w:r>
      <w:r w:rsidRPr="00301034">
        <w:rPr>
          <w:color w:val="auto"/>
          <w:sz w:val="24"/>
          <w:szCs w:val="24"/>
        </w:rPr>
        <w:t>executados</w:t>
      </w:r>
      <w:r w:rsidRPr="00301034">
        <w:rPr>
          <w:color w:val="auto"/>
          <w:spacing w:val="1"/>
          <w:sz w:val="24"/>
          <w:szCs w:val="24"/>
        </w:rPr>
        <w:t xml:space="preserve"> </w:t>
      </w:r>
      <w:r w:rsidRPr="00301034">
        <w:rPr>
          <w:color w:val="auto"/>
          <w:sz w:val="24"/>
          <w:szCs w:val="24"/>
        </w:rPr>
        <w:t>em</w:t>
      </w:r>
      <w:r w:rsidRPr="00301034">
        <w:rPr>
          <w:color w:val="auto"/>
          <w:spacing w:val="1"/>
          <w:sz w:val="24"/>
          <w:szCs w:val="24"/>
        </w:rPr>
        <w:t xml:space="preserve"> </w:t>
      </w:r>
      <w:r w:rsidRPr="00301034">
        <w:rPr>
          <w:color w:val="auto"/>
          <w:sz w:val="24"/>
          <w:szCs w:val="24"/>
        </w:rPr>
        <w:t>conformidade</w:t>
      </w:r>
      <w:r w:rsidRPr="00301034">
        <w:rPr>
          <w:color w:val="auto"/>
          <w:spacing w:val="1"/>
          <w:sz w:val="24"/>
          <w:szCs w:val="24"/>
        </w:rPr>
        <w:t xml:space="preserve"> </w:t>
      </w:r>
      <w:r w:rsidRPr="00301034">
        <w:rPr>
          <w:color w:val="auto"/>
          <w:sz w:val="24"/>
          <w:szCs w:val="24"/>
        </w:rPr>
        <w:t>com</w:t>
      </w:r>
      <w:r w:rsidRPr="00301034">
        <w:rPr>
          <w:color w:val="auto"/>
          <w:spacing w:val="1"/>
          <w:sz w:val="24"/>
          <w:szCs w:val="24"/>
        </w:rPr>
        <w:t xml:space="preserve"> </w:t>
      </w:r>
      <w:r w:rsidRPr="00301034">
        <w:rPr>
          <w:color w:val="auto"/>
          <w:sz w:val="24"/>
          <w:szCs w:val="24"/>
        </w:rPr>
        <w:t>o</w:t>
      </w:r>
      <w:r w:rsidRPr="00301034">
        <w:rPr>
          <w:color w:val="auto"/>
          <w:spacing w:val="1"/>
          <w:sz w:val="24"/>
          <w:szCs w:val="24"/>
        </w:rPr>
        <w:t xml:space="preserve"> </w:t>
      </w:r>
      <w:r w:rsidRPr="00301034">
        <w:rPr>
          <w:color w:val="auto"/>
          <w:sz w:val="24"/>
          <w:szCs w:val="24"/>
        </w:rPr>
        <w:t>solicitado</w:t>
      </w:r>
      <w:r w:rsidRPr="00301034">
        <w:rPr>
          <w:color w:val="auto"/>
          <w:spacing w:val="1"/>
          <w:sz w:val="24"/>
          <w:szCs w:val="24"/>
        </w:rPr>
        <w:t xml:space="preserve"> </w:t>
      </w:r>
      <w:r w:rsidRPr="00301034">
        <w:rPr>
          <w:color w:val="auto"/>
          <w:sz w:val="24"/>
          <w:szCs w:val="24"/>
        </w:rPr>
        <w:t>na</w:t>
      </w:r>
      <w:r w:rsidRPr="00301034">
        <w:rPr>
          <w:color w:val="auto"/>
          <w:spacing w:val="1"/>
          <w:sz w:val="24"/>
          <w:szCs w:val="24"/>
        </w:rPr>
        <w:t xml:space="preserve"> </w:t>
      </w:r>
      <w:r w:rsidRPr="00301034">
        <w:rPr>
          <w:color w:val="auto"/>
          <w:sz w:val="24"/>
          <w:szCs w:val="24"/>
        </w:rPr>
        <w:t>licitação.</w:t>
      </w:r>
      <w:r w:rsidRPr="00301034">
        <w:rPr>
          <w:color w:val="auto"/>
          <w:spacing w:val="1"/>
          <w:sz w:val="24"/>
          <w:szCs w:val="24"/>
        </w:rPr>
        <w:t xml:space="preserve"> </w:t>
      </w:r>
      <w:r w:rsidRPr="00301034">
        <w:rPr>
          <w:color w:val="auto"/>
          <w:sz w:val="24"/>
          <w:szCs w:val="24"/>
        </w:rPr>
        <w:t>Caberá</w:t>
      </w:r>
      <w:r w:rsidRPr="00301034">
        <w:rPr>
          <w:color w:val="auto"/>
          <w:spacing w:val="1"/>
          <w:sz w:val="24"/>
          <w:szCs w:val="24"/>
        </w:rPr>
        <w:t xml:space="preserve"> </w:t>
      </w:r>
      <w:r w:rsidRPr="00301034">
        <w:rPr>
          <w:color w:val="auto"/>
          <w:sz w:val="24"/>
          <w:szCs w:val="24"/>
        </w:rPr>
        <w:t>à</w:t>
      </w:r>
      <w:r w:rsidRPr="00301034">
        <w:rPr>
          <w:color w:val="auto"/>
          <w:spacing w:val="1"/>
          <w:sz w:val="24"/>
          <w:szCs w:val="24"/>
        </w:rPr>
        <w:t xml:space="preserve"> </w:t>
      </w:r>
      <w:r w:rsidRPr="00301034">
        <w:rPr>
          <w:color w:val="auto"/>
          <w:sz w:val="24"/>
          <w:szCs w:val="24"/>
        </w:rPr>
        <w:t>empresa</w:t>
      </w:r>
      <w:r w:rsidRPr="00301034">
        <w:rPr>
          <w:color w:val="auto"/>
          <w:spacing w:val="1"/>
          <w:sz w:val="24"/>
          <w:szCs w:val="24"/>
        </w:rPr>
        <w:t xml:space="preserve"> </w:t>
      </w:r>
      <w:r w:rsidRPr="00301034">
        <w:rPr>
          <w:color w:val="auto"/>
          <w:sz w:val="24"/>
          <w:szCs w:val="24"/>
        </w:rPr>
        <w:t>a</w:t>
      </w:r>
      <w:r w:rsidRPr="00301034">
        <w:rPr>
          <w:color w:val="auto"/>
          <w:spacing w:val="1"/>
          <w:sz w:val="24"/>
          <w:szCs w:val="24"/>
        </w:rPr>
        <w:t xml:space="preserve"> </w:t>
      </w:r>
      <w:r w:rsidRPr="00301034">
        <w:rPr>
          <w:color w:val="auto"/>
          <w:sz w:val="24"/>
          <w:szCs w:val="24"/>
        </w:rPr>
        <w:t>promoção</w:t>
      </w:r>
      <w:r w:rsidRPr="00301034">
        <w:rPr>
          <w:color w:val="auto"/>
          <w:spacing w:val="1"/>
          <w:sz w:val="24"/>
          <w:szCs w:val="24"/>
        </w:rPr>
        <w:t xml:space="preserve"> </w:t>
      </w:r>
      <w:r w:rsidRPr="00301034">
        <w:rPr>
          <w:color w:val="auto"/>
          <w:sz w:val="24"/>
          <w:szCs w:val="24"/>
        </w:rPr>
        <w:t>das</w:t>
      </w:r>
      <w:r w:rsidRPr="00301034">
        <w:rPr>
          <w:color w:val="auto"/>
          <w:spacing w:val="1"/>
          <w:sz w:val="24"/>
          <w:szCs w:val="24"/>
        </w:rPr>
        <w:t xml:space="preserve"> </w:t>
      </w:r>
      <w:r w:rsidRPr="00301034">
        <w:rPr>
          <w:color w:val="auto"/>
          <w:sz w:val="24"/>
          <w:szCs w:val="24"/>
        </w:rPr>
        <w:t>correções</w:t>
      </w:r>
      <w:r w:rsidRPr="00301034">
        <w:rPr>
          <w:color w:val="auto"/>
          <w:spacing w:val="-1"/>
          <w:sz w:val="24"/>
          <w:szCs w:val="24"/>
        </w:rPr>
        <w:t xml:space="preserve"> </w:t>
      </w:r>
      <w:r w:rsidRPr="00301034">
        <w:rPr>
          <w:color w:val="auto"/>
          <w:sz w:val="24"/>
          <w:szCs w:val="24"/>
        </w:rPr>
        <w:t>que se apresentarem</w:t>
      </w:r>
      <w:r w:rsidRPr="00301034">
        <w:rPr>
          <w:color w:val="auto"/>
          <w:spacing w:val="-3"/>
          <w:sz w:val="24"/>
          <w:szCs w:val="24"/>
        </w:rPr>
        <w:t xml:space="preserve"> </w:t>
      </w:r>
      <w:r w:rsidRPr="00301034">
        <w:rPr>
          <w:color w:val="auto"/>
          <w:sz w:val="24"/>
          <w:szCs w:val="24"/>
        </w:rPr>
        <w:t>necessárias.</w:t>
      </w:r>
    </w:p>
    <w:p w14:paraId="5222CB34" w14:textId="77777777" w:rsidR="00E06051" w:rsidRPr="00301034" w:rsidRDefault="00E06051" w:rsidP="00600A6D">
      <w:pPr>
        <w:pStyle w:val="PargrafodaLista"/>
        <w:widowControl w:val="0"/>
        <w:numPr>
          <w:ilvl w:val="1"/>
          <w:numId w:val="9"/>
        </w:numPr>
        <w:tabs>
          <w:tab w:val="left" w:pos="680"/>
        </w:tabs>
        <w:autoSpaceDE w:val="0"/>
        <w:autoSpaceDN w:val="0"/>
        <w:spacing w:before="3" w:after="0" w:line="237" w:lineRule="auto"/>
        <w:ind w:left="0" w:right="177" w:firstLine="0"/>
        <w:rPr>
          <w:color w:val="auto"/>
          <w:sz w:val="24"/>
          <w:szCs w:val="24"/>
        </w:rPr>
      </w:pPr>
      <w:r w:rsidRPr="00301034">
        <w:rPr>
          <w:color w:val="auto"/>
          <w:sz w:val="24"/>
          <w:szCs w:val="24"/>
        </w:rPr>
        <w:t>A recusa da Concessionária em atender ao solicitado levará à aplicação das</w:t>
      </w:r>
      <w:r w:rsidRPr="00301034">
        <w:rPr>
          <w:color w:val="auto"/>
          <w:spacing w:val="1"/>
          <w:sz w:val="24"/>
          <w:szCs w:val="24"/>
        </w:rPr>
        <w:t xml:space="preserve"> </w:t>
      </w:r>
      <w:r w:rsidRPr="00301034">
        <w:rPr>
          <w:color w:val="auto"/>
          <w:sz w:val="24"/>
          <w:szCs w:val="24"/>
        </w:rPr>
        <w:t>sanções previstas</w:t>
      </w:r>
      <w:r w:rsidRPr="00301034">
        <w:rPr>
          <w:color w:val="auto"/>
          <w:spacing w:val="1"/>
          <w:sz w:val="24"/>
          <w:szCs w:val="24"/>
        </w:rPr>
        <w:t xml:space="preserve"> </w:t>
      </w:r>
      <w:r w:rsidRPr="00301034">
        <w:rPr>
          <w:color w:val="auto"/>
          <w:sz w:val="24"/>
          <w:szCs w:val="24"/>
        </w:rPr>
        <w:t>em</w:t>
      </w:r>
      <w:r w:rsidRPr="00301034">
        <w:rPr>
          <w:color w:val="auto"/>
          <w:spacing w:val="-8"/>
          <w:sz w:val="24"/>
          <w:szCs w:val="24"/>
        </w:rPr>
        <w:t xml:space="preserve"> </w:t>
      </w:r>
      <w:r w:rsidRPr="00301034">
        <w:rPr>
          <w:color w:val="auto"/>
          <w:sz w:val="24"/>
          <w:szCs w:val="24"/>
        </w:rPr>
        <w:t>Edital.</w:t>
      </w:r>
    </w:p>
    <w:p w14:paraId="1BDA6D19" w14:textId="77777777" w:rsidR="00E06051" w:rsidRPr="00301034" w:rsidRDefault="00E06051" w:rsidP="00600A6D">
      <w:pPr>
        <w:pStyle w:val="PargrafodaLista"/>
        <w:widowControl w:val="0"/>
        <w:numPr>
          <w:ilvl w:val="1"/>
          <w:numId w:val="9"/>
        </w:numPr>
        <w:tabs>
          <w:tab w:val="left" w:pos="786"/>
        </w:tabs>
        <w:autoSpaceDE w:val="0"/>
        <w:autoSpaceDN w:val="0"/>
        <w:spacing w:after="0" w:line="240" w:lineRule="auto"/>
        <w:ind w:left="0" w:right="169" w:firstLine="0"/>
        <w:rPr>
          <w:color w:val="auto"/>
          <w:sz w:val="24"/>
          <w:szCs w:val="24"/>
        </w:rPr>
      </w:pPr>
      <w:r w:rsidRPr="00301034">
        <w:rPr>
          <w:color w:val="auto"/>
          <w:sz w:val="24"/>
          <w:szCs w:val="24"/>
        </w:rPr>
        <w:t>O</w:t>
      </w:r>
      <w:r w:rsidRPr="00301034">
        <w:rPr>
          <w:color w:val="auto"/>
          <w:spacing w:val="1"/>
          <w:sz w:val="24"/>
          <w:szCs w:val="24"/>
        </w:rPr>
        <w:t xml:space="preserve"> </w:t>
      </w:r>
      <w:r w:rsidRPr="00301034">
        <w:rPr>
          <w:color w:val="auto"/>
          <w:sz w:val="24"/>
          <w:szCs w:val="24"/>
        </w:rPr>
        <w:t>recebimento</w:t>
      </w:r>
      <w:r w:rsidRPr="00301034">
        <w:rPr>
          <w:color w:val="auto"/>
          <w:spacing w:val="1"/>
          <w:sz w:val="24"/>
          <w:szCs w:val="24"/>
        </w:rPr>
        <w:t xml:space="preserve"> </w:t>
      </w:r>
      <w:r w:rsidRPr="00301034">
        <w:rPr>
          <w:color w:val="auto"/>
          <w:sz w:val="24"/>
          <w:szCs w:val="24"/>
        </w:rPr>
        <w:t>definitivo</w:t>
      </w:r>
      <w:r w:rsidRPr="00301034">
        <w:rPr>
          <w:color w:val="auto"/>
          <w:spacing w:val="1"/>
          <w:sz w:val="24"/>
          <w:szCs w:val="24"/>
        </w:rPr>
        <w:t xml:space="preserve"> </w:t>
      </w:r>
      <w:r w:rsidRPr="00301034">
        <w:rPr>
          <w:color w:val="auto"/>
          <w:sz w:val="24"/>
          <w:szCs w:val="24"/>
        </w:rPr>
        <w:t>do</w:t>
      </w:r>
      <w:r w:rsidRPr="00301034">
        <w:rPr>
          <w:color w:val="auto"/>
          <w:spacing w:val="1"/>
          <w:sz w:val="24"/>
          <w:szCs w:val="24"/>
        </w:rPr>
        <w:t xml:space="preserve"> </w:t>
      </w:r>
      <w:r w:rsidRPr="00301034">
        <w:rPr>
          <w:color w:val="auto"/>
          <w:sz w:val="24"/>
          <w:szCs w:val="24"/>
        </w:rPr>
        <w:t>serviço</w:t>
      </w:r>
      <w:r w:rsidRPr="00301034">
        <w:rPr>
          <w:color w:val="auto"/>
          <w:spacing w:val="1"/>
          <w:sz w:val="24"/>
          <w:szCs w:val="24"/>
        </w:rPr>
        <w:t xml:space="preserve"> </w:t>
      </w:r>
      <w:r w:rsidRPr="00301034">
        <w:rPr>
          <w:color w:val="auto"/>
          <w:sz w:val="24"/>
          <w:szCs w:val="24"/>
        </w:rPr>
        <w:t>não</w:t>
      </w:r>
      <w:r w:rsidRPr="00301034">
        <w:rPr>
          <w:color w:val="auto"/>
          <w:spacing w:val="1"/>
          <w:sz w:val="24"/>
          <w:szCs w:val="24"/>
        </w:rPr>
        <w:t xml:space="preserve"> </w:t>
      </w:r>
      <w:r w:rsidRPr="00301034">
        <w:rPr>
          <w:color w:val="auto"/>
          <w:sz w:val="24"/>
          <w:szCs w:val="24"/>
        </w:rPr>
        <w:t>exime</w:t>
      </w:r>
      <w:r w:rsidRPr="00301034">
        <w:rPr>
          <w:color w:val="auto"/>
          <w:spacing w:val="1"/>
          <w:sz w:val="24"/>
          <w:szCs w:val="24"/>
        </w:rPr>
        <w:t xml:space="preserve"> </w:t>
      </w:r>
      <w:r w:rsidRPr="00301034">
        <w:rPr>
          <w:color w:val="auto"/>
          <w:sz w:val="24"/>
          <w:szCs w:val="24"/>
        </w:rPr>
        <w:t>a</w:t>
      </w:r>
      <w:r w:rsidRPr="00301034">
        <w:rPr>
          <w:color w:val="auto"/>
          <w:spacing w:val="1"/>
          <w:sz w:val="24"/>
          <w:szCs w:val="24"/>
        </w:rPr>
        <w:t xml:space="preserve"> </w:t>
      </w:r>
      <w:r w:rsidRPr="00301034">
        <w:rPr>
          <w:color w:val="auto"/>
          <w:sz w:val="24"/>
          <w:szCs w:val="24"/>
        </w:rPr>
        <w:t>Concessionária</w:t>
      </w:r>
      <w:r w:rsidRPr="00301034">
        <w:rPr>
          <w:color w:val="auto"/>
          <w:spacing w:val="1"/>
          <w:sz w:val="24"/>
          <w:szCs w:val="24"/>
        </w:rPr>
        <w:t xml:space="preserve"> </w:t>
      </w:r>
      <w:r w:rsidRPr="00301034">
        <w:rPr>
          <w:color w:val="auto"/>
          <w:sz w:val="24"/>
          <w:szCs w:val="24"/>
        </w:rPr>
        <w:t>de</w:t>
      </w:r>
      <w:r w:rsidRPr="00301034">
        <w:rPr>
          <w:color w:val="auto"/>
          <w:spacing w:val="1"/>
          <w:sz w:val="24"/>
          <w:szCs w:val="24"/>
        </w:rPr>
        <w:t xml:space="preserve"> </w:t>
      </w:r>
      <w:r w:rsidRPr="00301034">
        <w:rPr>
          <w:color w:val="auto"/>
          <w:sz w:val="24"/>
          <w:szCs w:val="24"/>
        </w:rPr>
        <w:t>responsabilidade pela perfeição, qualidade, quantidades, segurança, compatibilidade</w:t>
      </w:r>
      <w:r w:rsidRPr="00301034">
        <w:rPr>
          <w:color w:val="auto"/>
          <w:spacing w:val="1"/>
          <w:sz w:val="24"/>
          <w:szCs w:val="24"/>
        </w:rPr>
        <w:t xml:space="preserve"> </w:t>
      </w:r>
      <w:r w:rsidRPr="00301034">
        <w:rPr>
          <w:color w:val="auto"/>
          <w:sz w:val="24"/>
          <w:szCs w:val="24"/>
        </w:rPr>
        <w:t>com</w:t>
      </w:r>
      <w:r w:rsidRPr="00301034">
        <w:rPr>
          <w:color w:val="auto"/>
          <w:spacing w:val="-9"/>
          <w:sz w:val="24"/>
          <w:szCs w:val="24"/>
        </w:rPr>
        <w:t xml:space="preserve"> </w:t>
      </w:r>
      <w:r w:rsidRPr="00301034">
        <w:rPr>
          <w:color w:val="auto"/>
          <w:sz w:val="24"/>
          <w:szCs w:val="24"/>
        </w:rPr>
        <w:t>o</w:t>
      </w:r>
      <w:r w:rsidRPr="00301034">
        <w:rPr>
          <w:color w:val="auto"/>
          <w:spacing w:val="1"/>
          <w:sz w:val="24"/>
          <w:szCs w:val="24"/>
        </w:rPr>
        <w:t xml:space="preserve"> </w:t>
      </w:r>
      <w:r w:rsidRPr="00301034">
        <w:rPr>
          <w:color w:val="auto"/>
          <w:sz w:val="24"/>
          <w:szCs w:val="24"/>
        </w:rPr>
        <w:t>fim</w:t>
      </w:r>
      <w:r w:rsidRPr="00301034">
        <w:rPr>
          <w:color w:val="auto"/>
          <w:spacing w:val="-8"/>
          <w:sz w:val="24"/>
          <w:szCs w:val="24"/>
        </w:rPr>
        <w:t xml:space="preserve"> </w:t>
      </w:r>
      <w:r w:rsidRPr="00301034">
        <w:rPr>
          <w:color w:val="auto"/>
          <w:sz w:val="24"/>
          <w:szCs w:val="24"/>
        </w:rPr>
        <w:t>a</w:t>
      </w:r>
      <w:r w:rsidRPr="00301034">
        <w:rPr>
          <w:color w:val="auto"/>
          <w:spacing w:val="1"/>
          <w:sz w:val="24"/>
          <w:szCs w:val="24"/>
        </w:rPr>
        <w:t xml:space="preserve"> </w:t>
      </w:r>
      <w:r w:rsidRPr="00301034">
        <w:rPr>
          <w:color w:val="auto"/>
          <w:sz w:val="24"/>
          <w:szCs w:val="24"/>
        </w:rPr>
        <w:t>que</w:t>
      </w:r>
      <w:r w:rsidRPr="00301034">
        <w:rPr>
          <w:color w:val="auto"/>
          <w:spacing w:val="-1"/>
          <w:sz w:val="24"/>
          <w:szCs w:val="24"/>
        </w:rPr>
        <w:t xml:space="preserve"> </w:t>
      </w:r>
      <w:r w:rsidRPr="00301034">
        <w:rPr>
          <w:color w:val="auto"/>
          <w:sz w:val="24"/>
          <w:szCs w:val="24"/>
        </w:rPr>
        <w:t>se</w:t>
      </w:r>
      <w:r w:rsidRPr="00301034">
        <w:rPr>
          <w:color w:val="auto"/>
          <w:spacing w:val="1"/>
          <w:sz w:val="24"/>
          <w:szCs w:val="24"/>
        </w:rPr>
        <w:t xml:space="preserve"> </w:t>
      </w:r>
      <w:r w:rsidRPr="00301034">
        <w:rPr>
          <w:color w:val="auto"/>
          <w:sz w:val="24"/>
          <w:szCs w:val="24"/>
        </w:rPr>
        <w:t>destinam</w:t>
      </w:r>
      <w:r w:rsidRPr="00301034">
        <w:rPr>
          <w:color w:val="auto"/>
          <w:spacing w:val="-8"/>
          <w:sz w:val="24"/>
          <w:szCs w:val="24"/>
        </w:rPr>
        <w:t xml:space="preserve"> </w:t>
      </w:r>
      <w:r w:rsidRPr="00301034">
        <w:rPr>
          <w:color w:val="auto"/>
          <w:sz w:val="24"/>
          <w:szCs w:val="24"/>
        </w:rPr>
        <w:t>e</w:t>
      </w:r>
      <w:r w:rsidRPr="00301034">
        <w:rPr>
          <w:color w:val="auto"/>
          <w:spacing w:val="6"/>
          <w:sz w:val="24"/>
          <w:szCs w:val="24"/>
        </w:rPr>
        <w:t xml:space="preserve"> </w:t>
      </w:r>
      <w:r w:rsidRPr="00301034">
        <w:rPr>
          <w:color w:val="auto"/>
          <w:sz w:val="24"/>
          <w:szCs w:val="24"/>
        </w:rPr>
        <w:t>demais peculiaridades</w:t>
      </w:r>
      <w:r w:rsidRPr="00301034">
        <w:rPr>
          <w:color w:val="auto"/>
          <w:spacing w:val="-6"/>
          <w:sz w:val="24"/>
          <w:szCs w:val="24"/>
        </w:rPr>
        <w:t xml:space="preserve"> </w:t>
      </w:r>
      <w:r w:rsidRPr="00301034">
        <w:rPr>
          <w:color w:val="auto"/>
          <w:sz w:val="24"/>
          <w:szCs w:val="24"/>
        </w:rPr>
        <w:t>dos mesmos.</w:t>
      </w:r>
    </w:p>
    <w:p w14:paraId="25981E71" w14:textId="77777777" w:rsidR="00E06051" w:rsidRPr="00301034" w:rsidRDefault="00E06051" w:rsidP="00600A6D">
      <w:pPr>
        <w:pStyle w:val="Corpodetexto"/>
        <w:spacing w:before="6"/>
        <w:rPr>
          <w:rFonts w:ascii="Arial" w:hAnsi="Arial" w:cs="Arial"/>
        </w:rPr>
      </w:pPr>
    </w:p>
    <w:p w14:paraId="57D49E08" w14:textId="77777777" w:rsidR="00E06051" w:rsidRPr="00301034" w:rsidRDefault="00E06051" w:rsidP="00555ADC">
      <w:pPr>
        <w:pStyle w:val="Ttulo2"/>
        <w:numPr>
          <w:ilvl w:val="0"/>
          <w:numId w:val="9"/>
        </w:numPr>
        <w:tabs>
          <w:tab w:val="left" w:pos="421"/>
        </w:tabs>
        <w:spacing w:after="0"/>
        <w:ind w:left="0" w:firstLine="0"/>
        <w:rPr>
          <w:rFonts w:ascii="Arial" w:hAnsi="Arial" w:cs="Arial"/>
          <w:color w:val="auto"/>
          <w:sz w:val="24"/>
          <w:szCs w:val="24"/>
        </w:rPr>
      </w:pPr>
      <w:r w:rsidRPr="00301034">
        <w:rPr>
          <w:rFonts w:ascii="Arial" w:hAnsi="Arial" w:cs="Arial"/>
          <w:color w:val="auto"/>
          <w:sz w:val="24"/>
          <w:szCs w:val="24"/>
        </w:rPr>
        <w:t>CLÁUSULA</w:t>
      </w:r>
      <w:r w:rsidRPr="00301034">
        <w:rPr>
          <w:rFonts w:ascii="Arial" w:hAnsi="Arial" w:cs="Arial"/>
          <w:color w:val="auto"/>
          <w:spacing w:val="-6"/>
          <w:sz w:val="24"/>
          <w:szCs w:val="24"/>
        </w:rPr>
        <w:t xml:space="preserve"> </w:t>
      </w:r>
      <w:r w:rsidRPr="00301034">
        <w:rPr>
          <w:rFonts w:ascii="Arial" w:hAnsi="Arial" w:cs="Arial"/>
          <w:color w:val="auto"/>
          <w:sz w:val="24"/>
          <w:szCs w:val="24"/>
        </w:rPr>
        <w:t>QUARTA</w:t>
      </w:r>
      <w:r w:rsidRPr="00301034">
        <w:rPr>
          <w:rFonts w:ascii="Arial" w:hAnsi="Arial" w:cs="Arial"/>
          <w:color w:val="auto"/>
          <w:spacing w:val="-1"/>
          <w:sz w:val="24"/>
          <w:szCs w:val="24"/>
        </w:rPr>
        <w:t xml:space="preserve"> </w:t>
      </w:r>
      <w:r w:rsidRPr="00301034">
        <w:rPr>
          <w:rFonts w:ascii="Arial" w:hAnsi="Arial" w:cs="Arial"/>
          <w:color w:val="auto"/>
          <w:sz w:val="24"/>
          <w:szCs w:val="24"/>
        </w:rPr>
        <w:t>–</w:t>
      </w:r>
      <w:r w:rsidRPr="00301034">
        <w:rPr>
          <w:rFonts w:ascii="Arial" w:hAnsi="Arial" w:cs="Arial"/>
          <w:color w:val="auto"/>
          <w:spacing w:val="2"/>
          <w:sz w:val="24"/>
          <w:szCs w:val="24"/>
        </w:rPr>
        <w:t xml:space="preserve"> </w:t>
      </w:r>
      <w:r w:rsidRPr="00301034">
        <w:rPr>
          <w:rFonts w:ascii="Arial" w:hAnsi="Arial" w:cs="Arial"/>
          <w:color w:val="auto"/>
          <w:sz w:val="24"/>
          <w:szCs w:val="24"/>
        </w:rPr>
        <w:t>DA</w:t>
      </w:r>
      <w:r w:rsidRPr="00301034">
        <w:rPr>
          <w:rFonts w:ascii="Arial" w:hAnsi="Arial" w:cs="Arial"/>
          <w:color w:val="auto"/>
          <w:spacing w:val="-5"/>
          <w:sz w:val="24"/>
          <w:szCs w:val="24"/>
        </w:rPr>
        <w:t xml:space="preserve"> </w:t>
      </w:r>
      <w:r w:rsidRPr="00301034">
        <w:rPr>
          <w:rFonts w:ascii="Arial" w:hAnsi="Arial" w:cs="Arial"/>
          <w:color w:val="auto"/>
          <w:sz w:val="24"/>
          <w:szCs w:val="24"/>
        </w:rPr>
        <w:t>VIGÊNCIA</w:t>
      </w:r>
      <w:r w:rsidRPr="00301034">
        <w:rPr>
          <w:rFonts w:ascii="Arial" w:hAnsi="Arial" w:cs="Arial"/>
          <w:color w:val="auto"/>
          <w:spacing w:val="-4"/>
          <w:sz w:val="24"/>
          <w:szCs w:val="24"/>
        </w:rPr>
        <w:t xml:space="preserve"> </w:t>
      </w:r>
      <w:r w:rsidRPr="00301034">
        <w:rPr>
          <w:rFonts w:ascii="Arial" w:hAnsi="Arial" w:cs="Arial"/>
          <w:color w:val="auto"/>
          <w:sz w:val="24"/>
          <w:szCs w:val="24"/>
        </w:rPr>
        <w:t>DO</w:t>
      </w:r>
      <w:r w:rsidRPr="00301034">
        <w:rPr>
          <w:rFonts w:ascii="Arial" w:hAnsi="Arial" w:cs="Arial"/>
          <w:color w:val="auto"/>
          <w:spacing w:val="6"/>
          <w:sz w:val="24"/>
          <w:szCs w:val="24"/>
        </w:rPr>
        <w:t xml:space="preserve"> </w:t>
      </w:r>
      <w:r w:rsidRPr="00301034">
        <w:rPr>
          <w:rFonts w:ascii="Arial" w:hAnsi="Arial" w:cs="Arial"/>
          <w:color w:val="auto"/>
          <w:sz w:val="24"/>
          <w:szCs w:val="24"/>
        </w:rPr>
        <w:t>CONTRATO</w:t>
      </w:r>
    </w:p>
    <w:p w14:paraId="12BF6F9A" w14:textId="7E7B19C1" w:rsidR="00E06051" w:rsidRPr="00301034" w:rsidRDefault="00E06051" w:rsidP="00600A6D">
      <w:pPr>
        <w:pStyle w:val="PargrafodaLista"/>
        <w:widowControl w:val="0"/>
        <w:numPr>
          <w:ilvl w:val="1"/>
          <w:numId w:val="9"/>
        </w:numPr>
        <w:tabs>
          <w:tab w:val="left" w:pos="622"/>
        </w:tabs>
        <w:autoSpaceDE w:val="0"/>
        <w:autoSpaceDN w:val="0"/>
        <w:spacing w:before="2" w:after="0" w:line="240" w:lineRule="auto"/>
        <w:ind w:left="0" w:right="166" w:firstLine="0"/>
        <w:rPr>
          <w:color w:val="auto"/>
          <w:sz w:val="24"/>
          <w:szCs w:val="24"/>
        </w:rPr>
      </w:pPr>
      <w:r w:rsidRPr="00301034">
        <w:rPr>
          <w:color w:val="auto"/>
          <w:sz w:val="24"/>
          <w:szCs w:val="24"/>
        </w:rPr>
        <w:t xml:space="preserve">Este Contrato Administrativo terá vigência de </w:t>
      </w:r>
      <w:r w:rsidRPr="00301034">
        <w:rPr>
          <w:b/>
          <w:bCs/>
          <w:color w:val="auto"/>
          <w:sz w:val="24"/>
          <w:szCs w:val="24"/>
        </w:rPr>
        <w:t>30 (trinta) anos</w:t>
      </w:r>
      <w:r w:rsidRPr="00301034">
        <w:rPr>
          <w:color w:val="auto"/>
          <w:sz w:val="24"/>
          <w:szCs w:val="24"/>
        </w:rPr>
        <w:t>, contados a partir da</w:t>
      </w:r>
      <w:r w:rsidRPr="00301034">
        <w:rPr>
          <w:color w:val="auto"/>
          <w:spacing w:val="-64"/>
          <w:sz w:val="24"/>
          <w:szCs w:val="24"/>
        </w:rPr>
        <w:t xml:space="preserve"> </w:t>
      </w:r>
      <w:r w:rsidRPr="00301034">
        <w:rPr>
          <w:color w:val="auto"/>
          <w:sz w:val="24"/>
          <w:szCs w:val="24"/>
        </w:rPr>
        <w:t xml:space="preserve">sua assinatura, podendo ser prorrogado, se houver interesse da </w:t>
      </w:r>
      <w:proofErr w:type="gramStart"/>
      <w:r w:rsidRPr="00301034">
        <w:rPr>
          <w:color w:val="auto"/>
          <w:sz w:val="24"/>
          <w:szCs w:val="24"/>
        </w:rPr>
        <w:t>Administração,  desde</w:t>
      </w:r>
      <w:proofErr w:type="gramEnd"/>
      <w:r w:rsidRPr="00301034">
        <w:rPr>
          <w:color w:val="auto"/>
          <w:sz w:val="24"/>
          <w:szCs w:val="24"/>
        </w:rPr>
        <w:t xml:space="preserve"> que </w:t>
      </w:r>
      <w:proofErr w:type="spellStart"/>
      <w:r w:rsidRPr="00301034">
        <w:rPr>
          <w:color w:val="auto"/>
          <w:sz w:val="24"/>
          <w:szCs w:val="24"/>
        </w:rPr>
        <w:t>esteja</w:t>
      </w:r>
      <w:proofErr w:type="spellEnd"/>
      <w:r w:rsidRPr="00301034">
        <w:rPr>
          <w:color w:val="auto"/>
          <w:sz w:val="24"/>
          <w:szCs w:val="24"/>
        </w:rPr>
        <w:t xml:space="preserve"> atendendo aos objetivos</w:t>
      </w:r>
      <w:r w:rsidRPr="00301034">
        <w:rPr>
          <w:color w:val="auto"/>
          <w:spacing w:val="-64"/>
          <w:sz w:val="24"/>
          <w:szCs w:val="24"/>
        </w:rPr>
        <w:t xml:space="preserve"> </w:t>
      </w:r>
      <w:r w:rsidRPr="00301034">
        <w:rPr>
          <w:color w:val="auto"/>
          <w:sz w:val="24"/>
          <w:szCs w:val="24"/>
        </w:rPr>
        <w:t>aos</w:t>
      </w:r>
      <w:r w:rsidRPr="00301034">
        <w:rPr>
          <w:color w:val="auto"/>
          <w:spacing w:val="-1"/>
          <w:sz w:val="24"/>
          <w:szCs w:val="24"/>
        </w:rPr>
        <w:t xml:space="preserve"> </w:t>
      </w:r>
      <w:r w:rsidRPr="00301034">
        <w:rPr>
          <w:color w:val="auto"/>
          <w:sz w:val="24"/>
          <w:szCs w:val="24"/>
        </w:rPr>
        <w:t>quais o Programa</w:t>
      </w:r>
      <w:r w:rsidRPr="00301034">
        <w:rPr>
          <w:color w:val="auto"/>
          <w:spacing w:val="5"/>
          <w:sz w:val="24"/>
          <w:szCs w:val="24"/>
        </w:rPr>
        <w:t xml:space="preserve"> </w:t>
      </w:r>
      <w:r w:rsidR="00DC5EBB">
        <w:rPr>
          <w:color w:val="auto"/>
          <w:spacing w:val="5"/>
          <w:sz w:val="24"/>
          <w:szCs w:val="24"/>
        </w:rPr>
        <w:t>Interior</w:t>
      </w:r>
      <w:r w:rsidRPr="00301034">
        <w:rPr>
          <w:color w:val="auto"/>
          <w:spacing w:val="-1"/>
          <w:sz w:val="24"/>
          <w:szCs w:val="24"/>
        </w:rPr>
        <w:t xml:space="preserve"> </w:t>
      </w:r>
      <w:r w:rsidRPr="00301034">
        <w:rPr>
          <w:color w:val="auto"/>
          <w:sz w:val="24"/>
          <w:szCs w:val="24"/>
        </w:rPr>
        <w:t>Conectado</w:t>
      </w:r>
      <w:r w:rsidRPr="00301034">
        <w:rPr>
          <w:color w:val="auto"/>
          <w:spacing w:val="3"/>
          <w:sz w:val="24"/>
          <w:szCs w:val="24"/>
        </w:rPr>
        <w:t xml:space="preserve"> </w:t>
      </w:r>
      <w:r w:rsidRPr="00301034">
        <w:rPr>
          <w:color w:val="auto"/>
          <w:sz w:val="24"/>
          <w:szCs w:val="24"/>
        </w:rPr>
        <w:t>se</w:t>
      </w:r>
      <w:r w:rsidRPr="00301034">
        <w:rPr>
          <w:color w:val="auto"/>
          <w:spacing w:val="-1"/>
          <w:sz w:val="24"/>
          <w:szCs w:val="24"/>
        </w:rPr>
        <w:t xml:space="preserve"> </w:t>
      </w:r>
      <w:r w:rsidRPr="00301034">
        <w:rPr>
          <w:color w:val="auto"/>
          <w:sz w:val="24"/>
          <w:szCs w:val="24"/>
        </w:rPr>
        <w:t>propõe.</w:t>
      </w:r>
    </w:p>
    <w:p w14:paraId="5529207D" w14:textId="77777777" w:rsidR="00E06051" w:rsidRPr="00301034" w:rsidRDefault="00E06051" w:rsidP="00600A6D">
      <w:pPr>
        <w:pStyle w:val="PargrafodaLista"/>
        <w:widowControl w:val="0"/>
        <w:numPr>
          <w:ilvl w:val="1"/>
          <w:numId w:val="9"/>
        </w:numPr>
        <w:tabs>
          <w:tab w:val="left" w:pos="647"/>
        </w:tabs>
        <w:autoSpaceDE w:val="0"/>
        <w:autoSpaceDN w:val="0"/>
        <w:spacing w:before="8" w:after="0" w:line="237" w:lineRule="auto"/>
        <w:ind w:left="0" w:right="180" w:firstLine="0"/>
        <w:rPr>
          <w:color w:val="auto"/>
          <w:sz w:val="24"/>
          <w:szCs w:val="24"/>
        </w:rPr>
      </w:pPr>
      <w:r w:rsidRPr="00301034">
        <w:rPr>
          <w:color w:val="auto"/>
          <w:sz w:val="24"/>
          <w:szCs w:val="24"/>
        </w:rPr>
        <w:t>A prorrogação deverá ser justificada pelo Gestor do Contrato Administrativo, até</w:t>
      </w:r>
      <w:r w:rsidRPr="00301034">
        <w:rPr>
          <w:color w:val="auto"/>
          <w:spacing w:val="1"/>
          <w:sz w:val="24"/>
          <w:szCs w:val="24"/>
        </w:rPr>
        <w:t xml:space="preserve"> </w:t>
      </w:r>
      <w:r w:rsidRPr="00301034">
        <w:rPr>
          <w:color w:val="auto"/>
          <w:sz w:val="24"/>
          <w:szCs w:val="24"/>
        </w:rPr>
        <w:t>15</w:t>
      </w:r>
      <w:r w:rsidRPr="00301034">
        <w:rPr>
          <w:color w:val="auto"/>
          <w:spacing w:val="-1"/>
          <w:sz w:val="24"/>
          <w:szCs w:val="24"/>
        </w:rPr>
        <w:t xml:space="preserve"> </w:t>
      </w:r>
      <w:r w:rsidRPr="00301034">
        <w:rPr>
          <w:color w:val="auto"/>
          <w:sz w:val="24"/>
          <w:szCs w:val="24"/>
        </w:rPr>
        <w:t>(quinze)</w:t>
      </w:r>
      <w:r w:rsidRPr="00301034">
        <w:rPr>
          <w:color w:val="auto"/>
          <w:spacing w:val="4"/>
          <w:sz w:val="24"/>
          <w:szCs w:val="24"/>
        </w:rPr>
        <w:t xml:space="preserve"> </w:t>
      </w:r>
      <w:r w:rsidRPr="00301034">
        <w:rPr>
          <w:color w:val="auto"/>
          <w:sz w:val="24"/>
          <w:szCs w:val="24"/>
        </w:rPr>
        <w:t>dias</w:t>
      </w:r>
      <w:r w:rsidRPr="00301034">
        <w:rPr>
          <w:color w:val="auto"/>
          <w:spacing w:val="-5"/>
          <w:sz w:val="24"/>
          <w:szCs w:val="24"/>
        </w:rPr>
        <w:t xml:space="preserve"> </w:t>
      </w:r>
      <w:r w:rsidRPr="00301034">
        <w:rPr>
          <w:color w:val="auto"/>
          <w:sz w:val="24"/>
          <w:szCs w:val="24"/>
        </w:rPr>
        <w:t>antes</w:t>
      </w:r>
      <w:r w:rsidRPr="00301034">
        <w:rPr>
          <w:color w:val="auto"/>
          <w:spacing w:val="-1"/>
          <w:sz w:val="24"/>
          <w:szCs w:val="24"/>
        </w:rPr>
        <w:t xml:space="preserve"> </w:t>
      </w:r>
      <w:r w:rsidRPr="00301034">
        <w:rPr>
          <w:color w:val="auto"/>
          <w:sz w:val="24"/>
          <w:szCs w:val="24"/>
        </w:rPr>
        <w:t>do término do</w:t>
      </w:r>
      <w:r w:rsidRPr="00301034">
        <w:rPr>
          <w:color w:val="auto"/>
          <w:spacing w:val="-1"/>
          <w:sz w:val="24"/>
          <w:szCs w:val="24"/>
        </w:rPr>
        <w:t xml:space="preserve"> </w:t>
      </w:r>
      <w:r w:rsidRPr="00301034">
        <w:rPr>
          <w:color w:val="auto"/>
          <w:sz w:val="24"/>
          <w:szCs w:val="24"/>
        </w:rPr>
        <w:t>prazo contratual.</w:t>
      </w:r>
    </w:p>
    <w:p w14:paraId="25D0486F" w14:textId="77777777" w:rsidR="00E06051" w:rsidRPr="00301034" w:rsidRDefault="00E06051" w:rsidP="00600A6D">
      <w:pPr>
        <w:pStyle w:val="Corpodetexto"/>
        <w:spacing w:before="7"/>
        <w:rPr>
          <w:rFonts w:ascii="Arial" w:hAnsi="Arial" w:cs="Arial"/>
        </w:rPr>
      </w:pPr>
    </w:p>
    <w:p w14:paraId="427788D1" w14:textId="77777777" w:rsidR="00E06051" w:rsidRPr="00301034" w:rsidRDefault="00E06051" w:rsidP="00555ADC">
      <w:pPr>
        <w:pStyle w:val="Ttulo2"/>
        <w:numPr>
          <w:ilvl w:val="0"/>
          <w:numId w:val="9"/>
        </w:numPr>
        <w:tabs>
          <w:tab w:val="left" w:pos="421"/>
        </w:tabs>
        <w:spacing w:before="1" w:after="0"/>
        <w:ind w:left="0" w:firstLine="0"/>
        <w:rPr>
          <w:rFonts w:ascii="Arial" w:hAnsi="Arial" w:cs="Arial"/>
          <w:color w:val="auto"/>
          <w:sz w:val="24"/>
          <w:szCs w:val="24"/>
        </w:rPr>
      </w:pPr>
      <w:r w:rsidRPr="00301034">
        <w:rPr>
          <w:rFonts w:ascii="Arial" w:hAnsi="Arial" w:cs="Arial"/>
          <w:color w:val="auto"/>
          <w:sz w:val="24"/>
          <w:szCs w:val="24"/>
        </w:rPr>
        <w:lastRenderedPageBreak/>
        <w:t>CLÁUSULA</w:t>
      </w:r>
      <w:r w:rsidRPr="00301034">
        <w:rPr>
          <w:rFonts w:ascii="Arial" w:hAnsi="Arial" w:cs="Arial"/>
          <w:color w:val="auto"/>
          <w:spacing w:val="-8"/>
          <w:sz w:val="24"/>
          <w:szCs w:val="24"/>
        </w:rPr>
        <w:t xml:space="preserve"> </w:t>
      </w:r>
      <w:r w:rsidRPr="00301034">
        <w:rPr>
          <w:rFonts w:ascii="Arial" w:hAnsi="Arial" w:cs="Arial"/>
          <w:color w:val="auto"/>
          <w:sz w:val="24"/>
          <w:szCs w:val="24"/>
        </w:rPr>
        <w:t>QUINTA</w:t>
      </w:r>
      <w:r w:rsidRPr="00301034">
        <w:rPr>
          <w:rFonts w:ascii="Arial" w:hAnsi="Arial" w:cs="Arial"/>
          <w:color w:val="auto"/>
          <w:spacing w:val="-3"/>
          <w:sz w:val="24"/>
          <w:szCs w:val="24"/>
        </w:rPr>
        <w:t xml:space="preserve"> </w:t>
      </w:r>
      <w:r w:rsidRPr="00301034">
        <w:rPr>
          <w:rFonts w:ascii="Arial" w:hAnsi="Arial" w:cs="Arial"/>
          <w:color w:val="auto"/>
          <w:sz w:val="24"/>
          <w:szCs w:val="24"/>
        </w:rPr>
        <w:t>– DA</w:t>
      </w:r>
      <w:r w:rsidRPr="00301034">
        <w:rPr>
          <w:rFonts w:ascii="Arial" w:hAnsi="Arial" w:cs="Arial"/>
          <w:color w:val="auto"/>
          <w:spacing w:val="-2"/>
          <w:sz w:val="24"/>
          <w:szCs w:val="24"/>
        </w:rPr>
        <w:t xml:space="preserve"> </w:t>
      </w:r>
      <w:r w:rsidRPr="00301034">
        <w:rPr>
          <w:rFonts w:ascii="Arial" w:hAnsi="Arial" w:cs="Arial"/>
          <w:color w:val="auto"/>
          <w:sz w:val="24"/>
          <w:szCs w:val="24"/>
        </w:rPr>
        <w:t>ALTERAÇÃO</w:t>
      </w:r>
      <w:r w:rsidRPr="00301034">
        <w:rPr>
          <w:rFonts w:ascii="Arial" w:hAnsi="Arial" w:cs="Arial"/>
          <w:color w:val="auto"/>
          <w:spacing w:val="3"/>
          <w:sz w:val="24"/>
          <w:szCs w:val="24"/>
        </w:rPr>
        <w:t xml:space="preserve"> </w:t>
      </w:r>
      <w:r w:rsidRPr="00301034">
        <w:rPr>
          <w:rFonts w:ascii="Arial" w:hAnsi="Arial" w:cs="Arial"/>
          <w:color w:val="auto"/>
          <w:sz w:val="24"/>
          <w:szCs w:val="24"/>
        </w:rPr>
        <w:t>E</w:t>
      </w:r>
      <w:r w:rsidRPr="00301034">
        <w:rPr>
          <w:rFonts w:ascii="Arial" w:hAnsi="Arial" w:cs="Arial"/>
          <w:color w:val="auto"/>
          <w:spacing w:val="-1"/>
          <w:sz w:val="24"/>
          <w:szCs w:val="24"/>
        </w:rPr>
        <w:t xml:space="preserve"> </w:t>
      </w:r>
      <w:r w:rsidRPr="00301034">
        <w:rPr>
          <w:rFonts w:ascii="Arial" w:hAnsi="Arial" w:cs="Arial"/>
          <w:color w:val="auto"/>
          <w:sz w:val="24"/>
          <w:szCs w:val="24"/>
        </w:rPr>
        <w:t>RESCISÃO</w:t>
      </w:r>
      <w:r w:rsidRPr="00301034">
        <w:rPr>
          <w:rFonts w:ascii="Arial" w:hAnsi="Arial" w:cs="Arial"/>
          <w:color w:val="auto"/>
          <w:spacing w:val="-1"/>
          <w:sz w:val="24"/>
          <w:szCs w:val="24"/>
        </w:rPr>
        <w:t xml:space="preserve"> </w:t>
      </w:r>
      <w:r w:rsidRPr="00301034">
        <w:rPr>
          <w:rFonts w:ascii="Arial" w:hAnsi="Arial" w:cs="Arial"/>
          <w:color w:val="auto"/>
          <w:sz w:val="24"/>
          <w:szCs w:val="24"/>
        </w:rPr>
        <w:t>DO</w:t>
      </w:r>
      <w:r w:rsidRPr="00301034">
        <w:rPr>
          <w:rFonts w:ascii="Arial" w:hAnsi="Arial" w:cs="Arial"/>
          <w:color w:val="auto"/>
          <w:spacing w:val="-1"/>
          <w:sz w:val="24"/>
          <w:szCs w:val="24"/>
        </w:rPr>
        <w:t xml:space="preserve"> </w:t>
      </w:r>
      <w:r w:rsidRPr="00301034">
        <w:rPr>
          <w:rFonts w:ascii="Arial" w:hAnsi="Arial" w:cs="Arial"/>
          <w:color w:val="auto"/>
          <w:sz w:val="24"/>
          <w:szCs w:val="24"/>
        </w:rPr>
        <w:t>CONTRATO</w:t>
      </w:r>
    </w:p>
    <w:p w14:paraId="7EC88021" w14:textId="77777777" w:rsidR="00E06051" w:rsidRPr="00301034" w:rsidRDefault="00E06051" w:rsidP="00600A6D">
      <w:pPr>
        <w:pStyle w:val="PargrafodaLista"/>
        <w:widowControl w:val="0"/>
        <w:numPr>
          <w:ilvl w:val="1"/>
          <w:numId w:val="9"/>
        </w:numPr>
        <w:tabs>
          <w:tab w:val="left" w:pos="651"/>
        </w:tabs>
        <w:autoSpaceDE w:val="0"/>
        <w:autoSpaceDN w:val="0"/>
        <w:spacing w:before="10" w:after="0" w:line="237" w:lineRule="auto"/>
        <w:ind w:left="0" w:right="181" w:firstLine="0"/>
        <w:rPr>
          <w:color w:val="auto"/>
          <w:sz w:val="24"/>
          <w:szCs w:val="24"/>
        </w:rPr>
      </w:pPr>
      <w:r w:rsidRPr="00301034">
        <w:rPr>
          <w:color w:val="auto"/>
          <w:sz w:val="24"/>
          <w:szCs w:val="24"/>
        </w:rPr>
        <w:t>Este contrato poderá ser alterado, por acréscimos ou supressões com a devida</w:t>
      </w:r>
      <w:r w:rsidRPr="00301034">
        <w:rPr>
          <w:color w:val="auto"/>
          <w:spacing w:val="1"/>
          <w:sz w:val="24"/>
          <w:szCs w:val="24"/>
        </w:rPr>
        <w:t xml:space="preserve"> </w:t>
      </w:r>
      <w:r w:rsidRPr="00301034">
        <w:rPr>
          <w:color w:val="auto"/>
          <w:sz w:val="24"/>
          <w:szCs w:val="24"/>
        </w:rPr>
        <w:t>justificativa,</w:t>
      </w:r>
      <w:r w:rsidRPr="00301034">
        <w:rPr>
          <w:color w:val="auto"/>
          <w:spacing w:val="2"/>
          <w:sz w:val="24"/>
          <w:szCs w:val="24"/>
        </w:rPr>
        <w:t xml:space="preserve"> </w:t>
      </w:r>
      <w:r w:rsidRPr="00301034">
        <w:rPr>
          <w:color w:val="auto"/>
          <w:sz w:val="24"/>
          <w:szCs w:val="24"/>
        </w:rPr>
        <w:t>de acordo com</w:t>
      </w:r>
      <w:r w:rsidRPr="00301034">
        <w:rPr>
          <w:color w:val="auto"/>
          <w:spacing w:val="-8"/>
          <w:sz w:val="24"/>
          <w:szCs w:val="24"/>
        </w:rPr>
        <w:t xml:space="preserve"> </w:t>
      </w:r>
      <w:r w:rsidRPr="00301034">
        <w:rPr>
          <w:color w:val="auto"/>
          <w:sz w:val="24"/>
          <w:szCs w:val="24"/>
        </w:rPr>
        <w:t>o art. 65 da</w:t>
      </w:r>
      <w:r w:rsidRPr="00301034">
        <w:rPr>
          <w:color w:val="auto"/>
          <w:spacing w:val="-4"/>
          <w:sz w:val="24"/>
          <w:szCs w:val="24"/>
        </w:rPr>
        <w:t xml:space="preserve"> </w:t>
      </w:r>
      <w:r w:rsidRPr="00301034">
        <w:rPr>
          <w:color w:val="auto"/>
          <w:sz w:val="24"/>
          <w:szCs w:val="24"/>
        </w:rPr>
        <w:t>Lei</w:t>
      </w:r>
      <w:r w:rsidRPr="00301034">
        <w:rPr>
          <w:color w:val="auto"/>
          <w:spacing w:val="3"/>
          <w:sz w:val="24"/>
          <w:szCs w:val="24"/>
        </w:rPr>
        <w:t xml:space="preserve"> </w:t>
      </w:r>
      <w:r w:rsidRPr="00301034">
        <w:rPr>
          <w:color w:val="auto"/>
          <w:sz w:val="24"/>
          <w:szCs w:val="24"/>
        </w:rPr>
        <w:t>nº</w:t>
      </w:r>
      <w:r w:rsidRPr="00301034">
        <w:rPr>
          <w:color w:val="auto"/>
          <w:spacing w:val="-6"/>
          <w:sz w:val="24"/>
          <w:szCs w:val="24"/>
        </w:rPr>
        <w:t xml:space="preserve"> </w:t>
      </w:r>
      <w:r w:rsidRPr="00301034">
        <w:rPr>
          <w:color w:val="auto"/>
          <w:sz w:val="24"/>
          <w:szCs w:val="24"/>
        </w:rPr>
        <w:t>8.666/93.</w:t>
      </w:r>
    </w:p>
    <w:p w14:paraId="6CE879C2" w14:textId="77777777" w:rsidR="00E06051" w:rsidRPr="00301034" w:rsidRDefault="00E06051" w:rsidP="00600A6D">
      <w:pPr>
        <w:pStyle w:val="PargrafodaLista"/>
        <w:widowControl w:val="0"/>
        <w:numPr>
          <w:ilvl w:val="1"/>
          <w:numId w:val="9"/>
        </w:numPr>
        <w:tabs>
          <w:tab w:val="left" w:pos="642"/>
        </w:tabs>
        <w:autoSpaceDE w:val="0"/>
        <w:autoSpaceDN w:val="0"/>
        <w:spacing w:before="3" w:after="0" w:line="240" w:lineRule="auto"/>
        <w:ind w:left="0" w:right="173" w:firstLine="0"/>
        <w:rPr>
          <w:color w:val="auto"/>
          <w:sz w:val="24"/>
          <w:szCs w:val="24"/>
        </w:rPr>
      </w:pPr>
      <w:r w:rsidRPr="00301034">
        <w:rPr>
          <w:color w:val="auto"/>
          <w:sz w:val="24"/>
          <w:szCs w:val="24"/>
        </w:rPr>
        <w:t>Este contrato será rescindido de pleno direito, independentemente de notificação</w:t>
      </w:r>
      <w:r w:rsidRPr="00301034">
        <w:rPr>
          <w:color w:val="auto"/>
          <w:spacing w:val="1"/>
          <w:sz w:val="24"/>
          <w:szCs w:val="24"/>
        </w:rPr>
        <w:t xml:space="preserve"> </w:t>
      </w:r>
      <w:r w:rsidRPr="00301034">
        <w:rPr>
          <w:color w:val="auto"/>
          <w:sz w:val="24"/>
          <w:szCs w:val="24"/>
        </w:rPr>
        <w:t>ou interpelação judicial/extrajudicial, sem qualquer espécie de indenização, nos casos</w:t>
      </w:r>
      <w:r w:rsidRPr="00301034">
        <w:rPr>
          <w:color w:val="auto"/>
          <w:spacing w:val="-64"/>
          <w:sz w:val="24"/>
          <w:szCs w:val="24"/>
        </w:rPr>
        <w:t xml:space="preserve"> </w:t>
      </w:r>
      <w:r w:rsidRPr="00301034">
        <w:rPr>
          <w:color w:val="auto"/>
          <w:sz w:val="24"/>
          <w:szCs w:val="24"/>
        </w:rPr>
        <w:t>previstos</w:t>
      </w:r>
      <w:r w:rsidRPr="00301034">
        <w:rPr>
          <w:color w:val="auto"/>
          <w:spacing w:val="-1"/>
          <w:sz w:val="24"/>
          <w:szCs w:val="24"/>
        </w:rPr>
        <w:t xml:space="preserve"> </w:t>
      </w:r>
      <w:r w:rsidRPr="00301034">
        <w:rPr>
          <w:color w:val="auto"/>
          <w:sz w:val="24"/>
          <w:szCs w:val="24"/>
        </w:rPr>
        <w:t>nos</w:t>
      </w:r>
      <w:r w:rsidRPr="00301034">
        <w:rPr>
          <w:color w:val="auto"/>
          <w:spacing w:val="-2"/>
          <w:sz w:val="24"/>
          <w:szCs w:val="24"/>
        </w:rPr>
        <w:t xml:space="preserve"> </w:t>
      </w:r>
      <w:r w:rsidRPr="00301034">
        <w:rPr>
          <w:color w:val="auto"/>
          <w:sz w:val="24"/>
          <w:szCs w:val="24"/>
        </w:rPr>
        <w:t>artigos 77,78,79 e</w:t>
      </w:r>
      <w:r w:rsidRPr="00301034">
        <w:rPr>
          <w:color w:val="auto"/>
          <w:spacing w:val="-5"/>
          <w:sz w:val="24"/>
          <w:szCs w:val="24"/>
        </w:rPr>
        <w:t xml:space="preserve"> </w:t>
      </w:r>
      <w:r w:rsidRPr="00301034">
        <w:rPr>
          <w:color w:val="auto"/>
          <w:sz w:val="24"/>
          <w:szCs w:val="24"/>
        </w:rPr>
        <w:t>80, todos da</w:t>
      </w:r>
      <w:r w:rsidRPr="00301034">
        <w:rPr>
          <w:color w:val="auto"/>
          <w:spacing w:val="-4"/>
          <w:sz w:val="24"/>
          <w:szCs w:val="24"/>
        </w:rPr>
        <w:t xml:space="preserve"> </w:t>
      </w:r>
      <w:r w:rsidRPr="00301034">
        <w:rPr>
          <w:color w:val="auto"/>
          <w:sz w:val="24"/>
          <w:szCs w:val="24"/>
        </w:rPr>
        <w:t>Lei</w:t>
      </w:r>
      <w:r w:rsidRPr="00301034">
        <w:rPr>
          <w:color w:val="auto"/>
          <w:spacing w:val="-1"/>
          <w:sz w:val="24"/>
          <w:szCs w:val="24"/>
        </w:rPr>
        <w:t xml:space="preserve"> </w:t>
      </w:r>
      <w:r w:rsidRPr="00301034">
        <w:rPr>
          <w:color w:val="auto"/>
          <w:sz w:val="24"/>
          <w:szCs w:val="24"/>
        </w:rPr>
        <w:t>8.666/93.</w:t>
      </w:r>
    </w:p>
    <w:p w14:paraId="2D93E66A" w14:textId="77777777" w:rsidR="00E06051" w:rsidRPr="00301034" w:rsidRDefault="00E06051" w:rsidP="00600A6D">
      <w:pPr>
        <w:pStyle w:val="PargrafodaLista"/>
        <w:widowControl w:val="0"/>
        <w:numPr>
          <w:ilvl w:val="1"/>
          <w:numId w:val="9"/>
        </w:numPr>
        <w:tabs>
          <w:tab w:val="left" w:pos="666"/>
        </w:tabs>
        <w:autoSpaceDE w:val="0"/>
        <w:autoSpaceDN w:val="0"/>
        <w:spacing w:before="92" w:after="0" w:line="242" w:lineRule="auto"/>
        <w:ind w:left="0" w:right="162" w:firstLine="0"/>
        <w:rPr>
          <w:color w:val="auto"/>
          <w:sz w:val="24"/>
          <w:szCs w:val="24"/>
        </w:rPr>
      </w:pPr>
      <w:r w:rsidRPr="00301034">
        <w:rPr>
          <w:color w:val="auto"/>
          <w:sz w:val="24"/>
          <w:szCs w:val="24"/>
        </w:rPr>
        <w:t xml:space="preserve">Havendo possibilidade legal de a rescisão ser solicitada pela </w:t>
      </w:r>
      <w:r w:rsidRPr="00301034">
        <w:rPr>
          <w:b/>
          <w:bCs/>
          <w:color w:val="auto"/>
          <w:sz w:val="24"/>
          <w:szCs w:val="24"/>
        </w:rPr>
        <w:t>Concessionária</w:t>
      </w:r>
      <w:r w:rsidRPr="00301034">
        <w:rPr>
          <w:color w:val="auto"/>
          <w:sz w:val="24"/>
          <w:szCs w:val="24"/>
        </w:rPr>
        <w:t>,</w:t>
      </w:r>
      <w:r w:rsidRPr="00301034">
        <w:rPr>
          <w:color w:val="auto"/>
          <w:spacing w:val="1"/>
          <w:sz w:val="24"/>
          <w:szCs w:val="24"/>
        </w:rPr>
        <w:t xml:space="preserve"> </w:t>
      </w:r>
      <w:r w:rsidRPr="00301034">
        <w:rPr>
          <w:color w:val="auto"/>
          <w:sz w:val="24"/>
          <w:szCs w:val="24"/>
        </w:rPr>
        <w:t xml:space="preserve">esta deverá notificar a </w:t>
      </w:r>
      <w:r w:rsidRPr="00301034">
        <w:rPr>
          <w:b/>
          <w:bCs/>
          <w:color w:val="auto"/>
          <w:sz w:val="24"/>
          <w:szCs w:val="24"/>
        </w:rPr>
        <w:t>Concedente</w:t>
      </w:r>
      <w:r w:rsidRPr="00301034">
        <w:rPr>
          <w:color w:val="auto"/>
          <w:sz w:val="24"/>
          <w:szCs w:val="24"/>
        </w:rPr>
        <w:t>, mediante documento protocolado, devidamente</w:t>
      </w:r>
      <w:r w:rsidRPr="00301034">
        <w:rPr>
          <w:color w:val="auto"/>
          <w:spacing w:val="1"/>
          <w:sz w:val="24"/>
          <w:szCs w:val="24"/>
        </w:rPr>
        <w:t xml:space="preserve"> </w:t>
      </w:r>
      <w:r w:rsidRPr="00301034">
        <w:rPr>
          <w:color w:val="auto"/>
          <w:sz w:val="24"/>
          <w:szCs w:val="24"/>
        </w:rPr>
        <w:t>fundamentado.</w:t>
      </w:r>
    </w:p>
    <w:p w14:paraId="1DFB2961" w14:textId="77777777" w:rsidR="00E06051" w:rsidRPr="00301034" w:rsidRDefault="00E06051" w:rsidP="00600A6D">
      <w:pPr>
        <w:pStyle w:val="PargrafodaLista"/>
        <w:widowControl w:val="0"/>
        <w:numPr>
          <w:ilvl w:val="1"/>
          <w:numId w:val="9"/>
        </w:numPr>
        <w:tabs>
          <w:tab w:val="left" w:pos="675"/>
        </w:tabs>
        <w:autoSpaceDE w:val="0"/>
        <w:autoSpaceDN w:val="0"/>
        <w:spacing w:after="0" w:line="240" w:lineRule="auto"/>
        <w:ind w:left="0" w:right="165" w:firstLine="0"/>
        <w:rPr>
          <w:color w:val="auto"/>
          <w:sz w:val="24"/>
          <w:szCs w:val="24"/>
        </w:rPr>
      </w:pPr>
      <w:r w:rsidRPr="00301034">
        <w:rPr>
          <w:color w:val="auto"/>
          <w:sz w:val="24"/>
          <w:szCs w:val="24"/>
        </w:rPr>
        <w:t>A rescisão administrativa será apreciada e precedida de autorização escrita e</w:t>
      </w:r>
      <w:r w:rsidRPr="00301034">
        <w:rPr>
          <w:color w:val="auto"/>
          <w:spacing w:val="1"/>
          <w:sz w:val="24"/>
          <w:szCs w:val="24"/>
        </w:rPr>
        <w:t xml:space="preserve"> </w:t>
      </w:r>
      <w:r w:rsidRPr="00301034">
        <w:rPr>
          <w:color w:val="auto"/>
          <w:sz w:val="24"/>
          <w:szCs w:val="24"/>
        </w:rPr>
        <w:t>fundamentada</w:t>
      </w:r>
      <w:r w:rsidRPr="00301034">
        <w:rPr>
          <w:color w:val="auto"/>
          <w:spacing w:val="1"/>
          <w:sz w:val="24"/>
          <w:szCs w:val="24"/>
        </w:rPr>
        <w:t xml:space="preserve"> </w:t>
      </w:r>
      <w:r w:rsidRPr="00301034">
        <w:rPr>
          <w:color w:val="auto"/>
          <w:sz w:val="24"/>
          <w:szCs w:val="24"/>
        </w:rPr>
        <w:t>da autoridade competente, devendo a</w:t>
      </w:r>
      <w:r w:rsidRPr="00301034">
        <w:rPr>
          <w:color w:val="auto"/>
          <w:spacing w:val="1"/>
          <w:sz w:val="24"/>
          <w:szCs w:val="24"/>
        </w:rPr>
        <w:t xml:space="preserve"> </w:t>
      </w:r>
      <w:r w:rsidRPr="00301034">
        <w:rPr>
          <w:b/>
          <w:bCs/>
          <w:color w:val="auto"/>
          <w:sz w:val="24"/>
          <w:szCs w:val="24"/>
        </w:rPr>
        <w:t>Concessionária</w:t>
      </w:r>
      <w:r w:rsidRPr="00301034">
        <w:rPr>
          <w:color w:val="auto"/>
          <w:sz w:val="24"/>
          <w:szCs w:val="24"/>
        </w:rPr>
        <w:t>, manter a</w:t>
      </w:r>
      <w:r w:rsidRPr="00301034">
        <w:rPr>
          <w:color w:val="auto"/>
          <w:spacing w:val="1"/>
          <w:sz w:val="24"/>
          <w:szCs w:val="24"/>
        </w:rPr>
        <w:t xml:space="preserve"> </w:t>
      </w:r>
      <w:r w:rsidRPr="00301034">
        <w:rPr>
          <w:color w:val="auto"/>
          <w:sz w:val="24"/>
          <w:szCs w:val="24"/>
        </w:rPr>
        <w:t>execução</w:t>
      </w:r>
      <w:r w:rsidRPr="00301034">
        <w:rPr>
          <w:color w:val="auto"/>
          <w:spacing w:val="1"/>
          <w:sz w:val="24"/>
          <w:szCs w:val="24"/>
        </w:rPr>
        <w:t xml:space="preserve"> </w:t>
      </w:r>
      <w:r w:rsidRPr="00301034">
        <w:rPr>
          <w:color w:val="auto"/>
          <w:sz w:val="24"/>
          <w:szCs w:val="24"/>
        </w:rPr>
        <w:t>do</w:t>
      </w:r>
      <w:r w:rsidRPr="00301034">
        <w:rPr>
          <w:color w:val="auto"/>
          <w:spacing w:val="1"/>
          <w:sz w:val="24"/>
          <w:szCs w:val="24"/>
        </w:rPr>
        <w:t xml:space="preserve"> </w:t>
      </w:r>
      <w:r w:rsidRPr="00301034">
        <w:rPr>
          <w:color w:val="auto"/>
          <w:sz w:val="24"/>
          <w:szCs w:val="24"/>
        </w:rPr>
        <w:t>contrato</w:t>
      </w:r>
      <w:r w:rsidRPr="00301034">
        <w:rPr>
          <w:color w:val="auto"/>
          <w:spacing w:val="1"/>
          <w:sz w:val="24"/>
          <w:szCs w:val="24"/>
        </w:rPr>
        <w:t xml:space="preserve"> </w:t>
      </w:r>
      <w:r w:rsidRPr="00301034">
        <w:rPr>
          <w:color w:val="auto"/>
          <w:sz w:val="24"/>
          <w:szCs w:val="24"/>
        </w:rPr>
        <w:t>pelo</w:t>
      </w:r>
      <w:r w:rsidRPr="00301034">
        <w:rPr>
          <w:color w:val="auto"/>
          <w:spacing w:val="1"/>
          <w:sz w:val="24"/>
          <w:szCs w:val="24"/>
        </w:rPr>
        <w:t xml:space="preserve"> </w:t>
      </w:r>
      <w:r w:rsidRPr="00301034">
        <w:rPr>
          <w:color w:val="auto"/>
          <w:sz w:val="24"/>
          <w:szCs w:val="24"/>
        </w:rPr>
        <w:t>prazo</w:t>
      </w:r>
      <w:r w:rsidRPr="00301034">
        <w:rPr>
          <w:color w:val="auto"/>
          <w:spacing w:val="1"/>
          <w:sz w:val="24"/>
          <w:szCs w:val="24"/>
        </w:rPr>
        <w:t xml:space="preserve"> </w:t>
      </w:r>
      <w:r w:rsidRPr="00301034">
        <w:rPr>
          <w:color w:val="auto"/>
          <w:sz w:val="24"/>
          <w:szCs w:val="24"/>
        </w:rPr>
        <w:t>necessário</w:t>
      </w:r>
      <w:r w:rsidRPr="00301034">
        <w:rPr>
          <w:color w:val="auto"/>
          <w:spacing w:val="1"/>
          <w:sz w:val="24"/>
          <w:szCs w:val="24"/>
        </w:rPr>
        <w:t xml:space="preserve"> </w:t>
      </w:r>
      <w:r w:rsidRPr="00301034">
        <w:rPr>
          <w:color w:val="auto"/>
          <w:sz w:val="24"/>
          <w:szCs w:val="24"/>
        </w:rPr>
        <w:t>para</w:t>
      </w:r>
      <w:r w:rsidRPr="00301034">
        <w:rPr>
          <w:color w:val="auto"/>
          <w:spacing w:val="1"/>
          <w:sz w:val="24"/>
          <w:szCs w:val="24"/>
        </w:rPr>
        <w:t xml:space="preserve"> </w:t>
      </w:r>
      <w:r w:rsidRPr="00301034">
        <w:rPr>
          <w:color w:val="auto"/>
          <w:sz w:val="24"/>
          <w:szCs w:val="24"/>
        </w:rPr>
        <w:t>que</w:t>
      </w:r>
      <w:r w:rsidRPr="00301034">
        <w:rPr>
          <w:color w:val="auto"/>
          <w:spacing w:val="1"/>
          <w:sz w:val="24"/>
          <w:szCs w:val="24"/>
        </w:rPr>
        <w:t xml:space="preserve"> </w:t>
      </w:r>
      <w:r w:rsidRPr="00301034">
        <w:rPr>
          <w:color w:val="auto"/>
          <w:sz w:val="24"/>
          <w:szCs w:val="24"/>
        </w:rPr>
        <w:t>o</w:t>
      </w:r>
      <w:r w:rsidRPr="00301034">
        <w:rPr>
          <w:color w:val="auto"/>
          <w:spacing w:val="1"/>
          <w:sz w:val="24"/>
          <w:szCs w:val="24"/>
        </w:rPr>
        <w:t xml:space="preserve"> </w:t>
      </w:r>
      <w:r w:rsidRPr="00301034">
        <w:rPr>
          <w:color w:val="auto"/>
          <w:sz w:val="24"/>
          <w:szCs w:val="24"/>
        </w:rPr>
        <w:t>Município</w:t>
      </w:r>
      <w:r w:rsidRPr="00301034">
        <w:rPr>
          <w:color w:val="auto"/>
          <w:spacing w:val="1"/>
          <w:sz w:val="24"/>
          <w:szCs w:val="24"/>
        </w:rPr>
        <w:t xml:space="preserve"> </w:t>
      </w:r>
      <w:r w:rsidRPr="00301034">
        <w:rPr>
          <w:color w:val="auto"/>
          <w:sz w:val="24"/>
          <w:szCs w:val="24"/>
        </w:rPr>
        <w:t>efetue</w:t>
      </w:r>
      <w:r w:rsidRPr="00301034">
        <w:rPr>
          <w:color w:val="auto"/>
          <w:spacing w:val="1"/>
          <w:sz w:val="24"/>
          <w:szCs w:val="24"/>
        </w:rPr>
        <w:t xml:space="preserve"> </w:t>
      </w:r>
      <w:r w:rsidRPr="00301034">
        <w:rPr>
          <w:color w:val="auto"/>
          <w:sz w:val="24"/>
          <w:szCs w:val="24"/>
        </w:rPr>
        <w:t>nova</w:t>
      </w:r>
      <w:r w:rsidRPr="00301034">
        <w:rPr>
          <w:color w:val="auto"/>
          <w:spacing w:val="1"/>
          <w:sz w:val="24"/>
          <w:szCs w:val="24"/>
        </w:rPr>
        <w:t xml:space="preserve"> </w:t>
      </w:r>
      <w:r w:rsidRPr="00301034">
        <w:rPr>
          <w:color w:val="auto"/>
          <w:sz w:val="24"/>
          <w:szCs w:val="24"/>
        </w:rPr>
        <w:t>contratação.</w:t>
      </w:r>
    </w:p>
    <w:p w14:paraId="476F42E8" w14:textId="77777777" w:rsidR="00E06051" w:rsidRPr="00301034" w:rsidRDefault="00E06051" w:rsidP="00600A6D">
      <w:pPr>
        <w:pStyle w:val="Corpodetexto"/>
        <w:spacing w:before="4"/>
        <w:rPr>
          <w:rFonts w:ascii="Arial" w:hAnsi="Arial" w:cs="Arial"/>
        </w:rPr>
      </w:pPr>
    </w:p>
    <w:p w14:paraId="1266A1DD" w14:textId="77777777" w:rsidR="00E06051" w:rsidRPr="00301034" w:rsidRDefault="00E06051" w:rsidP="00555ADC">
      <w:pPr>
        <w:pStyle w:val="Ttulo2"/>
        <w:numPr>
          <w:ilvl w:val="0"/>
          <w:numId w:val="9"/>
        </w:numPr>
        <w:tabs>
          <w:tab w:val="left" w:pos="421"/>
        </w:tabs>
        <w:spacing w:after="0" w:line="275" w:lineRule="exact"/>
        <w:ind w:left="0" w:firstLine="0"/>
        <w:rPr>
          <w:rFonts w:ascii="Arial" w:hAnsi="Arial" w:cs="Arial"/>
          <w:color w:val="auto"/>
          <w:sz w:val="24"/>
          <w:szCs w:val="24"/>
        </w:rPr>
      </w:pPr>
      <w:r w:rsidRPr="00301034">
        <w:rPr>
          <w:rFonts w:ascii="Arial" w:hAnsi="Arial" w:cs="Arial"/>
          <w:color w:val="auto"/>
          <w:sz w:val="24"/>
          <w:szCs w:val="24"/>
        </w:rPr>
        <w:t>CLÁUSULA</w:t>
      </w:r>
      <w:r w:rsidRPr="00301034">
        <w:rPr>
          <w:rFonts w:ascii="Arial" w:hAnsi="Arial" w:cs="Arial"/>
          <w:color w:val="auto"/>
          <w:spacing w:val="-7"/>
          <w:sz w:val="24"/>
          <w:szCs w:val="24"/>
        </w:rPr>
        <w:t xml:space="preserve"> </w:t>
      </w:r>
      <w:r w:rsidRPr="00301034">
        <w:rPr>
          <w:rFonts w:ascii="Arial" w:hAnsi="Arial" w:cs="Arial"/>
          <w:color w:val="auto"/>
          <w:sz w:val="24"/>
          <w:szCs w:val="24"/>
        </w:rPr>
        <w:t>SEXTA</w:t>
      </w:r>
      <w:r w:rsidRPr="00301034">
        <w:rPr>
          <w:rFonts w:ascii="Arial" w:hAnsi="Arial" w:cs="Arial"/>
          <w:color w:val="auto"/>
          <w:spacing w:val="-4"/>
          <w:sz w:val="24"/>
          <w:szCs w:val="24"/>
        </w:rPr>
        <w:t xml:space="preserve"> </w:t>
      </w:r>
      <w:r w:rsidRPr="00301034">
        <w:rPr>
          <w:rFonts w:ascii="Arial" w:hAnsi="Arial" w:cs="Arial"/>
          <w:color w:val="auto"/>
          <w:sz w:val="24"/>
          <w:szCs w:val="24"/>
        </w:rPr>
        <w:t>– DAS</w:t>
      </w:r>
      <w:r w:rsidRPr="00301034">
        <w:rPr>
          <w:rFonts w:ascii="Arial" w:hAnsi="Arial" w:cs="Arial"/>
          <w:color w:val="auto"/>
          <w:spacing w:val="-3"/>
          <w:sz w:val="24"/>
          <w:szCs w:val="24"/>
        </w:rPr>
        <w:t xml:space="preserve"> </w:t>
      </w:r>
      <w:r w:rsidRPr="00301034">
        <w:rPr>
          <w:rFonts w:ascii="Arial" w:hAnsi="Arial" w:cs="Arial"/>
          <w:color w:val="auto"/>
          <w:sz w:val="24"/>
          <w:szCs w:val="24"/>
        </w:rPr>
        <w:t>OBRIGAÇÕES</w:t>
      </w:r>
    </w:p>
    <w:p w14:paraId="065C5E20" w14:textId="77777777" w:rsidR="00E06051" w:rsidRPr="00301034" w:rsidRDefault="00E06051" w:rsidP="00600A6D">
      <w:pPr>
        <w:pStyle w:val="PargrafodaLista"/>
        <w:widowControl w:val="0"/>
        <w:numPr>
          <w:ilvl w:val="1"/>
          <w:numId w:val="9"/>
        </w:numPr>
        <w:tabs>
          <w:tab w:val="left" w:pos="704"/>
        </w:tabs>
        <w:autoSpaceDE w:val="0"/>
        <w:autoSpaceDN w:val="0"/>
        <w:spacing w:after="0" w:line="247" w:lineRule="auto"/>
        <w:ind w:left="0" w:right="164" w:firstLine="0"/>
        <w:rPr>
          <w:color w:val="auto"/>
          <w:sz w:val="24"/>
          <w:szCs w:val="24"/>
        </w:rPr>
      </w:pPr>
      <w:r w:rsidRPr="00301034">
        <w:rPr>
          <w:color w:val="auto"/>
          <w:sz w:val="24"/>
          <w:szCs w:val="24"/>
        </w:rPr>
        <w:t>Além</w:t>
      </w:r>
      <w:r w:rsidRPr="00301034">
        <w:rPr>
          <w:color w:val="auto"/>
          <w:spacing w:val="1"/>
          <w:sz w:val="24"/>
          <w:szCs w:val="24"/>
        </w:rPr>
        <w:t xml:space="preserve"> </w:t>
      </w:r>
      <w:r w:rsidRPr="00301034">
        <w:rPr>
          <w:color w:val="auto"/>
          <w:sz w:val="24"/>
          <w:szCs w:val="24"/>
        </w:rPr>
        <w:t>das</w:t>
      </w:r>
      <w:r w:rsidRPr="00301034">
        <w:rPr>
          <w:color w:val="auto"/>
          <w:spacing w:val="1"/>
          <w:sz w:val="24"/>
          <w:szCs w:val="24"/>
        </w:rPr>
        <w:t xml:space="preserve"> </w:t>
      </w:r>
      <w:r w:rsidRPr="00301034">
        <w:rPr>
          <w:color w:val="auto"/>
          <w:sz w:val="24"/>
          <w:szCs w:val="24"/>
        </w:rPr>
        <w:t>demais</w:t>
      </w:r>
      <w:r w:rsidRPr="00301034">
        <w:rPr>
          <w:color w:val="auto"/>
          <w:spacing w:val="1"/>
          <w:sz w:val="24"/>
          <w:szCs w:val="24"/>
        </w:rPr>
        <w:t xml:space="preserve"> </w:t>
      </w:r>
      <w:r w:rsidRPr="00301034">
        <w:rPr>
          <w:color w:val="auto"/>
          <w:sz w:val="24"/>
          <w:szCs w:val="24"/>
        </w:rPr>
        <w:t>obrigações</w:t>
      </w:r>
      <w:r w:rsidRPr="00301034">
        <w:rPr>
          <w:color w:val="auto"/>
          <w:spacing w:val="1"/>
          <w:sz w:val="24"/>
          <w:szCs w:val="24"/>
        </w:rPr>
        <w:t xml:space="preserve"> </w:t>
      </w:r>
      <w:r w:rsidRPr="00301034">
        <w:rPr>
          <w:color w:val="auto"/>
          <w:sz w:val="24"/>
          <w:szCs w:val="24"/>
        </w:rPr>
        <w:t>contidas</w:t>
      </w:r>
      <w:r w:rsidRPr="00301034">
        <w:rPr>
          <w:color w:val="auto"/>
          <w:spacing w:val="1"/>
          <w:sz w:val="24"/>
          <w:szCs w:val="24"/>
        </w:rPr>
        <w:t xml:space="preserve"> </w:t>
      </w:r>
      <w:r w:rsidRPr="00301034">
        <w:rPr>
          <w:color w:val="auto"/>
          <w:sz w:val="24"/>
          <w:szCs w:val="24"/>
        </w:rPr>
        <w:t>no</w:t>
      </w:r>
      <w:r w:rsidRPr="00301034">
        <w:rPr>
          <w:color w:val="auto"/>
          <w:spacing w:val="1"/>
          <w:sz w:val="24"/>
          <w:szCs w:val="24"/>
        </w:rPr>
        <w:t xml:space="preserve"> </w:t>
      </w:r>
      <w:r w:rsidRPr="00301034">
        <w:rPr>
          <w:b/>
          <w:bCs/>
          <w:color w:val="auto"/>
          <w:sz w:val="24"/>
          <w:szCs w:val="24"/>
        </w:rPr>
        <w:t>Projeto Básico do Programa</w:t>
      </w:r>
      <w:r w:rsidRPr="00301034">
        <w:rPr>
          <w:color w:val="auto"/>
          <w:sz w:val="24"/>
          <w:szCs w:val="24"/>
        </w:rPr>
        <w:t>,</w:t>
      </w:r>
      <w:r w:rsidRPr="00301034">
        <w:rPr>
          <w:color w:val="auto"/>
          <w:spacing w:val="1"/>
          <w:sz w:val="24"/>
          <w:szCs w:val="24"/>
        </w:rPr>
        <w:t xml:space="preserve"> </w:t>
      </w:r>
      <w:r w:rsidRPr="00301034">
        <w:rPr>
          <w:color w:val="auto"/>
          <w:sz w:val="24"/>
          <w:szCs w:val="24"/>
        </w:rPr>
        <w:t>as</w:t>
      </w:r>
      <w:r w:rsidRPr="00301034">
        <w:rPr>
          <w:color w:val="auto"/>
          <w:spacing w:val="1"/>
          <w:sz w:val="24"/>
          <w:szCs w:val="24"/>
        </w:rPr>
        <w:t xml:space="preserve"> </w:t>
      </w:r>
      <w:r w:rsidRPr="00301034">
        <w:rPr>
          <w:color w:val="auto"/>
          <w:sz w:val="24"/>
          <w:szCs w:val="24"/>
        </w:rPr>
        <w:t>partes</w:t>
      </w:r>
      <w:r w:rsidRPr="00301034">
        <w:rPr>
          <w:color w:val="auto"/>
          <w:spacing w:val="1"/>
          <w:sz w:val="24"/>
          <w:szCs w:val="24"/>
        </w:rPr>
        <w:t xml:space="preserve"> </w:t>
      </w:r>
      <w:r w:rsidRPr="00301034">
        <w:rPr>
          <w:color w:val="auto"/>
          <w:sz w:val="24"/>
          <w:szCs w:val="24"/>
        </w:rPr>
        <w:t>assumem</w:t>
      </w:r>
      <w:r w:rsidRPr="00301034">
        <w:rPr>
          <w:color w:val="auto"/>
          <w:spacing w:val="-5"/>
          <w:sz w:val="24"/>
          <w:szCs w:val="24"/>
        </w:rPr>
        <w:t xml:space="preserve"> </w:t>
      </w:r>
      <w:r w:rsidRPr="00301034">
        <w:rPr>
          <w:color w:val="auto"/>
          <w:sz w:val="24"/>
          <w:szCs w:val="24"/>
        </w:rPr>
        <w:t>as</w:t>
      </w:r>
      <w:r w:rsidRPr="00301034">
        <w:rPr>
          <w:color w:val="auto"/>
          <w:spacing w:val="2"/>
          <w:sz w:val="24"/>
          <w:szCs w:val="24"/>
        </w:rPr>
        <w:t xml:space="preserve"> </w:t>
      </w:r>
      <w:r w:rsidRPr="00301034">
        <w:rPr>
          <w:color w:val="auto"/>
          <w:sz w:val="24"/>
          <w:szCs w:val="24"/>
        </w:rPr>
        <w:t>seguintes obrigações:</w:t>
      </w:r>
    </w:p>
    <w:p w14:paraId="2093A601" w14:textId="77777777" w:rsidR="00E06051" w:rsidRPr="00301034" w:rsidRDefault="00E06051" w:rsidP="006B2B4E">
      <w:pPr>
        <w:pStyle w:val="PargrafodaLista"/>
        <w:widowControl w:val="0"/>
        <w:numPr>
          <w:ilvl w:val="2"/>
          <w:numId w:val="9"/>
        </w:numPr>
        <w:tabs>
          <w:tab w:val="left" w:pos="824"/>
        </w:tabs>
        <w:autoSpaceDE w:val="0"/>
        <w:autoSpaceDN w:val="0"/>
        <w:spacing w:after="0" w:line="265" w:lineRule="exact"/>
        <w:ind w:left="0" w:firstLine="0"/>
        <w:rPr>
          <w:color w:val="auto"/>
          <w:sz w:val="24"/>
          <w:szCs w:val="24"/>
        </w:rPr>
      </w:pPr>
      <w:r w:rsidRPr="00301034">
        <w:rPr>
          <w:color w:val="auto"/>
          <w:sz w:val="24"/>
          <w:szCs w:val="24"/>
        </w:rPr>
        <w:t>Da</w:t>
      </w:r>
      <w:r w:rsidRPr="00301034">
        <w:rPr>
          <w:color w:val="auto"/>
          <w:spacing w:val="-6"/>
          <w:sz w:val="24"/>
          <w:szCs w:val="24"/>
        </w:rPr>
        <w:t xml:space="preserve"> </w:t>
      </w:r>
      <w:r w:rsidRPr="00301034">
        <w:rPr>
          <w:color w:val="auto"/>
          <w:sz w:val="24"/>
          <w:szCs w:val="24"/>
        </w:rPr>
        <w:t>CONCESSIONÁRIA:</w:t>
      </w:r>
    </w:p>
    <w:p w14:paraId="5B542690" w14:textId="77777777" w:rsidR="00E06051" w:rsidRPr="00301034" w:rsidRDefault="00E06051" w:rsidP="00600A6D">
      <w:pPr>
        <w:pStyle w:val="PargrafodaLista"/>
        <w:widowControl w:val="0"/>
        <w:numPr>
          <w:ilvl w:val="0"/>
          <w:numId w:val="8"/>
        </w:numPr>
        <w:tabs>
          <w:tab w:val="left" w:pos="623"/>
        </w:tabs>
        <w:autoSpaceDE w:val="0"/>
        <w:autoSpaceDN w:val="0"/>
        <w:spacing w:before="1" w:after="0" w:line="240" w:lineRule="auto"/>
        <w:ind w:left="0" w:right="169" w:firstLine="0"/>
        <w:rPr>
          <w:color w:val="auto"/>
          <w:sz w:val="24"/>
          <w:szCs w:val="24"/>
        </w:rPr>
      </w:pPr>
      <w:r w:rsidRPr="00301034">
        <w:rPr>
          <w:color w:val="auto"/>
          <w:sz w:val="24"/>
          <w:szCs w:val="24"/>
        </w:rPr>
        <w:t>Realizar</w:t>
      </w:r>
      <w:r w:rsidRPr="00301034">
        <w:rPr>
          <w:color w:val="auto"/>
          <w:spacing w:val="1"/>
          <w:sz w:val="24"/>
          <w:szCs w:val="24"/>
        </w:rPr>
        <w:t xml:space="preserve"> </w:t>
      </w:r>
      <w:r w:rsidRPr="00301034">
        <w:rPr>
          <w:color w:val="auto"/>
          <w:sz w:val="24"/>
          <w:szCs w:val="24"/>
        </w:rPr>
        <w:t>os</w:t>
      </w:r>
      <w:r w:rsidRPr="00301034">
        <w:rPr>
          <w:color w:val="auto"/>
          <w:spacing w:val="1"/>
          <w:sz w:val="24"/>
          <w:szCs w:val="24"/>
        </w:rPr>
        <w:t xml:space="preserve"> </w:t>
      </w:r>
      <w:r w:rsidRPr="00301034">
        <w:rPr>
          <w:color w:val="auto"/>
          <w:sz w:val="24"/>
          <w:szCs w:val="24"/>
        </w:rPr>
        <w:t>serviços</w:t>
      </w:r>
      <w:r w:rsidRPr="00301034">
        <w:rPr>
          <w:color w:val="auto"/>
          <w:spacing w:val="1"/>
          <w:sz w:val="24"/>
          <w:szCs w:val="24"/>
        </w:rPr>
        <w:t xml:space="preserve"> </w:t>
      </w:r>
      <w:r w:rsidRPr="00301034">
        <w:rPr>
          <w:color w:val="auto"/>
          <w:sz w:val="24"/>
          <w:szCs w:val="24"/>
        </w:rPr>
        <w:t>com</w:t>
      </w:r>
      <w:r w:rsidRPr="00301034">
        <w:rPr>
          <w:color w:val="auto"/>
          <w:spacing w:val="1"/>
          <w:sz w:val="24"/>
          <w:szCs w:val="24"/>
        </w:rPr>
        <w:t xml:space="preserve"> </w:t>
      </w:r>
      <w:r w:rsidRPr="00301034">
        <w:rPr>
          <w:color w:val="auto"/>
          <w:sz w:val="24"/>
          <w:szCs w:val="24"/>
        </w:rPr>
        <w:t>pessoal</w:t>
      </w:r>
      <w:r w:rsidRPr="00301034">
        <w:rPr>
          <w:color w:val="auto"/>
          <w:spacing w:val="1"/>
          <w:sz w:val="24"/>
          <w:szCs w:val="24"/>
        </w:rPr>
        <w:t xml:space="preserve"> </w:t>
      </w:r>
      <w:r w:rsidRPr="00301034">
        <w:rPr>
          <w:color w:val="auto"/>
          <w:sz w:val="24"/>
          <w:szCs w:val="24"/>
        </w:rPr>
        <w:t>especializado</w:t>
      </w:r>
      <w:r w:rsidRPr="00301034">
        <w:rPr>
          <w:color w:val="auto"/>
          <w:spacing w:val="1"/>
          <w:sz w:val="24"/>
          <w:szCs w:val="24"/>
        </w:rPr>
        <w:t xml:space="preserve"> </w:t>
      </w:r>
      <w:r w:rsidRPr="00301034">
        <w:rPr>
          <w:color w:val="auto"/>
          <w:sz w:val="24"/>
          <w:szCs w:val="24"/>
        </w:rPr>
        <w:t>e</w:t>
      </w:r>
      <w:r w:rsidRPr="00301034">
        <w:rPr>
          <w:color w:val="auto"/>
          <w:spacing w:val="1"/>
          <w:sz w:val="24"/>
          <w:szCs w:val="24"/>
        </w:rPr>
        <w:t xml:space="preserve"> </w:t>
      </w:r>
      <w:r w:rsidRPr="00301034">
        <w:rPr>
          <w:color w:val="auto"/>
          <w:sz w:val="24"/>
          <w:szCs w:val="24"/>
        </w:rPr>
        <w:t>equipamentos</w:t>
      </w:r>
      <w:r w:rsidRPr="00301034">
        <w:rPr>
          <w:color w:val="auto"/>
          <w:spacing w:val="1"/>
          <w:sz w:val="24"/>
          <w:szCs w:val="24"/>
        </w:rPr>
        <w:t xml:space="preserve"> </w:t>
      </w:r>
      <w:r w:rsidRPr="00301034">
        <w:rPr>
          <w:color w:val="auto"/>
          <w:sz w:val="24"/>
          <w:szCs w:val="24"/>
        </w:rPr>
        <w:t>próprios,</w:t>
      </w:r>
      <w:r w:rsidRPr="00301034">
        <w:rPr>
          <w:color w:val="auto"/>
          <w:spacing w:val="1"/>
          <w:sz w:val="24"/>
          <w:szCs w:val="24"/>
        </w:rPr>
        <w:t xml:space="preserve"> </w:t>
      </w:r>
      <w:r w:rsidRPr="00301034">
        <w:rPr>
          <w:color w:val="auto"/>
          <w:sz w:val="24"/>
          <w:szCs w:val="24"/>
        </w:rPr>
        <w:t>assumindo</w:t>
      </w:r>
      <w:r w:rsidRPr="00301034">
        <w:rPr>
          <w:color w:val="auto"/>
          <w:spacing w:val="1"/>
          <w:sz w:val="24"/>
          <w:szCs w:val="24"/>
        </w:rPr>
        <w:t xml:space="preserve"> </w:t>
      </w:r>
      <w:r w:rsidRPr="00301034">
        <w:rPr>
          <w:color w:val="auto"/>
          <w:sz w:val="24"/>
          <w:szCs w:val="24"/>
        </w:rPr>
        <w:t>as</w:t>
      </w:r>
      <w:r w:rsidRPr="00301034">
        <w:rPr>
          <w:color w:val="auto"/>
          <w:spacing w:val="1"/>
          <w:sz w:val="24"/>
          <w:szCs w:val="24"/>
        </w:rPr>
        <w:t xml:space="preserve"> </w:t>
      </w:r>
      <w:r w:rsidRPr="00301034">
        <w:rPr>
          <w:color w:val="auto"/>
          <w:sz w:val="24"/>
          <w:szCs w:val="24"/>
        </w:rPr>
        <w:t>despesas</w:t>
      </w:r>
      <w:r w:rsidRPr="00301034">
        <w:rPr>
          <w:color w:val="auto"/>
          <w:spacing w:val="1"/>
          <w:sz w:val="24"/>
          <w:szCs w:val="24"/>
        </w:rPr>
        <w:t xml:space="preserve"> </w:t>
      </w:r>
      <w:r w:rsidRPr="00301034">
        <w:rPr>
          <w:color w:val="auto"/>
          <w:sz w:val="24"/>
          <w:szCs w:val="24"/>
        </w:rPr>
        <w:t>decorrentes</w:t>
      </w:r>
      <w:r w:rsidRPr="00301034">
        <w:rPr>
          <w:color w:val="auto"/>
          <w:spacing w:val="1"/>
          <w:sz w:val="24"/>
          <w:szCs w:val="24"/>
        </w:rPr>
        <w:t xml:space="preserve"> </w:t>
      </w:r>
      <w:r w:rsidRPr="00301034">
        <w:rPr>
          <w:color w:val="auto"/>
          <w:sz w:val="24"/>
          <w:szCs w:val="24"/>
        </w:rPr>
        <w:t>de</w:t>
      </w:r>
      <w:r w:rsidRPr="00301034">
        <w:rPr>
          <w:color w:val="auto"/>
          <w:spacing w:val="1"/>
          <w:sz w:val="24"/>
          <w:szCs w:val="24"/>
        </w:rPr>
        <w:t xml:space="preserve"> </w:t>
      </w:r>
      <w:r w:rsidRPr="00301034">
        <w:rPr>
          <w:color w:val="auto"/>
          <w:sz w:val="24"/>
          <w:szCs w:val="24"/>
        </w:rPr>
        <w:t>encargos</w:t>
      </w:r>
      <w:r w:rsidRPr="00301034">
        <w:rPr>
          <w:color w:val="auto"/>
          <w:spacing w:val="1"/>
          <w:sz w:val="24"/>
          <w:szCs w:val="24"/>
        </w:rPr>
        <w:t xml:space="preserve"> </w:t>
      </w:r>
      <w:r w:rsidRPr="00301034">
        <w:rPr>
          <w:color w:val="auto"/>
          <w:sz w:val="24"/>
          <w:szCs w:val="24"/>
        </w:rPr>
        <w:t>trabalhistas,</w:t>
      </w:r>
      <w:r w:rsidRPr="00301034">
        <w:rPr>
          <w:color w:val="auto"/>
          <w:spacing w:val="1"/>
          <w:sz w:val="24"/>
          <w:szCs w:val="24"/>
        </w:rPr>
        <w:t xml:space="preserve"> </w:t>
      </w:r>
      <w:r w:rsidRPr="00301034">
        <w:rPr>
          <w:color w:val="auto"/>
          <w:sz w:val="24"/>
          <w:szCs w:val="24"/>
        </w:rPr>
        <w:t>previdenciários,</w:t>
      </w:r>
      <w:r w:rsidRPr="00301034">
        <w:rPr>
          <w:color w:val="auto"/>
          <w:spacing w:val="1"/>
          <w:sz w:val="24"/>
          <w:szCs w:val="24"/>
        </w:rPr>
        <w:t xml:space="preserve"> </w:t>
      </w:r>
      <w:r w:rsidRPr="00301034">
        <w:rPr>
          <w:color w:val="auto"/>
          <w:sz w:val="24"/>
          <w:szCs w:val="24"/>
        </w:rPr>
        <w:t>tributários,</w:t>
      </w:r>
      <w:r w:rsidRPr="00301034">
        <w:rPr>
          <w:color w:val="auto"/>
          <w:spacing w:val="41"/>
          <w:sz w:val="24"/>
          <w:szCs w:val="24"/>
        </w:rPr>
        <w:t xml:space="preserve"> </w:t>
      </w:r>
      <w:r w:rsidRPr="00301034">
        <w:rPr>
          <w:color w:val="auto"/>
          <w:sz w:val="24"/>
          <w:szCs w:val="24"/>
        </w:rPr>
        <w:t>seguros</w:t>
      </w:r>
      <w:r w:rsidRPr="00301034">
        <w:rPr>
          <w:color w:val="auto"/>
          <w:spacing w:val="40"/>
          <w:sz w:val="24"/>
          <w:szCs w:val="24"/>
        </w:rPr>
        <w:t xml:space="preserve"> </w:t>
      </w:r>
      <w:r w:rsidRPr="00301034">
        <w:rPr>
          <w:color w:val="auto"/>
          <w:sz w:val="24"/>
          <w:szCs w:val="24"/>
        </w:rPr>
        <w:t>e</w:t>
      </w:r>
      <w:r w:rsidRPr="00301034">
        <w:rPr>
          <w:color w:val="auto"/>
          <w:spacing w:val="42"/>
          <w:sz w:val="24"/>
          <w:szCs w:val="24"/>
        </w:rPr>
        <w:t xml:space="preserve"> </w:t>
      </w:r>
      <w:r w:rsidRPr="00301034">
        <w:rPr>
          <w:color w:val="auto"/>
          <w:sz w:val="24"/>
          <w:szCs w:val="24"/>
        </w:rPr>
        <w:t>por</w:t>
      </w:r>
      <w:r w:rsidRPr="00301034">
        <w:rPr>
          <w:color w:val="auto"/>
          <w:spacing w:val="47"/>
          <w:sz w:val="24"/>
          <w:szCs w:val="24"/>
        </w:rPr>
        <w:t xml:space="preserve"> </w:t>
      </w:r>
      <w:r w:rsidRPr="00301034">
        <w:rPr>
          <w:color w:val="auto"/>
          <w:sz w:val="24"/>
          <w:szCs w:val="24"/>
        </w:rPr>
        <w:t>quaisquer</w:t>
      </w:r>
      <w:r w:rsidRPr="00301034">
        <w:rPr>
          <w:color w:val="auto"/>
          <w:spacing w:val="42"/>
          <w:sz w:val="24"/>
          <w:szCs w:val="24"/>
        </w:rPr>
        <w:t xml:space="preserve"> </w:t>
      </w:r>
      <w:r w:rsidRPr="00301034">
        <w:rPr>
          <w:color w:val="auto"/>
          <w:sz w:val="24"/>
          <w:szCs w:val="24"/>
        </w:rPr>
        <w:t>acidentes</w:t>
      </w:r>
      <w:r w:rsidRPr="00301034">
        <w:rPr>
          <w:color w:val="auto"/>
          <w:spacing w:val="40"/>
          <w:sz w:val="24"/>
          <w:szCs w:val="24"/>
        </w:rPr>
        <w:t xml:space="preserve"> </w:t>
      </w:r>
      <w:r w:rsidRPr="00301034">
        <w:rPr>
          <w:color w:val="auto"/>
          <w:sz w:val="24"/>
          <w:szCs w:val="24"/>
        </w:rPr>
        <w:t>de</w:t>
      </w:r>
      <w:r w:rsidRPr="00301034">
        <w:rPr>
          <w:color w:val="auto"/>
          <w:spacing w:val="42"/>
          <w:sz w:val="24"/>
          <w:szCs w:val="24"/>
        </w:rPr>
        <w:t xml:space="preserve"> </w:t>
      </w:r>
      <w:r w:rsidRPr="00301034">
        <w:rPr>
          <w:color w:val="auto"/>
          <w:sz w:val="24"/>
          <w:szCs w:val="24"/>
        </w:rPr>
        <w:t>que</w:t>
      </w:r>
      <w:r w:rsidRPr="00301034">
        <w:rPr>
          <w:color w:val="auto"/>
          <w:spacing w:val="41"/>
          <w:sz w:val="24"/>
          <w:szCs w:val="24"/>
        </w:rPr>
        <w:t xml:space="preserve"> </w:t>
      </w:r>
      <w:r w:rsidRPr="00301034">
        <w:rPr>
          <w:color w:val="auto"/>
          <w:sz w:val="24"/>
          <w:szCs w:val="24"/>
        </w:rPr>
        <w:t>possam</w:t>
      </w:r>
      <w:r w:rsidRPr="00301034">
        <w:rPr>
          <w:color w:val="auto"/>
          <w:spacing w:val="33"/>
          <w:sz w:val="24"/>
          <w:szCs w:val="24"/>
        </w:rPr>
        <w:t xml:space="preserve"> </w:t>
      </w:r>
      <w:r w:rsidRPr="00301034">
        <w:rPr>
          <w:color w:val="auto"/>
          <w:sz w:val="24"/>
          <w:szCs w:val="24"/>
        </w:rPr>
        <w:t>vir</w:t>
      </w:r>
      <w:r w:rsidRPr="00301034">
        <w:rPr>
          <w:color w:val="auto"/>
          <w:spacing w:val="42"/>
          <w:sz w:val="24"/>
          <w:szCs w:val="24"/>
        </w:rPr>
        <w:t xml:space="preserve"> </w:t>
      </w:r>
      <w:r w:rsidRPr="00301034">
        <w:rPr>
          <w:color w:val="auto"/>
          <w:sz w:val="24"/>
          <w:szCs w:val="24"/>
        </w:rPr>
        <w:t>a</w:t>
      </w:r>
      <w:r w:rsidRPr="00301034">
        <w:rPr>
          <w:color w:val="auto"/>
          <w:spacing w:val="41"/>
          <w:sz w:val="24"/>
          <w:szCs w:val="24"/>
        </w:rPr>
        <w:t xml:space="preserve"> </w:t>
      </w:r>
      <w:r w:rsidRPr="00301034">
        <w:rPr>
          <w:color w:val="auto"/>
          <w:sz w:val="24"/>
          <w:szCs w:val="24"/>
        </w:rPr>
        <w:t>ser</w:t>
      </w:r>
      <w:r w:rsidRPr="00301034">
        <w:rPr>
          <w:color w:val="auto"/>
          <w:spacing w:val="43"/>
          <w:sz w:val="24"/>
          <w:szCs w:val="24"/>
        </w:rPr>
        <w:t xml:space="preserve"> </w:t>
      </w:r>
      <w:r w:rsidRPr="00301034">
        <w:rPr>
          <w:color w:val="auto"/>
          <w:sz w:val="24"/>
          <w:szCs w:val="24"/>
        </w:rPr>
        <w:t>vítimas</w:t>
      </w:r>
      <w:r w:rsidRPr="00301034">
        <w:rPr>
          <w:color w:val="auto"/>
          <w:spacing w:val="40"/>
          <w:sz w:val="24"/>
          <w:szCs w:val="24"/>
        </w:rPr>
        <w:t xml:space="preserve"> </w:t>
      </w:r>
      <w:r w:rsidRPr="00301034">
        <w:rPr>
          <w:color w:val="auto"/>
          <w:sz w:val="24"/>
          <w:szCs w:val="24"/>
        </w:rPr>
        <w:t>os</w:t>
      </w:r>
      <w:r w:rsidRPr="00301034">
        <w:rPr>
          <w:color w:val="auto"/>
          <w:spacing w:val="-64"/>
          <w:sz w:val="24"/>
          <w:szCs w:val="24"/>
        </w:rPr>
        <w:t xml:space="preserve"> </w:t>
      </w:r>
      <w:r w:rsidRPr="00301034">
        <w:rPr>
          <w:color w:val="auto"/>
          <w:sz w:val="24"/>
          <w:szCs w:val="24"/>
        </w:rPr>
        <w:t>seus empregados, bem como por danos ou prejuízos porventura causados a terceiros</w:t>
      </w:r>
      <w:r w:rsidRPr="00301034">
        <w:rPr>
          <w:color w:val="auto"/>
          <w:spacing w:val="-64"/>
          <w:sz w:val="24"/>
          <w:szCs w:val="24"/>
        </w:rPr>
        <w:t xml:space="preserve"> </w:t>
      </w:r>
      <w:r w:rsidRPr="00301034">
        <w:rPr>
          <w:color w:val="auto"/>
          <w:sz w:val="24"/>
          <w:szCs w:val="24"/>
        </w:rPr>
        <w:t>e</w:t>
      </w:r>
      <w:r w:rsidRPr="00301034">
        <w:rPr>
          <w:color w:val="auto"/>
          <w:spacing w:val="-1"/>
          <w:sz w:val="24"/>
          <w:szCs w:val="24"/>
        </w:rPr>
        <w:t xml:space="preserve"> </w:t>
      </w:r>
      <w:r w:rsidRPr="00301034">
        <w:rPr>
          <w:color w:val="auto"/>
          <w:sz w:val="24"/>
          <w:szCs w:val="24"/>
        </w:rPr>
        <w:t>ao Município;</w:t>
      </w:r>
    </w:p>
    <w:p w14:paraId="465856FA" w14:textId="77777777" w:rsidR="00E06051" w:rsidRPr="00301034" w:rsidRDefault="00E06051" w:rsidP="00600A6D">
      <w:pPr>
        <w:pStyle w:val="PargrafodaLista"/>
        <w:widowControl w:val="0"/>
        <w:numPr>
          <w:ilvl w:val="0"/>
          <w:numId w:val="8"/>
        </w:numPr>
        <w:tabs>
          <w:tab w:val="left" w:pos="555"/>
        </w:tabs>
        <w:autoSpaceDE w:val="0"/>
        <w:autoSpaceDN w:val="0"/>
        <w:spacing w:after="0" w:line="240" w:lineRule="auto"/>
        <w:ind w:left="0" w:right="173" w:firstLine="0"/>
        <w:rPr>
          <w:color w:val="auto"/>
          <w:sz w:val="24"/>
          <w:szCs w:val="24"/>
        </w:rPr>
      </w:pPr>
      <w:r w:rsidRPr="00301034">
        <w:rPr>
          <w:color w:val="auto"/>
          <w:sz w:val="24"/>
          <w:szCs w:val="24"/>
        </w:rPr>
        <w:t>Cumprir todas as determinações das Normas Regulamentares de Segurança e</w:t>
      </w:r>
      <w:r w:rsidRPr="00301034">
        <w:rPr>
          <w:color w:val="auto"/>
          <w:spacing w:val="1"/>
          <w:sz w:val="24"/>
          <w:szCs w:val="24"/>
        </w:rPr>
        <w:t xml:space="preserve"> </w:t>
      </w:r>
      <w:r w:rsidRPr="00301034">
        <w:rPr>
          <w:color w:val="auto"/>
          <w:sz w:val="24"/>
          <w:szCs w:val="24"/>
        </w:rPr>
        <w:t>Saúde no Trabalho (Ministério do Trabalho) que abranjam os serviços componentes</w:t>
      </w:r>
      <w:r w:rsidRPr="00301034">
        <w:rPr>
          <w:color w:val="auto"/>
          <w:spacing w:val="1"/>
          <w:sz w:val="24"/>
          <w:szCs w:val="24"/>
        </w:rPr>
        <w:t xml:space="preserve"> </w:t>
      </w:r>
      <w:r w:rsidRPr="00301034">
        <w:rPr>
          <w:color w:val="auto"/>
          <w:sz w:val="24"/>
          <w:szCs w:val="24"/>
        </w:rPr>
        <w:t>do</w:t>
      </w:r>
      <w:r w:rsidRPr="00301034">
        <w:rPr>
          <w:color w:val="auto"/>
          <w:spacing w:val="-1"/>
          <w:sz w:val="24"/>
          <w:szCs w:val="24"/>
        </w:rPr>
        <w:t xml:space="preserve"> </w:t>
      </w:r>
      <w:r w:rsidRPr="00301034">
        <w:rPr>
          <w:color w:val="auto"/>
          <w:sz w:val="24"/>
          <w:szCs w:val="24"/>
        </w:rPr>
        <w:t>objeto</w:t>
      </w:r>
      <w:r w:rsidRPr="00301034">
        <w:rPr>
          <w:color w:val="auto"/>
          <w:spacing w:val="1"/>
          <w:sz w:val="24"/>
          <w:szCs w:val="24"/>
        </w:rPr>
        <w:t xml:space="preserve"> </w:t>
      </w:r>
      <w:r w:rsidRPr="00301034">
        <w:rPr>
          <w:color w:val="auto"/>
          <w:sz w:val="24"/>
          <w:szCs w:val="24"/>
        </w:rPr>
        <w:t>deste</w:t>
      </w:r>
      <w:r w:rsidRPr="00301034">
        <w:rPr>
          <w:color w:val="auto"/>
          <w:spacing w:val="4"/>
          <w:sz w:val="24"/>
          <w:szCs w:val="24"/>
        </w:rPr>
        <w:t xml:space="preserve"> </w:t>
      </w:r>
      <w:r w:rsidRPr="00301034">
        <w:rPr>
          <w:color w:val="auto"/>
          <w:sz w:val="24"/>
          <w:szCs w:val="24"/>
        </w:rPr>
        <w:t>Contrato;</w:t>
      </w:r>
    </w:p>
    <w:p w14:paraId="460D878B" w14:textId="77777777" w:rsidR="00E06051" w:rsidRPr="00301034" w:rsidRDefault="00E06051" w:rsidP="006B2B4E">
      <w:pPr>
        <w:pStyle w:val="PargrafodaLista"/>
        <w:widowControl w:val="0"/>
        <w:numPr>
          <w:ilvl w:val="0"/>
          <w:numId w:val="8"/>
        </w:numPr>
        <w:tabs>
          <w:tab w:val="left" w:pos="488"/>
        </w:tabs>
        <w:autoSpaceDE w:val="0"/>
        <w:autoSpaceDN w:val="0"/>
        <w:spacing w:before="1" w:after="0" w:line="275" w:lineRule="exact"/>
        <w:ind w:left="0" w:firstLine="0"/>
        <w:rPr>
          <w:color w:val="auto"/>
          <w:sz w:val="24"/>
          <w:szCs w:val="24"/>
        </w:rPr>
      </w:pPr>
      <w:proofErr w:type="spellStart"/>
      <w:r w:rsidRPr="00301034">
        <w:rPr>
          <w:color w:val="auto"/>
          <w:sz w:val="24"/>
          <w:szCs w:val="24"/>
        </w:rPr>
        <w:t>Fornecer</w:t>
      </w:r>
      <w:proofErr w:type="spellEnd"/>
      <w:r w:rsidRPr="00301034">
        <w:rPr>
          <w:color w:val="auto"/>
          <w:spacing w:val="-6"/>
          <w:sz w:val="24"/>
          <w:szCs w:val="24"/>
        </w:rPr>
        <w:t xml:space="preserve"> </w:t>
      </w:r>
      <w:r w:rsidRPr="00301034">
        <w:rPr>
          <w:color w:val="auto"/>
          <w:sz w:val="24"/>
          <w:szCs w:val="24"/>
        </w:rPr>
        <w:t>para</w:t>
      </w:r>
      <w:r w:rsidRPr="00301034">
        <w:rPr>
          <w:color w:val="auto"/>
          <w:spacing w:val="-5"/>
          <w:sz w:val="24"/>
          <w:szCs w:val="24"/>
        </w:rPr>
        <w:t xml:space="preserve"> </w:t>
      </w:r>
      <w:r w:rsidRPr="00301034">
        <w:rPr>
          <w:color w:val="auto"/>
          <w:sz w:val="24"/>
          <w:szCs w:val="24"/>
        </w:rPr>
        <w:t>seus</w:t>
      </w:r>
      <w:r w:rsidRPr="00301034">
        <w:rPr>
          <w:color w:val="auto"/>
          <w:spacing w:val="-2"/>
          <w:sz w:val="24"/>
          <w:szCs w:val="24"/>
        </w:rPr>
        <w:t xml:space="preserve"> </w:t>
      </w:r>
      <w:r w:rsidRPr="00301034">
        <w:rPr>
          <w:color w:val="auto"/>
          <w:sz w:val="24"/>
          <w:szCs w:val="24"/>
        </w:rPr>
        <w:t>profissionais</w:t>
      </w:r>
      <w:r w:rsidRPr="00301034">
        <w:rPr>
          <w:color w:val="auto"/>
          <w:spacing w:val="-6"/>
          <w:sz w:val="24"/>
          <w:szCs w:val="24"/>
        </w:rPr>
        <w:t xml:space="preserve"> </w:t>
      </w:r>
      <w:r w:rsidRPr="00301034">
        <w:rPr>
          <w:color w:val="auto"/>
          <w:sz w:val="24"/>
          <w:szCs w:val="24"/>
        </w:rPr>
        <w:t>os</w:t>
      </w:r>
      <w:r w:rsidRPr="00301034">
        <w:rPr>
          <w:color w:val="auto"/>
          <w:spacing w:val="-2"/>
          <w:sz w:val="24"/>
          <w:szCs w:val="24"/>
        </w:rPr>
        <w:t xml:space="preserve"> </w:t>
      </w:r>
      <w:r w:rsidRPr="00301034">
        <w:rPr>
          <w:color w:val="auto"/>
          <w:sz w:val="24"/>
          <w:szCs w:val="24"/>
        </w:rPr>
        <w:t>equipamentos</w:t>
      </w:r>
      <w:r w:rsidRPr="00301034">
        <w:rPr>
          <w:color w:val="auto"/>
          <w:spacing w:val="-1"/>
          <w:sz w:val="24"/>
          <w:szCs w:val="24"/>
        </w:rPr>
        <w:t xml:space="preserve"> </w:t>
      </w:r>
      <w:r w:rsidRPr="00301034">
        <w:rPr>
          <w:color w:val="auto"/>
          <w:sz w:val="24"/>
          <w:szCs w:val="24"/>
        </w:rPr>
        <w:t>de</w:t>
      </w:r>
      <w:r w:rsidRPr="00301034">
        <w:rPr>
          <w:color w:val="auto"/>
          <w:spacing w:val="-2"/>
          <w:sz w:val="24"/>
          <w:szCs w:val="24"/>
        </w:rPr>
        <w:t xml:space="preserve"> </w:t>
      </w:r>
      <w:r w:rsidRPr="00301034">
        <w:rPr>
          <w:color w:val="auto"/>
          <w:sz w:val="24"/>
          <w:szCs w:val="24"/>
        </w:rPr>
        <w:t>proteção</w:t>
      </w:r>
      <w:r w:rsidRPr="00301034">
        <w:rPr>
          <w:color w:val="auto"/>
          <w:spacing w:val="-5"/>
          <w:sz w:val="24"/>
          <w:szCs w:val="24"/>
        </w:rPr>
        <w:t xml:space="preserve"> </w:t>
      </w:r>
      <w:r w:rsidRPr="00301034">
        <w:rPr>
          <w:color w:val="auto"/>
          <w:sz w:val="24"/>
          <w:szCs w:val="24"/>
        </w:rPr>
        <w:t>individuais</w:t>
      </w:r>
      <w:r w:rsidRPr="00301034">
        <w:rPr>
          <w:color w:val="auto"/>
          <w:spacing w:val="-2"/>
          <w:sz w:val="24"/>
          <w:szCs w:val="24"/>
        </w:rPr>
        <w:t xml:space="preserve"> </w:t>
      </w:r>
      <w:r w:rsidRPr="00301034">
        <w:rPr>
          <w:color w:val="auto"/>
          <w:sz w:val="24"/>
          <w:szCs w:val="24"/>
        </w:rPr>
        <w:t>(EPIs);</w:t>
      </w:r>
    </w:p>
    <w:p w14:paraId="1015A75B" w14:textId="77777777" w:rsidR="00E06051" w:rsidRPr="00301034" w:rsidRDefault="00E06051" w:rsidP="006B2B4E">
      <w:pPr>
        <w:pStyle w:val="PargrafodaLista"/>
        <w:widowControl w:val="0"/>
        <w:numPr>
          <w:ilvl w:val="0"/>
          <w:numId w:val="8"/>
        </w:numPr>
        <w:tabs>
          <w:tab w:val="left" w:pos="502"/>
        </w:tabs>
        <w:autoSpaceDE w:val="0"/>
        <w:autoSpaceDN w:val="0"/>
        <w:spacing w:after="0" w:line="275" w:lineRule="exact"/>
        <w:ind w:left="0" w:firstLine="0"/>
        <w:rPr>
          <w:color w:val="auto"/>
          <w:sz w:val="24"/>
          <w:szCs w:val="24"/>
        </w:rPr>
      </w:pPr>
      <w:r w:rsidRPr="00301034">
        <w:rPr>
          <w:color w:val="auto"/>
          <w:sz w:val="24"/>
          <w:szCs w:val="24"/>
        </w:rPr>
        <w:t>Responsabilizar-se</w:t>
      </w:r>
      <w:r w:rsidRPr="00301034">
        <w:rPr>
          <w:color w:val="auto"/>
          <w:spacing w:val="-3"/>
          <w:sz w:val="24"/>
          <w:szCs w:val="24"/>
        </w:rPr>
        <w:t xml:space="preserve"> </w:t>
      </w:r>
      <w:r w:rsidRPr="00301034">
        <w:rPr>
          <w:color w:val="auto"/>
          <w:sz w:val="24"/>
          <w:szCs w:val="24"/>
        </w:rPr>
        <w:t>pelos</w:t>
      </w:r>
      <w:r w:rsidRPr="00301034">
        <w:rPr>
          <w:color w:val="auto"/>
          <w:spacing w:val="-2"/>
          <w:sz w:val="24"/>
          <w:szCs w:val="24"/>
        </w:rPr>
        <w:t xml:space="preserve"> </w:t>
      </w:r>
      <w:r w:rsidRPr="00301034">
        <w:rPr>
          <w:color w:val="auto"/>
          <w:sz w:val="24"/>
          <w:szCs w:val="24"/>
        </w:rPr>
        <w:t>deslocamentos</w:t>
      </w:r>
      <w:r w:rsidRPr="00301034">
        <w:rPr>
          <w:color w:val="auto"/>
          <w:spacing w:val="-2"/>
          <w:sz w:val="24"/>
          <w:szCs w:val="24"/>
        </w:rPr>
        <w:t xml:space="preserve"> </w:t>
      </w:r>
      <w:r w:rsidRPr="00301034">
        <w:rPr>
          <w:color w:val="auto"/>
          <w:sz w:val="24"/>
          <w:szCs w:val="24"/>
        </w:rPr>
        <w:t>até</w:t>
      </w:r>
      <w:r w:rsidRPr="00301034">
        <w:rPr>
          <w:color w:val="auto"/>
          <w:spacing w:val="-1"/>
          <w:sz w:val="24"/>
          <w:szCs w:val="24"/>
        </w:rPr>
        <w:t xml:space="preserve"> </w:t>
      </w:r>
      <w:r w:rsidRPr="00301034">
        <w:rPr>
          <w:color w:val="auto"/>
          <w:sz w:val="24"/>
          <w:szCs w:val="24"/>
        </w:rPr>
        <w:t>o</w:t>
      </w:r>
      <w:r w:rsidRPr="00301034">
        <w:rPr>
          <w:color w:val="auto"/>
          <w:spacing w:val="-6"/>
          <w:sz w:val="24"/>
          <w:szCs w:val="24"/>
        </w:rPr>
        <w:t xml:space="preserve"> </w:t>
      </w:r>
      <w:r w:rsidRPr="00301034">
        <w:rPr>
          <w:color w:val="auto"/>
          <w:sz w:val="24"/>
          <w:szCs w:val="24"/>
        </w:rPr>
        <w:t>local</w:t>
      </w:r>
      <w:r w:rsidRPr="00301034">
        <w:rPr>
          <w:color w:val="auto"/>
          <w:spacing w:val="2"/>
          <w:sz w:val="24"/>
          <w:szCs w:val="24"/>
        </w:rPr>
        <w:t xml:space="preserve"> </w:t>
      </w:r>
      <w:r w:rsidRPr="00301034">
        <w:rPr>
          <w:color w:val="auto"/>
          <w:sz w:val="24"/>
          <w:szCs w:val="24"/>
        </w:rPr>
        <w:t>da</w:t>
      </w:r>
      <w:r w:rsidRPr="00301034">
        <w:rPr>
          <w:color w:val="auto"/>
          <w:spacing w:val="-6"/>
          <w:sz w:val="24"/>
          <w:szCs w:val="24"/>
        </w:rPr>
        <w:t xml:space="preserve"> </w:t>
      </w:r>
      <w:r w:rsidRPr="00301034">
        <w:rPr>
          <w:color w:val="auto"/>
          <w:sz w:val="24"/>
          <w:szCs w:val="24"/>
        </w:rPr>
        <w:t>instalação</w:t>
      </w:r>
      <w:r w:rsidRPr="00301034">
        <w:rPr>
          <w:color w:val="auto"/>
          <w:spacing w:val="-6"/>
          <w:sz w:val="24"/>
          <w:szCs w:val="24"/>
        </w:rPr>
        <w:t xml:space="preserve"> </w:t>
      </w:r>
      <w:r w:rsidRPr="00301034">
        <w:rPr>
          <w:color w:val="auto"/>
          <w:sz w:val="24"/>
          <w:szCs w:val="24"/>
        </w:rPr>
        <w:t>da</w:t>
      </w:r>
      <w:r w:rsidRPr="00301034">
        <w:rPr>
          <w:color w:val="auto"/>
          <w:spacing w:val="-2"/>
          <w:sz w:val="24"/>
          <w:szCs w:val="24"/>
        </w:rPr>
        <w:t xml:space="preserve"> </w:t>
      </w:r>
      <w:r w:rsidRPr="00301034">
        <w:rPr>
          <w:color w:val="auto"/>
          <w:sz w:val="24"/>
          <w:szCs w:val="24"/>
        </w:rPr>
        <w:t>fibra</w:t>
      </w:r>
      <w:r w:rsidRPr="00301034">
        <w:rPr>
          <w:color w:val="auto"/>
          <w:spacing w:val="-2"/>
          <w:sz w:val="24"/>
          <w:szCs w:val="24"/>
        </w:rPr>
        <w:t xml:space="preserve"> </w:t>
      </w:r>
      <w:r w:rsidRPr="00301034">
        <w:rPr>
          <w:color w:val="auto"/>
          <w:sz w:val="24"/>
          <w:szCs w:val="24"/>
        </w:rPr>
        <w:t>óptica;</w:t>
      </w:r>
    </w:p>
    <w:p w14:paraId="29C208F4" w14:textId="77777777" w:rsidR="00E06051" w:rsidRPr="00301034" w:rsidRDefault="00E06051" w:rsidP="00600A6D">
      <w:pPr>
        <w:pStyle w:val="PargrafodaLista"/>
        <w:widowControl w:val="0"/>
        <w:numPr>
          <w:ilvl w:val="0"/>
          <w:numId w:val="8"/>
        </w:numPr>
        <w:tabs>
          <w:tab w:val="left" w:pos="527"/>
        </w:tabs>
        <w:autoSpaceDE w:val="0"/>
        <w:autoSpaceDN w:val="0"/>
        <w:spacing w:before="3" w:after="0" w:line="240" w:lineRule="auto"/>
        <w:ind w:left="0" w:right="172" w:firstLine="0"/>
        <w:rPr>
          <w:color w:val="auto"/>
          <w:sz w:val="24"/>
          <w:szCs w:val="24"/>
        </w:rPr>
      </w:pPr>
      <w:r w:rsidRPr="00301034">
        <w:rPr>
          <w:color w:val="auto"/>
          <w:sz w:val="24"/>
          <w:szCs w:val="24"/>
        </w:rPr>
        <w:t>Refazer, as suas custas, parcial</w:t>
      </w:r>
      <w:r w:rsidRPr="00301034">
        <w:rPr>
          <w:color w:val="auto"/>
          <w:spacing w:val="66"/>
          <w:sz w:val="24"/>
          <w:szCs w:val="24"/>
        </w:rPr>
        <w:t xml:space="preserve"> </w:t>
      </w:r>
      <w:r w:rsidRPr="00301034">
        <w:rPr>
          <w:color w:val="auto"/>
          <w:sz w:val="24"/>
          <w:szCs w:val="24"/>
        </w:rPr>
        <w:t>ou totalmente, os serviços ora contratados, caso</w:t>
      </w:r>
      <w:r w:rsidRPr="00301034">
        <w:rPr>
          <w:color w:val="auto"/>
          <w:spacing w:val="1"/>
          <w:sz w:val="24"/>
          <w:szCs w:val="24"/>
        </w:rPr>
        <w:t xml:space="preserve"> </w:t>
      </w:r>
      <w:r w:rsidRPr="00301034">
        <w:rPr>
          <w:color w:val="auto"/>
          <w:sz w:val="24"/>
          <w:szCs w:val="24"/>
        </w:rPr>
        <w:t>os apresentados não atendam aos critérios básicos legalmente estabelecidos pela</w:t>
      </w:r>
      <w:r w:rsidRPr="00301034">
        <w:rPr>
          <w:color w:val="auto"/>
          <w:spacing w:val="1"/>
          <w:sz w:val="24"/>
          <w:szCs w:val="24"/>
        </w:rPr>
        <w:t xml:space="preserve"> </w:t>
      </w:r>
      <w:r w:rsidRPr="00301034">
        <w:rPr>
          <w:color w:val="auto"/>
          <w:sz w:val="24"/>
          <w:szCs w:val="24"/>
        </w:rPr>
        <w:t>Secretaria</w:t>
      </w:r>
      <w:r w:rsidRPr="00301034">
        <w:rPr>
          <w:color w:val="auto"/>
          <w:spacing w:val="-3"/>
          <w:sz w:val="24"/>
          <w:szCs w:val="24"/>
        </w:rPr>
        <w:t xml:space="preserve"> </w:t>
      </w:r>
      <w:r w:rsidRPr="00301034">
        <w:rPr>
          <w:color w:val="auto"/>
          <w:sz w:val="24"/>
          <w:szCs w:val="24"/>
        </w:rPr>
        <w:t>responsável;</w:t>
      </w:r>
    </w:p>
    <w:p w14:paraId="13DE49A4" w14:textId="77777777" w:rsidR="00E06051" w:rsidRPr="00301034" w:rsidRDefault="00E06051" w:rsidP="00600A6D">
      <w:pPr>
        <w:pStyle w:val="PargrafodaLista"/>
        <w:widowControl w:val="0"/>
        <w:numPr>
          <w:ilvl w:val="0"/>
          <w:numId w:val="8"/>
        </w:numPr>
        <w:tabs>
          <w:tab w:val="left" w:pos="455"/>
        </w:tabs>
        <w:autoSpaceDE w:val="0"/>
        <w:autoSpaceDN w:val="0"/>
        <w:spacing w:after="0" w:line="240" w:lineRule="auto"/>
        <w:ind w:left="0" w:right="172" w:firstLine="0"/>
        <w:rPr>
          <w:color w:val="auto"/>
          <w:sz w:val="24"/>
          <w:szCs w:val="24"/>
        </w:rPr>
      </w:pPr>
      <w:r w:rsidRPr="00301034">
        <w:rPr>
          <w:color w:val="auto"/>
          <w:sz w:val="24"/>
          <w:szCs w:val="24"/>
        </w:rPr>
        <w:t>Manter-se durante a execução do contrato, em compatibilidade com as obrigações</w:t>
      </w:r>
      <w:r w:rsidRPr="00301034">
        <w:rPr>
          <w:color w:val="auto"/>
          <w:spacing w:val="1"/>
          <w:sz w:val="24"/>
          <w:szCs w:val="24"/>
        </w:rPr>
        <w:t xml:space="preserve"> </w:t>
      </w:r>
      <w:r w:rsidRPr="00301034">
        <w:rPr>
          <w:color w:val="auto"/>
          <w:sz w:val="24"/>
          <w:szCs w:val="24"/>
        </w:rPr>
        <w:t>por elas assumidas, todas as condições de habilitação e qualificação exigidas na</w:t>
      </w:r>
      <w:r w:rsidRPr="00301034">
        <w:rPr>
          <w:color w:val="auto"/>
          <w:spacing w:val="1"/>
          <w:sz w:val="24"/>
          <w:szCs w:val="24"/>
        </w:rPr>
        <w:t xml:space="preserve"> </w:t>
      </w:r>
      <w:r w:rsidRPr="00301034">
        <w:rPr>
          <w:color w:val="auto"/>
          <w:sz w:val="24"/>
          <w:szCs w:val="24"/>
        </w:rPr>
        <w:t>Licitação;</w:t>
      </w:r>
    </w:p>
    <w:p w14:paraId="51BBD99D" w14:textId="77777777" w:rsidR="00E06051" w:rsidRPr="00301034" w:rsidRDefault="00E06051" w:rsidP="00600A6D">
      <w:pPr>
        <w:pStyle w:val="PargrafodaLista"/>
        <w:widowControl w:val="0"/>
        <w:numPr>
          <w:ilvl w:val="0"/>
          <w:numId w:val="8"/>
        </w:numPr>
        <w:tabs>
          <w:tab w:val="left" w:pos="575"/>
        </w:tabs>
        <w:autoSpaceDE w:val="0"/>
        <w:autoSpaceDN w:val="0"/>
        <w:spacing w:after="0" w:line="242" w:lineRule="auto"/>
        <w:ind w:left="0" w:right="177" w:firstLine="0"/>
        <w:rPr>
          <w:color w:val="auto"/>
          <w:sz w:val="24"/>
          <w:szCs w:val="24"/>
        </w:rPr>
      </w:pPr>
      <w:r w:rsidRPr="00301034">
        <w:rPr>
          <w:color w:val="auto"/>
          <w:sz w:val="24"/>
          <w:szCs w:val="24"/>
        </w:rPr>
        <w:t>Cumprir</w:t>
      </w:r>
      <w:r w:rsidRPr="00301034">
        <w:rPr>
          <w:color w:val="auto"/>
          <w:spacing w:val="1"/>
          <w:sz w:val="24"/>
          <w:szCs w:val="24"/>
        </w:rPr>
        <w:t xml:space="preserve"> </w:t>
      </w:r>
      <w:r w:rsidRPr="00301034">
        <w:rPr>
          <w:color w:val="auto"/>
          <w:sz w:val="24"/>
          <w:szCs w:val="24"/>
        </w:rPr>
        <w:t>todas</w:t>
      </w:r>
      <w:r w:rsidRPr="00301034">
        <w:rPr>
          <w:color w:val="auto"/>
          <w:spacing w:val="1"/>
          <w:sz w:val="24"/>
          <w:szCs w:val="24"/>
        </w:rPr>
        <w:t xml:space="preserve"> </w:t>
      </w:r>
      <w:r w:rsidRPr="00301034">
        <w:rPr>
          <w:color w:val="auto"/>
          <w:sz w:val="24"/>
          <w:szCs w:val="24"/>
        </w:rPr>
        <w:t>as</w:t>
      </w:r>
      <w:r w:rsidRPr="00301034">
        <w:rPr>
          <w:color w:val="auto"/>
          <w:spacing w:val="1"/>
          <w:sz w:val="24"/>
          <w:szCs w:val="24"/>
        </w:rPr>
        <w:t xml:space="preserve"> </w:t>
      </w:r>
      <w:r w:rsidRPr="00301034">
        <w:rPr>
          <w:color w:val="auto"/>
          <w:sz w:val="24"/>
          <w:szCs w:val="24"/>
        </w:rPr>
        <w:t>exigências</w:t>
      </w:r>
      <w:r w:rsidRPr="00301034">
        <w:rPr>
          <w:color w:val="auto"/>
          <w:spacing w:val="1"/>
          <w:sz w:val="24"/>
          <w:szCs w:val="24"/>
        </w:rPr>
        <w:t xml:space="preserve"> </w:t>
      </w:r>
      <w:r w:rsidRPr="00301034">
        <w:rPr>
          <w:color w:val="auto"/>
          <w:sz w:val="24"/>
          <w:szCs w:val="24"/>
        </w:rPr>
        <w:t>contidas</w:t>
      </w:r>
      <w:r w:rsidRPr="00301034">
        <w:rPr>
          <w:color w:val="auto"/>
          <w:spacing w:val="1"/>
          <w:sz w:val="24"/>
          <w:szCs w:val="24"/>
        </w:rPr>
        <w:t xml:space="preserve"> </w:t>
      </w:r>
      <w:r w:rsidRPr="00301034">
        <w:rPr>
          <w:color w:val="auto"/>
          <w:sz w:val="24"/>
          <w:szCs w:val="24"/>
        </w:rPr>
        <w:t>no Projeto Técnico,</w:t>
      </w:r>
      <w:r w:rsidRPr="00301034">
        <w:rPr>
          <w:color w:val="auto"/>
          <w:spacing w:val="1"/>
          <w:sz w:val="24"/>
          <w:szCs w:val="24"/>
        </w:rPr>
        <w:t xml:space="preserve"> </w:t>
      </w:r>
      <w:r w:rsidRPr="00301034">
        <w:rPr>
          <w:color w:val="auto"/>
          <w:sz w:val="24"/>
          <w:szCs w:val="24"/>
        </w:rPr>
        <w:t>sob</w:t>
      </w:r>
      <w:r w:rsidRPr="00301034">
        <w:rPr>
          <w:color w:val="auto"/>
          <w:spacing w:val="1"/>
          <w:sz w:val="24"/>
          <w:szCs w:val="24"/>
        </w:rPr>
        <w:t xml:space="preserve"> </w:t>
      </w:r>
      <w:r w:rsidRPr="00301034">
        <w:rPr>
          <w:color w:val="auto"/>
          <w:sz w:val="24"/>
          <w:szCs w:val="24"/>
        </w:rPr>
        <w:t>pena</w:t>
      </w:r>
      <w:r w:rsidRPr="00301034">
        <w:rPr>
          <w:color w:val="auto"/>
          <w:spacing w:val="1"/>
          <w:sz w:val="24"/>
          <w:szCs w:val="24"/>
        </w:rPr>
        <w:t xml:space="preserve"> </w:t>
      </w:r>
      <w:r w:rsidRPr="00301034">
        <w:rPr>
          <w:color w:val="auto"/>
          <w:sz w:val="24"/>
          <w:szCs w:val="24"/>
        </w:rPr>
        <w:t>de</w:t>
      </w:r>
      <w:r w:rsidRPr="00301034">
        <w:rPr>
          <w:color w:val="auto"/>
          <w:spacing w:val="-64"/>
          <w:sz w:val="24"/>
          <w:szCs w:val="24"/>
        </w:rPr>
        <w:t xml:space="preserve"> </w:t>
      </w:r>
      <w:r w:rsidRPr="00301034">
        <w:rPr>
          <w:color w:val="auto"/>
          <w:sz w:val="24"/>
          <w:szCs w:val="24"/>
        </w:rPr>
        <w:t>aplicação</w:t>
      </w:r>
      <w:r w:rsidRPr="00301034">
        <w:rPr>
          <w:color w:val="auto"/>
          <w:spacing w:val="-2"/>
          <w:sz w:val="24"/>
          <w:szCs w:val="24"/>
        </w:rPr>
        <w:t xml:space="preserve"> </w:t>
      </w:r>
      <w:r w:rsidRPr="00301034">
        <w:rPr>
          <w:color w:val="auto"/>
          <w:sz w:val="24"/>
          <w:szCs w:val="24"/>
        </w:rPr>
        <w:t>das</w:t>
      </w:r>
      <w:r w:rsidRPr="00301034">
        <w:rPr>
          <w:color w:val="auto"/>
          <w:spacing w:val="-4"/>
          <w:sz w:val="24"/>
          <w:szCs w:val="24"/>
        </w:rPr>
        <w:t xml:space="preserve"> </w:t>
      </w:r>
      <w:r w:rsidRPr="00301034">
        <w:rPr>
          <w:color w:val="auto"/>
          <w:sz w:val="24"/>
          <w:szCs w:val="24"/>
        </w:rPr>
        <w:t>penalidades</w:t>
      </w:r>
      <w:r w:rsidRPr="00301034">
        <w:rPr>
          <w:color w:val="auto"/>
          <w:spacing w:val="-2"/>
          <w:sz w:val="24"/>
          <w:szCs w:val="24"/>
        </w:rPr>
        <w:t xml:space="preserve"> </w:t>
      </w:r>
      <w:r w:rsidRPr="00301034">
        <w:rPr>
          <w:color w:val="auto"/>
          <w:sz w:val="24"/>
          <w:szCs w:val="24"/>
        </w:rPr>
        <w:t>previstas</w:t>
      </w:r>
      <w:r w:rsidRPr="00301034">
        <w:rPr>
          <w:color w:val="auto"/>
          <w:spacing w:val="-2"/>
          <w:sz w:val="24"/>
          <w:szCs w:val="24"/>
        </w:rPr>
        <w:t xml:space="preserve"> </w:t>
      </w:r>
      <w:r w:rsidRPr="00301034">
        <w:rPr>
          <w:color w:val="auto"/>
          <w:sz w:val="24"/>
          <w:szCs w:val="24"/>
        </w:rPr>
        <w:t>na</w:t>
      </w:r>
      <w:r w:rsidRPr="00301034">
        <w:rPr>
          <w:color w:val="auto"/>
          <w:spacing w:val="-1"/>
          <w:sz w:val="24"/>
          <w:szCs w:val="24"/>
        </w:rPr>
        <w:t xml:space="preserve"> </w:t>
      </w:r>
      <w:r w:rsidRPr="00301034">
        <w:rPr>
          <w:color w:val="auto"/>
          <w:sz w:val="24"/>
          <w:szCs w:val="24"/>
        </w:rPr>
        <w:t>cláusula</w:t>
      </w:r>
      <w:r w:rsidRPr="00301034">
        <w:rPr>
          <w:color w:val="auto"/>
          <w:spacing w:val="-2"/>
          <w:sz w:val="24"/>
          <w:szCs w:val="24"/>
        </w:rPr>
        <w:t xml:space="preserve"> </w:t>
      </w:r>
      <w:r w:rsidRPr="00301034">
        <w:rPr>
          <w:color w:val="auto"/>
          <w:sz w:val="24"/>
          <w:szCs w:val="24"/>
        </w:rPr>
        <w:t>sétima</w:t>
      </w:r>
      <w:r w:rsidRPr="00301034">
        <w:rPr>
          <w:color w:val="auto"/>
          <w:spacing w:val="-2"/>
          <w:sz w:val="24"/>
          <w:szCs w:val="24"/>
        </w:rPr>
        <w:t xml:space="preserve"> </w:t>
      </w:r>
      <w:r w:rsidRPr="00301034">
        <w:rPr>
          <w:color w:val="auto"/>
          <w:sz w:val="24"/>
          <w:szCs w:val="24"/>
        </w:rPr>
        <w:t>do</w:t>
      </w:r>
      <w:r w:rsidRPr="00301034">
        <w:rPr>
          <w:color w:val="auto"/>
          <w:spacing w:val="-2"/>
          <w:sz w:val="24"/>
          <w:szCs w:val="24"/>
        </w:rPr>
        <w:t xml:space="preserve"> </w:t>
      </w:r>
      <w:r w:rsidRPr="00301034">
        <w:rPr>
          <w:color w:val="auto"/>
          <w:sz w:val="24"/>
          <w:szCs w:val="24"/>
        </w:rPr>
        <w:t>presente</w:t>
      </w:r>
      <w:r w:rsidRPr="00301034">
        <w:rPr>
          <w:color w:val="auto"/>
          <w:spacing w:val="-5"/>
          <w:sz w:val="24"/>
          <w:szCs w:val="24"/>
        </w:rPr>
        <w:t xml:space="preserve"> </w:t>
      </w:r>
      <w:r w:rsidRPr="00301034">
        <w:rPr>
          <w:color w:val="auto"/>
          <w:sz w:val="24"/>
          <w:szCs w:val="24"/>
        </w:rPr>
        <w:t>instrumento.</w:t>
      </w:r>
    </w:p>
    <w:p w14:paraId="2E984F5A" w14:textId="77777777" w:rsidR="00E06051" w:rsidRPr="00301034" w:rsidRDefault="00E06051" w:rsidP="00600A6D">
      <w:pPr>
        <w:pStyle w:val="PargrafodaLista"/>
        <w:widowControl w:val="0"/>
        <w:numPr>
          <w:ilvl w:val="0"/>
          <w:numId w:val="8"/>
        </w:numPr>
        <w:tabs>
          <w:tab w:val="left" w:pos="565"/>
        </w:tabs>
        <w:autoSpaceDE w:val="0"/>
        <w:autoSpaceDN w:val="0"/>
        <w:spacing w:after="0" w:line="242" w:lineRule="auto"/>
        <w:ind w:left="0" w:right="181" w:firstLine="0"/>
        <w:rPr>
          <w:color w:val="auto"/>
          <w:sz w:val="24"/>
          <w:szCs w:val="24"/>
        </w:rPr>
      </w:pPr>
      <w:r w:rsidRPr="00301034">
        <w:rPr>
          <w:color w:val="auto"/>
          <w:sz w:val="24"/>
          <w:szCs w:val="24"/>
        </w:rPr>
        <w:t>Permitir aos encarregados da fiscalização do Município, durante o período da</w:t>
      </w:r>
      <w:r w:rsidRPr="00301034">
        <w:rPr>
          <w:color w:val="auto"/>
          <w:spacing w:val="1"/>
          <w:sz w:val="24"/>
          <w:szCs w:val="24"/>
        </w:rPr>
        <w:t xml:space="preserve"> </w:t>
      </w:r>
      <w:r w:rsidRPr="00301034">
        <w:rPr>
          <w:color w:val="auto"/>
          <w:sz w:val="24"/>
          <w:szCs w:val="24"/>
        </w:rPr>
        <w:t>concessão,</w:t>
      </w:r>
      <w:r w:rsidRPr="00301034">
        <w:rPr>
          <w:color w:val="auto"/>
          <w:spacing w:val="-5"/>
          <w:sz w:val="24"/>
          <w:szCs w:val="24"/>
        </w:rPr>
        <w:t xml:space="preserve"> </w:t>
      </w:r>
      <w:r w:rsidRPr="00301034">
        <w:rPr>
          <w:color w:val="auto"/>
          <w:sz w:val="24"/>
          <w:szCs w:val="24"/>
        </w:rPr>
        <w:t>livre</w:t>
      </w:r>
      <w:r w:rsidRPr="00301034">
        <w:rPr>
          <w:color w:val="auto"/>
          <w:spacing w:val="2"/>
          <w:sz w:val="24"/>
          <w:szCs w:val="24"/>
        </w:rPr>
        <w:t xml:space="preserve"> </w:t>
      </w:r>
      <w:r w:rsidRPr="00301034">
        <w:rPr>
          <w:color w:val="auto"/>
          <w:sz w:val="24"/>
          <w:szCs w:val="24"/>
        </w:rPr>
        <w:t>acesso,</w:t>
      </w:r>
      <w:r w:rsidRPr="00301034">
        <w:rPr>
          <w:color w:val="auto"/>
          <w:spacing w:val="-4"/>
          <w:sz w:val="24"/>
          <w:szCs w:val="24"/>
        </w:rPr>
        <w:t xml:space="preserve"> </w:t>
      </w:r>
      <w:r w:rsidRPr="00301034">
        <w:rPr>
          <w:color w:val="auto"/>
          <w:sz w:val="24"/>
          <w:szCs w:val="24"/>
        </w:rPr>
        <w:t>em</w:t>
      </w:r>
      <w:r w:rsidRPr="00301034">
        <w:rPr>
          <w:color w:val="auto"/>
          <w:spacing w:val="-7"/>
          <w:sz w:val="24"/>
          <w:szCs w:val="24"/>
        </w:rPr>
        <w:t xml:space="preserve"> </w:t>
      </w:r>
      <w:r w:rsidRPr="00301034">
        <w:rPr>
          <w:color w:val="auto"/>
          <w:sz w:val="24"/>
          <w:szCs w:val="24"/>
        </w:rPr>
        <w:t>qualquer</w:t>
      </w:r>
      <w:r w:rsidRPr="00301034">
        <w:rPr>
          <w:color w:val="auto"/>
          <w:spacing w:val="1"/>
          <w:sz w:val="24"/>
          <w:szCs w:val="24"/>
        </w:rPr>
        <w:t xml:space="preserve"> </w:t>
      </w:r>
      <w:r w:rsidRPr="00301034">
        <w:rPr>
          <w:color w:val="auto"/>
          <w:sz w:val="24"/>
          <w:szCs w:val="24"/>
        </w:rPr>
        <w:t>horário</w:t>
      </w:r>
      <w:r w:rsidRPr="00301034">
        <w:rPr>
          <w:color w:val="auto"/>
          <w:spacing w:val="-5"/>
          <w:sz w:val="24"/>
          <w:szCs w:val="24"/>
        </w:rPr>
        <w:t xml:space="preserve"> </w:t>
      </w:r>
      <w:r w:rsidRPr="00301034">
        <w:rPr>
          <w:color w:val="auto"/>
          <w:sz w:val="24"/>
          <w:szCs w:val="24"/>
        </w:rPr>
        <w:t>para certificação</w:t>
      </w:r>
      <w:r w:rsidRPr="00301034">
        <w:rPr>
          <w:color w:val="auto"/>
          <w:spacing w:val="-5"/>
          <w:sz w:val="24"/>
          <w:szCs w:val="24"/>
        </w:rPr>
        <w:t xml:space="preserve"> </w:t>
      </w:r>
      <w:r w:rsidRPr="00301034">
        <w:rPr>
          <w:color w:val="auto"/>
          <w:sz w:val="24"/>
          <w:szCs w:val="24"/>
        </w:rPr>
        <w:t>de</w:t>
      </w:r>
      <w:r w:rsidRPr="00301034">
        <w:rPr>
          <w:color w:val="auto"/>
          <w:spacing w:val="-1"/>
          <w:sz w:val="24"/>
          <w:szCs w:val="24"/>
        </w:rPr>
        <w:t xml:space="preserve"> </w:t>
      </w:r>
      <w:r w:rsidRPr="00301034">
        <w:rPr>
          <w:color w:val="auto"/>
          <w:sz w:val="24"/>
          <w:szCs w:val="24"/>
        </w:rPr>
        <w:t>sua</w:t>
      </w:r>
      <w:r w:rsidRPr="00301034">
        <w:rPr>
          <w:color w:val="auto"/>
          <w:spacing w:val="-4"/>
          <w:sz w:val="24"/>
          <w:szCs w:val="24"/>
        </w:rPr>
        <w:t xml:space="preserve"> </w:t>
      </w:r>
      <w:r w:rsidRPr="00301034">
        <w:rPr>
          <w:color w:val="auto"/>
          <w:sz w:val="24"/>
          <w:szCs w:val="24"/>
        </w:rPr>
        <w:t>utilização;</w:t>
      </w:r>
    </w:p>
    <w:p w14:paraId="2428F814" w14:textId="77777777" w:rsidR="00E06051" w:rsidRPr="00301034" w:rsidRDefault="00E06051" w:rsidP="00600A6D">
      <w:pPr>
        <w:pStyle w:val="PargrafodaLista"/>
        <w:widowControl w:val="0"/>
        <w:numPr>
          <w:ilvl w:val="0"/>
          <w:numId w:val="8"/>
        </w:numPr>
        <w:tabs>
          <w:tab w:val="left" w:pos="541"/>
        </w:tabs>
        <w:autoSpaceDE w:val="0"/>
        <w:autoSpaceDN w:val="0"/>
        <w:spacing w:after="0" w:line="242" w:lineRule="auto"/>
        <w:ind w:left="0" w:right="178" w:firstLine="0"/>
        <w:rPr>
          <w:color w:val="auto"/>
          <w:sz w:val="24"/>
          <w:szCs w:val="24"/>
        </w:rPr>
      </w:pPr>
      <w:r w:rsidRPr="00301034">
        <w:rPr>
          <w:color w:val="auto"/>
          <w:sz w:val="24"/>
          <w:szCs w:val="24"/>
        </w:rPr>
        <w:t>Fornecer</w:t>
      </w:r>
      <w:r w:rsidRPr="00301034">
        <w:rPr>
          <w:color w:val="auto"/>
          <w:spacing w:val="1"/>
          <w:sz w:val="24"/>
          <w:szCs w:val="24"/>
        </w:rPr>
        <w:t xml:space="preserve"> </w:t>
      </w:r>
      <w:r w:rsidRPr="00301034">
        <w:rPr>
          <w:color w:val="auto"/>
          <w:sz w:val="24"/>
          <w:szCs w:val="24"/>
        </w:rPr>
        <w:t>ao</w:t>
      </w:r>
      <w:r w:rsidRPr="00301034">
        <w:rPr>
          <w:color w:val="auto"/>
          <w:spacing w:val="1"/>
          <w:sz w:val="24"/>
          <w:szCs w:val="24"/>
        </w:rPr>
        <w:t xml:space="preserve"> </w:t>
      </w:r>
      <w:r w:rsidRPr="00301034">
        <w:rPr>
          <w:color w:val="auto"/>
          <w:sz w:val="24"/>
          <w:szCs w:val="24"/>
        </w:rPr>
        <w:t>Município,</w:t>
      </w:r>
      <w:r w:rsidRPr="00301034">
        <w:rPr>
          <w:color w:val="auto"/>
          <w:spacing w:val="1"/>
          <w:sz w:val="24"/>
          <w:szCs w:val="24"/>
        </w:rPr>
        <w:t xml:space="preserve"> </w:t>
      </w:r>
      <w:r w:rsidRPr="00301034">
        <w:rPr>
          <w:color w:val="auto"/>
          <w:sz w:val="24"/>
          <w:szCs w:val="24"/>
        </w:rPr>
        <w:t>sempre</w:t>
      </w:r>
      <w:r w:rsidRPr="00301034">
        <w:rPr>
          <w:color w:val="auto"/>
          <w:spacing w:val="1"/>
          <w:sz w:val="24"/>
          <w:szCs w:val="24"/>
        </w:rPr>
        <w:t xml:space="preserve"> </w:t>
      </w:r>
      <w:r w:rsidRPr="00301034">
        <w:rPr>
          <w:color w:val="auto"/>
          <w:sz w:val="24"/>
          <w:szCs w:val="24"/>
        </w:rPr>
        <w:t>que</w:t>
      </w:r>
      <w:r w:rsidRPr="00301034">
        <w:rPr>
          <w:color w:val="auto"/>
          <w:spacing w:val="1"/>
          <w:sz w:val="24"/>
          <w:szCs w:val="24"/>
        </w:rPr>
        <w:t xml:space="preserve"> </w:t>
      </w:r>
      <w:r w:rsidRPr="00301034">
        <w:rPr>
          <w:color w:val="auto"/>
          <w:sz w:val="24"/>
          <w:szCs w:val="24"/>
        </w:rPr>
        <w:t>solicitado,</w:t>
      </w:r>
      <w:r w:rsidRPr="00301034">
        <w:rPr>
          <w:color w:val="auto"/>
          <w:spacing w:val="1"/>
          <w:sz w:val="24"/>
          <w:szCs w:val="24"/>
        </w:rPr>
        <w:t xml:space="preserve"> </w:t>
      </w:r>
      <w:r w:rsidRPr="00301034">
        <w:rPr>
          <w:color w:val="auto"/>
          <w:sz w:val="24"/>
          <w:szCs w:val="24"/>
        </w:rPr>
        <w:t>quaisquer</w:t>
      </w:r>
      <w:r w:rsidRPr="00301034">
        <w:rPr>
          <w:color w:val="auto"/>
          <w:spacing w:val="1"/>
          <w:sz w:val="24"/>
          <w:szCs w:val="24"/>
        </w:rPr>
        <w:t xml:space="preserve"> </w:t>
      </w:r>
      <w:r w:rsidRPr="00301034">
        <w:rPr>
          <w:color w:val="auto"/>
          <w:sz w:val="24"/>
          <w:szCs w:val="24"/>
        </w:rPr>
        <w:t>informações</w:t>
      </w:r>
      <w:r w:rsidRPr="00301034">
        <w:rPr>
          <w:color w:val="auto"/>
          <w:spacing w:val="1"/>
          <w:sz w:val="24"/>
          <w:szCs w:val="24"/>
        </w:rPr>
        <w:t xml:space="preserve"> </w:t>
      </w:r>
      <w:r w:rsidRPr="00301034">
        <w:rPr>
          <w:color w:val="auto"/>
          <w:sz w:val="24"/>
          <w:szCs w:val="24"/>
        </w:rPr>
        <w:t>e/ou</w:t>
      </w:r>
      <w:r w:rsidRPr="00301034">
        <w:rPr>
          <w:color w:val="auto"/>
          <w:spacing w:val="1"/>
          <w:sz w:val="24"/>
          <w:szCs w:val="24"/>
        </w:rPr>
        <w:t xml:space="preserve"> </w:t>
      </w:r>
      <w:r w:rsidRPr="00301034">
        <w:rPr>
          <w:color w:val="auto"/>
          <w:sz w:val="24"/>
          <w:szCs w:val="24"/>
        </w:rPr>
        <w:t>esclarecimentos</w:t>
      </w:r>
      <w:r w:rsidRPr="00301034">
        <w:rPr>
          <w:color w:val="auto"/>
          <w:spacing w:val="-1"/>
          <w:sz w:val="24"/>
          <w:szCs w:val="24"/>
        </w:rPr>
        <w:t xml:space="preserve"> </w:t>
      </w:r>
      <w:r w:rsidRPr="00301034">
        <w:rPr>
          <w:color w:val="auto"/>
          <w:sz w:val="24"/>
          <w:szCs w:val="24"/>
        </w:rPr>
        <w:t>que</w:t>
      </w:r>
      <w:r w:rsidRPr="00301034">
        <w:rPr>
          <w:color w:val="auto"/>
          <w:spacing w:val="4"/>
          <w:sz w:val="24"/>
          <w:szCs w:val="24"/>
        </w:rPr>
        <w:t xml:space="preserve"> </w:t>
      </w:r>
      <w:r w:rsidRPr="00301034">
        <w:rPr>
          <w:color w:val="auto"/>
          <w:sz w:val="24"/>
          <w:szCs w:val="24"/>
        </w:rPr>
        <w:t>sejam</w:t>
      </w:r>
      <w:r w:rsidRPr="00301034">
        <w:rPr>
          <w:color w:val="auto"/>
          <w:spacing w:val="-8"/>
          <w:sz w:val="24"/>
          <w:szCs w:val="24"/>
        </w:rPr>
        <w:t xml:space="preserve"> </w:t>
      </w:r>
      <w:r w:rsidRPr="00301034">
        <w:rPr>
          <w:color w:val="auto"/>
          <w:sz w:val="24"/>
          <w:szCs w:val="24"/>
        </w:rPr>
        <w:t>inerentes</w:t>
      </w:r>
      <w:r w:rsidRPr="00301034">
        <w:rPr>
          <w:color w:val="auto"/>
          <w:spacing w:val="-1"/>
          <w:sz w:val="24"/>
          <w:szCs w:val="24"/>
        </w:rPr>
        <w:t xml:space="preserve"> </w:t>
      </w:r>
      <w:r w:rsidRPr="00301034">
        <w:rPr>
          <w:color w:val="auto"/>
          <w:sz w:val="24"/>
          <w:szCs w:val="24"/>
        </w:rPr>
        <w:t>à</w:t>
      </w:r>
      <w:r w:rsidRPr="00301034">
        <w:rPr>
          <w:color w:val="auto"/>
          <w:spacing w:val="1"/>
          <w:sz w:val="24"/>
          <w:szCs w:val="24"/>
        </w:rPr>
        <w:t xml:space="preserve"> </w:t>
      </w:r>
      <w:r w:rsidRPr="00301034">
        <w:rPr>
          <w:color w:val="auto"/>
          <w:sz w:val="24"/>
          <w:szCs w:val="24"/>
        </w:rPr>
        <w:t>relação contratual;</w:t>
      </w:r>
    </w:p>
    <w:p w14:paraId="52C1DC93" w14:textId="77777777" w:rsidR="00E06051" w:rsidRPr="00301034" w:rsidRDefault="00E06051" w:rsidP="00600A6D">
      <w:pPr>
        <w:pStyle w:val="PargrafodaLista"/>
        <w:widowControl w:val="0"/>
        <w:numPr>
          <w:ilvl w:val="0"/>
          <w:numId w:val="8"/>
        </w:numPr>
        <w:tabs>
          <w:tab w:val="left" w:pos="484"/>
        </w:tabs>
        <w:autoSpaceDE w:val="0"/>
        <w:autoSpaceDN w:val="0"/>
        <w:spacing w:after="0" w:line="240" w:lineRule="auto"/>
        <w:ind w:left="0" w:right="165" w:firstLine="0"/>
        <w:rPr>
          <w:color w:val="auto"/>
          <w:sz w:val="24"/>
          <w:szCs w:val="24"/>
        </w:rPr>
      </w:pPr>
      <w:r w:rsidRPr="00301034">
        <w:rPr>
          <w:color w:val="auto"/>
          <w:sz w:val="24"/>
          <w:szCs w:val="24"/>
        </w:rPr>
        <w:t>Cumprir</w:t>
      </w:r>
      <w:r w:rsidRPr="00301034">
        <w:rPr>
          <w:color w:val="auto"/>
          <w:spacing w:val="1"/>
          <w:sz w:val="24"/>
          <w:szCs w:val="24"/>
        </w:rPr>
        <w:t xml:space="preserve"> </w:t>
      </w:r>
      <w:r w:rsidRPr="00301034">
        <w:rPr>
          <w:color w:val="auto"/>
          <w:sz w:val="24"/>
          <w:szCs w:val="24"/>
        </w:rPr>
        <w:t>a</w:t>
      </w:r>
      <w:r w:rsidRPr="00301034">
        <w:rPr>
          <w:color w:val="auto"/>
          <w:spacing w:val="1"/>
          <w:sz w:val="24"/>
          <w:szCs w:val="24"/>
        </w:rPr>
        <w:t xml:space="preserve"> </w:t>
      </w:r>
      <w:r w:rsidRPr="00301034">
        <w:rPr>
          <w:color w:val="auto"/>
          <w:sz w:val="24"/>
          <w:szCs w:val="24"/>
        </w:rPr>
        <w:t>legislação</w:t>
      </w:r>
      <w:r w:rsidRPr="00301034">
        <w:rPr>
          <w:color w:val="auto"/>
          <w:spacing w:val="1"/>
          <w:sz w:val="24"/>
          <w:szCs w:val="24"/>
        </w:rPr>
        <w:t xml:space="preserve"> </w:t>
      </w:r>
      <w:r w:rsidRPr="00301034">
        <w:rPr>
          <w:color w:val="auto"/>
          <w:sz w:val="24"/>
          <w:szCs w:val="24"/>
        </w:rPr>
        <w:t>vigente</w:t>
      </w:r>
      <w:r w:rsidRPr="00301034">
        <w:rPr>
          <w:color w:val="auto"/>
          <w:spacing w:val="1"/>
          <w:sz w:val="24"/>
          <w:szCs w:val="24"/>
        </w:rPr>
        <w:t xml:space="preserve"> </w:t>
      </w:r>
      <w:r w:rsidRPr="00301034">
        <w:rPr>
          <w:color w:val="auto"/>
          <w:sz w:val="24"/>
          <w:szCs w:val="24"/>
        </w:rPr>
        <w:t>para</w:t>
      </w:r>
      <w:r w:rsidRPr="00301034">
        <w:rPr>
          <w:color w:val="auto"/>
          <w:spacing w:val="1"/>
          <w:sz w:val="24"/>
          <w:szCs w:val="24"/>
        </w:rPr>
        <w:t xml:space="preserve"> </w:t>
      </w:r>
      <w:r w:rsidRPr="00301034">
        <w:rPr>
          <w:color w:val="auto"/>
          <w:sz w:val="24"/>
          <w:szCs w:val="24"/>
        </w:rPr>
        <w:t>a</w:t>
      </w:r>
      <w:r w:rsidRPr="00301034">
        <w:rPr>
          <w:color w:val="auto"/>
          <w:spacing w:val="1"/>
          <w:sz w:val="24"/>
          <w:szCs w:val="24"/>
        </w:rPr>
        <w:t xml:space="preserve"> </w:t>
      </w:r>
      <w:r w:rsidRPr="00301034">
        <w:rPr>
          <w:color w:val="auto"/>
          <w:sz w:val="24"/>
          <w:szCs w:val="24"/>
        </w:rPr>
        <w:t>instalação</w:t>
      </w:r>
      <w:r w:rsidRPr="00301034">
        <w:rPr>
          <w:color w:val="auto"/>
          <w:spacing w:val="1"/>
          <w:sz w:val="24"/>
          <w:szCs w:val="24"/>
        </w:rPr>
        <w:t xml:space="preserve"> </w:t>
      </w:r>
      <w:r w:rsidRPr="00301034">
        <w:rPr>
          <w:color w:val="auto"/>
          <w:sz w:val="24"/>
          <w:szCs w:val="24"/>
        </w:rPr>
        <w:t>de</w:t>
      </w:r>
      <w:r w:rsidRPr="00301034">
        <w:rPr>
          <w:color w:val="auto"/>
          <w:spacing w:val="1"/>
          <w:sz w:val="24"/>
          <w:szCs w:val="24"/>
        </w:rPr>
        <w:t xml:space="preserve"> </w:t>
      </w:r>
      <w:r w:rsidRPr="00301034">
        <w:rPr>
          <w:color w:val="auto"/>
          <w:sz w:val="24"/>
          <w:szCs w:val="24"/>
        </w:rPr>
        <w:t>suas</w:t>
      </w:r>
      <w:r w:rsidRPr="00301034">
        <w:rPr>
          <w:color w:val="auto"/>
          <w:spacing w:val="1"/>
          <w:sz w:val="24"/>
          <w:szCs w:val="24"/>
        </w:rPr>
        <w:t xml:space="preserve"> </w:t>
      </w:r>
      <w:r w:rsidRPr="00301034">
        <w:rPr>
          <w:color w:val="auto"/>
          <w:sz w:val="24"/>
          <w:szCs w:val="24"/>
        </w:rPr>
        <w:t>atividades,</w:t>
      </w:r>
      <w:r w:rsidRPr="00301034">
        <w:rPr>
          <w:color w:val="auto"/>
          <w:spacing w:val="1"/>
          <w:sz w:val="24"/>
          <w:szCs w:val="24"/>
        </w:rPr>
        <w:t xml:space="preserve"> </w:t>
      </w:r>
      <w:r w:rsidRPr="00301034">
        <w:rPr>
          <w:color w:val="auto"/>
          <w:sz w:val="24"/>
          <w:szCs w:val="24"/>
        </w:rPr>
        <w:t>ou</w:t>
      </w:r>
      <w:r w:rsidRPr="00301034">
        <w:rPr>
          <w:color w:val="auto"/>
          <w:spacing w:val="1"/>
          <w:sz w:val="24"/>
          <w:szCs w:val="24"/>
        </w:rPr>
        <w:t xml:space="preserve"> </w:t>
      </w:r>
      <w:r w:rsidRPr="00301034">
        <w:rPr>
          <w:color w:val="auto"/>
          <w:sz w:val="24"/>
          <w:szCs w:val="24"/>
        </w:rPr>
        <w:t>para</w:t>
      </w:r>
      <w:r w:rsidRPr="00301034">
        <w:rPr>
          <w:color w:val="auto"/>
          <w:spacing w:val="1"/>
          <w:sz w:val="24"/>
          <w:szCs w:val="24"/>
        </w:rPr>
        <w:t xml:space="preserve"> </w:t>
      </w:r>
      <w:r w:rsidRPr="00301034">
        <w:rPr>
          <w:color w:val="auto"/>
          <w:sz w:val="24"/>
          <w:szCs w:val="24"/>
        </w:rPr>
        <w:t>o</w:t>
      </w:r>
      <w:r w:rsidRPr="00301034">
        <w:rPr>
          <w:color w:val="auto"/>
          <w:spacing w:val="-64"/>
          <w:sz w:val="24"/>
          <w:szCs w:val="24"/>
        </w:rPr>
        <w:t xml:space="preserve"> </w:t>
      </w:r>
      <w:r w:rsidRPr="00301034">
        <w:rPr>
          <w:color w:val="auto"/>
          <w:sz w:val="24"/>
          <w:szCs w:val="24"/>
        </w:rPr>
        <w:t>exercício delas, incluindo todas as providências necessárias à obtenção de alvarás,</w:t>
      </w:r>
      <w:r w:rsidRPr="00301034">
        <w:rPr>
          <w:color w:val="auto"/>
          <w:spacing w:val="1"/>
          <w:sz w:val="24"/>
          <w:szCs w:val="24"/>
        </w:rPr>
        <w:t xml:space="preserve"> </w:t>
      </w:r>
      <w:r w:rsidRPr="00301034">
        <w:rPr>
          <w:color w:val="auto"/>
          <w:sz w:val="24"/>
          <w:szCs w:val="24"/>
        </w:rPr>
        <w:t>licenças</w:t>
      </w:r>
      <w:r w:rsidRPr="00301034">
        <w:rPr>
          <w:color w:val="auto"/>
          <w:spacing w:val="-6"/>
          <w:sz w:val="24"/>
          <w:szCs w:val="24"/>
        </w:rPr>
        <w:t xml:space="preserve"> </w:t>
      </w:r>
      <w:r w:rsidRPr="00301034">
        <w:rPr>
          <w:color w:val="auto"/>
          <w:sz w:val="24"/>
          <w:szCs w:val="24"/>
        </w:rPr>
        <w:t>ou demais exigências</w:t>
      </w:r>
      <w:r w:rsidRPr="00301034">
        <w:rPr>
          <w:color w:val="auto"/>
          <w:spacing w:val="1"/>
          <w:sz w:val="24"/>
          <w:szCs w:val="24"/>
        </w:rPr>
        <w:t xml:space="preserve"> </w:t>
      </w:r>
      <w:r w:rsidRPr="00301034">
        <w:rPr>
          <w:color w:val="auto"/>
          <w:sz w:val="24"/>
          <w:szCs w:val="24"/>
        </w:rPr>
        <w:t>legais;</w:t>
      </w:r>
    </w:p>
    <w:p w14:paraId="7237CDEA" w14:textId="77777777" w:rsidR="00E06051" w:rsidRPr="00301034" w:rsidRDefault="00E06051" w:rsidP="00600A6D">
      <w:pPr>
        <w:pStyle w:val="PargrafodaLista"/>
        <w:widowControl w:val="0"/>
        <w:numPr>
          <w:ilvl w:val="0"/>
          <w:numId w:val="8"/>
        </w:numPr>
        <w:tabs>
          <w:tab w:val="left" w:pos="560"/>
        </w:tabs>
        <w:autoSpaceDE w:val="0"/>
        <w:autoSpaceDN w:val="0"/>
        <w:spacing w:after="0" w:line="240" w:lineRule="auto"/>
        <w:ind w:left="0" w:right="172" w:firstLine="0"/>
        <w:rPr>
          <w:color w:val="auto"/>
          <w:sz w:val="24"/>
          <w:szCs w:val="24"/>
        </w:rPr>
      </w:pPr>
      <w:r w:rsidRPr="00301034">
        <w:rPr>
          <w:color w:val="auto"/>
          <w:sz w:val="24"/>
          <w:szCs w:val="24"/>
        </w:rPr>
        <w:t>Responsabilizar-se</w:t>
      </w:r>
      <w:r w:rsidRPr="00301034">
        <w:rPr>
          <w:color w:val="auto"/>
          <w:spacing w:val="1"/>
          <w:sz w:val="24"/>
          <w:szCs w:val="24"/>
        </w:rPr>
        <w:t xml:space="preserve"> </w:t>
      </w:r>
      <w:r w:rsidRPr="00301034">
        <w:rPr>
          <w:color w:val="auto"/>
          <w:sz w:val="24"/>
          <w:szCs w:val="24"/>
        </w:rPr>
        <w:t>por</w:t>
      </w:r>
      <w:r w:rsidRPr="00301034">
        <w:rPr>
          <w:color w:val="auto"/>
          <w:spacing w:val="1"/>
          <w:sz w:val="24"/>
          <w:szCs w:val="24"/>
        </w:rPr>
        <w:t xml:space="preserve"> </w:t>
      </w:r>
      <w:r w:rsidRPr="00301034">
        <w:rPr>
          <w:color w:val="auto"/>
          <w:sz w:val="24"/>
          <w:szCs w:val="24"/>
        </w:rPr>
        <w:t>todos</w:t>
      </w:r>
      <w:r w:rsidRPr="00301034">
        <w:rPr>
          <w:color w:val="auto"/>
          <w:spacing w:val="1"/>
          <w:sz w:val="24"/>
          <w:szCs w:val="24"/>
        </w:rPr>
        <w:t xml:space="preserve"> </w:t>
      </w:r>
      <w:r w:rsidRPr="00301034">
        <w:rPr>
          <w:color w:val="auto"/>
          <w:sz w:val="24"/>
          <w:szCs w:val="24"/>
        </w:rPr>
        <w:t>os</w:t>
      </w:r>
      <w:r w:rsidRPr="00301034">
        <w:rPr>
          <w:color w:val="auto"/>
          <w:spacing w:val="1"/>
          <w:sz w:val="24"/>
          <w:szCs w:val="24"/>
        </w:rPr>
        <w:t xml:space="preserve"> </w:t>
      </w:r>
      <w:r w:rsidRPr="00301034">
        <w:rPr>
          <w:color w:val="auto"/>
          <w:sz w:val="24"/>
          <w:szCs w:val="24"/>
        </w:rPr>
        <w:t>seguros</w:t>
      </w:r>
      <w:r w:rsidRPr="00301034">
        <w:rPr>
          <w:color w:val="auto"/>
          <w:spacing w:val="1"/>
          <w:sz w:val="24"/>
          <w:szCs w:val="24"/>
        </w:rPr>
        <w:t xml:space="preserve"> </w:t>
      </w:r>
      <w:r w:rsidRPr="00301034">
        <w:rPr>
          <w:color w:val="auto"/>
          <w:sz w:val="24"/>
          <w:szCs w:val="24"/>
        </w:rPr>
        <w:t>necessários,</w:t>
      </w:r>
      <w:r w:rsidRPr="00301034">
        <w:rPr>
          <w:color w:val="auto"/>
          <w:spacing w:val="1"/>
          <w:sz w:val="24"/>
          <w:szCs w:val="24"/>
        </w:rPr>
        <w:t xml:space="preserve"> </w:t>
      </w:r>
      <w:r w:rsidRPr="00301034">
        <w:rPr>
          <w:color w:val="auto"/>
          <w:sz w:val="24"/>
          <w:szCs w:val="24"/>
        </w:rPr>
        <w:t>inclusive</w:t>
      </w:r>
      <w:r w:rsidRPr="00301034">
        <w:rPr>
          <w:color w:val="auto"/>
          <w:spacing w:val="1"/>
          <w:sz w:val="24"/>
          <w:szCs w:val="24"/>
        </w:rPr>
        <w:t xml:space="preserve"> </w:t>
      </w:r>
      <w:r w:rsidRPr="00301034">
        <w:rPr>
          <w:color w:val="auto"/>
          <w:sz w:val="24"/>
          <w:szCs w:val="24"/>
        </w:rPr>
        <w:t>os</w:t>
      </w:r>
      <w:r w:rsidRPr="00301034">
        <w:rPr>
          <w:color w:val="auto"/>
          <w:spacing w:val="1"/>
          <w:sz w:val="24"/>
          <w:szCs w:val="24"/>
        </w:rPr>
        <w:t xml:space="preserve"> </w:t>
      </w:r>
      <w:r w:rsidRPr="00301034">
        <w:rPr>
          <w:color w:val="auto"/>
          <w:sz w:val="24"/>
          <w:szCs w:val="24"/>
        </w:rPr>
        <w:t>relativos</w:t>
      </w:r>
      <w:r w:rsidRPr="00301034">
        <w:rPr>
          <w:color w:val="auto"/>
          <w:spacing w:val="1"/>
          <w:sz w:val="24"/>
          <w:szCs w:val="24"/>
        </w:rPr>
        <w:t xml:space="preserve"> </w:t>
      </w:r>
      <w:r w:rsidRPr="00301034">
        <w:rPr>
          <w:color w:val="auto"/>
          <w:sz w:val="24"/>
          <w:szCs w:val="24"/>
        </w:rPr>
        <w:t>à</w:t>
      </w:r>
      <w:r w:rsidRPr="00301034">
        <w:rPr>
          <w:color w:val="auto"/>
          <w:spacing w:val="-64"/>
          <w:sz w:val="24"/>
          <w:szCs w:val="24"/>
        </w:rPr>
        <w:t xml:space="preserve"> </w:t>
      </w:r>
      <w:r w:rsidRPr="00301034">
        <w:rPr>
          <w:color w:val="auto"/>
          <w:sz w:val="24"/>
          <w:szCs w:val="24"/>
        </w:rPr>
        <w:t>responsabilidade civil e ao ressarcimento eventual de todos os danos materiais ou</w:t>
      </w:r>
      <w:r w:rsidRPr="00301034">
        <w:rPr>
          <w:color w:val="auto"/>
          <w:spacing w:val="1"/>
          <w:sz w:val="24"/>
          <w:szCs w:val="24"/>
        </w:rPr>
        <w:t xml:space="preserve"> </w:t>
      </w:r>
      <w:r w:rsidRPr="00301034">
        <w:rPr>
          <w:color w:val="auto"/>
          <w:sz w:val="24"/>
          <w:szCs w:val="24"/>
        </w:rPr>
        <w:t>pessoais</w:t>
      </w:r>
      <w:r w:rsidRPr="00301034">
        <w:rPr>
          <w:color w:val="auto"/>
          <w:spacing w:val="-1"/>
          <w:sz w:val="24"/>
          <w:szCs w:val="24"/>
        </w:rPr>
        <w:t xml:space="preserve"> </w:t>
      </w:r>
      <w:r w:rsidRPr="00301034">
        <w:rPr>
          <w:color w:val="auto"/>
          <w:sz w:val="24"/>
          <w:szCs w:val="24"/>
        </w:rPr>
        <w:t>causados a</w:t>
      </w:r>
      <w:r w:rsidRPr="00301034">
        <w:rPr>
          <w:color w:val="auto"/>
          <w:spacing w:val="1"/>
          <w:sz w:val="24"/>
          <w:szCs w:val="24"/>
        </w:rPr>
        <w:t xml:space="preserve"> </w:t>
      </w:r>
      <w:r w:rsidRPr="00301034">
        <w:rPr>
          <w:color w:val="auto"/>
          <w:sz w:val="24"/>
          <w:szCs w:val="24"/>
        </w:rPr>
        <w:t>seus</w:t>
      </w:r>
      <w:r w:rsidRPr="00301034">
        <w:rPr>
          <w:color w:val="auto"/>
          <w:spacing w:val="3"/>
          <w:sz w:val="24"/>
          <w:szCs w:val="24"/>
        </w:rPr>
        <w:t xml:space="preserve"> </w:t>
      </w:r>
      <w:r w:rsidRPr="00301034">
        <w:rPr>
          <w:color w:val="auto"/>
          <w:sz w:val="24"/>
          <w:szCs w:val="24"/>
        </w:rPr>
        <w:t>empregados ou</w:t>
      </w:r>
      <w:r w:rsidRPr="00301034">
        <w:rPr>
          <w:color w:val="auto"/>
          <w:spacing w:val="-4"/>
          <w:sz w:val="24"/>
          <w:szCs w:val="24"/>
        </w:rPr>
        <w:t xml:space="preserve"> </w:t>
      </w:r>
      <w:r w:rsidRPr="00301034">
        <w:rPr>
          <w:color w:val="auto"/>
          <w:sz w:val="24"/>
          <w:szCs w:val="24"/>
        </w:rPr>
        <w:t>a terceiros;</w:t>
      </w:r>
    </w:p>
    <w:p w14:paraId="61E37408" w14:textId="77777777" w:rsidR="00E06051" w:rsidRPr="00301034" w:rsidRDefault="00E06051" w:rsidP="00600A6D">
      <w:pPr>
        <w:pStyle w:val="PargrafodaLista"/>
        <w:widowControl w:val="0"/>
        <w:numPr>
          <w:ilvl w:val="0"/>
          <w:numId w:val="8"/>
        </w:numPr>
        <w:tabs>
          <w:tab w:val="left" w:pos="488"/>
        </w:tabs>
        <w:autoSpaceDE w:val="0"/>
        <w:autoSpaceDN w:val="0"/>
        <w:spacing w:before="4" w:after="0" w:line="240" w:lineRule="auto"/>
        <w:ind w:left="0" w:right="169" w:firstLine="0"/>
        <w:rPr>
          <w:sz w:val="24"/>
          <w:szCs w:val="24"/>
        </w:rPr>
      </w:pPr>
      <w:r w:rsidRPr="00301034">
        <w:rPr>
          <w:color w:val="auto"/>
          <w:sz w:val="24"/>
          <w:szCs w:val="24"/>
        </w:rPr>
        <w:t>Responsabilizar-se por todos os encargos decorrentes da relação trabalhista e</w:t>
      </w:r>
      <w:r w:rsidRPr="00301034">
        <w:rPr>
          <w:color w:val="auto"/>
          <w:spacing w:val="1"/>
          <w:sz w:val="24"/>
          <w:szCs w:val="24"/>
        </w:rPr>
        <w:t xml:space="preserve"> </w:t>
      </w:r>
      <w:r w:rsidRPr="00301034">
        <w:rPr>
          <w:color w:val="auto"/>
          <w:sz w:val="24"/>
          <w:szCs w:val="24"/>
        </w:rPr>
        <w:t xml:space="preserve">previdenciária, especialmente aquelas decorrentes do vínculo empregatício que </w:t>
      </w:r>
      <w:r w:rsidRPr="00301034">
        <w:rPr>
          <w:color w:val="auto"/>
          <w:sz w:val="24"/>
          <w:szCs w:val="24"/>
        </w:rPr>
        <w:lastRenderedPageBreak/>
        <w:t>firmar</w:t>
      </w:r>
      <w:r w:rsidRPr="00301034">
        <w:rPr>
          <w:color w:val="auto"/>
          <w:spacing w:val="-64"/>
          <w:sz w:val="24"/>
          <w:szCs w:val="24"/>
        </w:rPr>
        <w:t xml:space="preserve"> </w:t>
      </w:r>
      <w:r w:rsidRPr="00301034">
        <w:rPr>
          <w:color w:val="auto"/>
          <w:sz w:val="24"/>
          <w:szCs w:val="24"/>
        </w:rPr>
        <w:t>com</w:t>
      </w:r>
      <w:r w:rsidRPr="00301034">
        <w:rPr>
          <w:color w:val="auto"/>
          <w:spacing w:val="1"/>
          <w:sz w:val="24"/>
          <w:szCs w:val="24"/>
        </w:rPr>
        <w:t xml:space="preserve"> </w:t>
      </w:r>
      <w:r w:rsidRPr="00301034">
        <w:rPr>
          <w:color w:val="auto"/>
          <w:sz w:val="24"/>
          <w:szCs w:val="24"/>
        </w:rPr>
        <w:t>seus</w:t>
      </w:r>
      <w:r w:rsidRPr="00301034">
        <w:rPr>
          <w:color w:val="auto"/>
          <w:spacing w:val="1"/>
          <w:sz w:val="24"/>
          <w:szCs w:val="24"/>
        </w:rPr>
        <w:t xml:space="preserve"> </w:t>
      </w:r>
      <w:r w:rsidRPr="00301034">
        <w:rPr>
          <w:color w:val="auto"/>
          <w:sz w:val="24"/>
          <w:szCs w:val="24"/>
        </w:rPr>
        <w:t>empregados,</w:t>
      </w:r>
      <w:r w:rsidRPr="00301034">
        <w:rPr>
          <w:color w:val="auto"/>
          <w:spacing w:val="1"/>
          <w:sz w:val="24"/>
          <w:szCs w:val="24"/>
        </w:rPr>
        <w:t xml:space="preserve"> </w:t>
      </w:r>
      <w:r w:rsidRPr="00301034">
        <w:rPr>
          <w:color w:val="auto"/>
          <w:sz w:val="24"/>
          <w:szCs w:val="24"/>
        </w:rPr>
        <w:t>eximindo</w:t>
      </w:r>
      <w:r w:rsidRPr="00301034">
        <w:rPr>
          <w:color w:val="auto"/>
          <w:spacing w:val="1"/>
          <w:sz w:val="24"/>
          <w:szCs w:val="24"/>
        </w:rPr>
        <w:t xml:space="preserve"> </w:t>
      </w:r>
      <w:r w:rsidRPr="00301034">
        <w:rPr>
          <w:color w:val="auto"/>
          <w:sz w:val="24"/>
          <w:szCs w:val="24"/>
        </w:rPr>
        <w:t>o</w:t>
      </w:r>
      <w:r w:rsidRPr="00301034">
        <w:rPr>
          <w:color w:val="auto"/>
          <w:spacing w:val="1"/>
          <w:sz w:val="24"/>
          <w:szCs w:val="24"/>
        </w:rPr>
        <w:t xml:space="preserve"> </w:t>
      </w:r>
      <w:r w:rsidRPr="00301034">
        <w:rPr>
          <w:color w:val="auto"/>
          <w:sz w:val="24"/>
          <w:szCs w:val="24"/>
        </w:rPr>
        <w:t>Poder</w:t>
      </w:r>
      <w:r w:rsidRPr="00301034">
        <w:rPr>
          <w:color w:val="auto"/>
          <w:spacing w:val="1"/>
          <w:sz w:val="24"/>
          <w:szCs w:val="24"/>
        </w:rPr>
        <w:t xml:space="preserve"> </w:t>
      </w:r>
      <w:r w:rsidRPr="00301034">
        <w:rPr>
          <w:color w:val="auto"/>
          <w:sz w:val="24"/>
          <w:szCs w:val="24"/>
        </w:rPr>
        <w:t>Público</w:t>
      </w:r>
      <w:r w:rsidRPr="00301034">
        <w:rPr>
          <w:color w:val="auto"/>
          <w:spacing w:val="1"/>
          <w:sz w:val="24"/>
          <w:szCs w:val="24"/>
        </w:rPr>
        <w:t xml:space="preserve"> </w:t>
      </w:r>
      <w:r w:rsidRPr="00301034">
        <w:rPr>
          <w:color w:val="auto"/>
          <w:sz w:val="24"/>
          <w:szCs w:val="24"/>
        </w:rPr>
        <w:t>Municipal</w:t>
      </w:r>
      <w:r w:rsidRPr="00301034">
        <w:rPr>
          <w:color w:val="auto"/>
          <w:spacing w:val="1"/>
          <w:sz w:val="24"/>
          <w:szCs w:val="24"/>
        </w:rPr>
        <w:t xml:space="preserve"> </w:t>
      </w:r>
      <w:r w:rsidRPr="00301034">
        <w:rPr>
          <w:color w:val="auto"/>
          <w:sz w:val="24"/>
          <w:szCs w:val="24"/>
        </w:rPr>
        <w:t>de</w:t>
      </w:r>
      <w:r w:rsidRPr="00301034">
        <w:rPr>
          <w:color w:val="auto"/>
          <w:spacing w:val="1"/>
          <w:sz w:val="24"/>
          <w:szCs w:val="24"/>
        </w:rPr>
        <w:t xml:space="preserve"> </w:t>
      </w:r>
      <w:r w:rsidRPr="00301034">
        <w:rPr>
          <w:color w:val="auto"/>
          <w:sz w:val="24"/>
          <w:szCs w:val="24"/>
        </w:rPr>
        <w:t>qualquer</w:t>
      </w:r>
      <w:r w:rsidRPr="00301034">
        <w:rPr>
          <w:color w:val="auto"/>
          <w:spacing w:val="1"/>
          <w:sz w:val="24"/>
          <w:szCs w:val="24"/>
        </w:rPr>
        <w:t xml:space="preserve"> </w:t>
      </w:r>
      <w:r w:rsidRPr="00301034">
        <w:rPr>
          <w:color w:val="auto"/>
          <w:sz w:val="24"/>
          <w:szCs w:val="24"/>
        </w:rPr>
        <w:t>responsabilidade,</w:t>
      </w:r>
      <w:r w:rsidRPr="00301034">
        <w:rPr>
          <w:color w:val="auto"/>
          <w:spacing w:val="-1"/>
          <w:sz w:val="24"/>
          <w:szCs w:val="24"/>
        </w:rPr>
        <w:t xml:space="preserve"> </w:t>
      </w:r>
      <w:r w:rsidRPr="00301034">
        <w:rPr>
          <w:color w:val="auto"/>
          <w:sz w:val="24"/>
          <w:szCs w:val="24"/>
        </w:rPr>
        <w:t>seja solidária</w:t>
      </w:r>
      <w:r w:rsidRPr="00301034">
        <w:rPr>
          <w:color w:val="auto"/>
          <w:spacing w:val="-4"/>
          <w:sz w:val="24"/>
          <w:szCs w:val="24"/>
        </w:rPr>
        <w:t xml:space="preserve"> </w:t>
      </w:r>
      <w:r w:rsidRPr="00301034">
        <w:rPr>
          <w:color w:val="auto"/>
          <w:sz w:val="24"/>
          <w:szCs w:val="24"/>
        </w:rPr>
        <w:t>ou</w:t>
      </w:r>
      <w:r w:rsidRPr="00301034">
        <w:rPr>
          <w:color w:val="auto"/>
          <w:spacing w:val="-1"/>
          <w:sz w:val="24"/>
          <w:szCs w:val="24"/>
        </w:rPr>
        <w:t xml:space="preserve"> </w:t>
      </w:r>
      <w:r w:rsidRPr="00301034">
        <w:rPr>
          <w:color w:val="auto"/>
          <w:sz w:val="24"/>
          <w:szCs w:val="24"/>
        </w:rPr>
        <w:t>subsidiária;</w:t>
      </w:r>
    </w:p>
    <w:p w14:paraId="6DE731A4" w14:textId="77777777" w:rsidR="00E06051" w:rsidRPr="00301034" w:rsidRDefault="00E06051" w:rsidP="00600A6D">
      <w:pPr>
        <w:pStyle w:val="PargrafodaLista"/>
        <w:widowControl w:val="0"/>
        <w:numPr>
          <w:ilvl w:val="0"/>
          <w:numId w:val="8"/>
        </w:numPr>
        <w:tabs>
          <w:tab w:val="left" w:pos="642"/>
        </w:tabs>
        <w:autoSpaceDE w:val="0"/>
        <w:autoSpaceDN w:val="0"/>
        <w:spacing w:before="92" w:after="0" w:line="240" w:lineRule="auto"/>
        <w:ind w:left="0" w:right="161" w:firstLine="0"/>
        <w:rPr>
          <w:color w:val="auto"/>
          <w:sz w:val="24"/>
          <w:szCs w:val="24"/>
        </w:rPr>
      </w:pPr>
      <w:r w:rsidRPr="00301034">
        <w:rPr>
          <w:color w:val="auto"/>
          <w:sz w:val="24"/>
          <w:szCs w:val="24"/>
        </w:rPr>
        <w:t>Responsabilizar-se</w:t>
      </w:r>
      <w:r w:rsidRPr="00301034">
        <w:rPr>
          <w:color w:val="auto"/>
          <w:spacing w:val="1"/>
          <w:sz w:val="24"/>
          <w:szCs w:val="24"/>
        </w:rPr>
        <w:t xml:space="preserve"> </w:t>
      </w:r>
      <w:r w:rsidRPr="00301034">
        <w:rPr>
          <w:color w:val="auto"/>
          <w:sz w:val="24"/>
          <w:szCs w:val="24"/>
        </w:rPr>
        <w:t>pelo</w:t>
      </w:r>
      <w:r w:rsidRPr="00301034">
        <w:rPr>
          <w:color w:val="auto"/>
          <w:spacing w:val="1"/>
          <w:sz w:val="24"/>
          <w:szCs w:val="24"/>
        </w:rPr>
        <w:t xml:space="preserve"> </w:t>
      </w:r>
      <w:r w:rsidRPr="00301034">
        <w:rPr>
          <w:color w:val="auto"/>
          <w:sz w:val="24"/>
          <w:szCs w:val="24"/>
        </w:rPr>
        <w:t>cumprimento</w:t>
      </w:r>
      <w:r w:rsidRPr="00301034">
        <w:rPr>
          <w:color w:val="auto"/>
          <w:spacing w:val="1"/>
          <w:sz w:val="24"/>
          <w:szCs w:val="24"/>
        </w:rPr>
        <w:t xml:space="preserve"> </w:t>
      </w:r>
      <w:r w:rsidRPr="00301034">
        <w:rPr>
          <w:color w:val="auto"/>
          <w:sz w:val="24"/>
          <w:szCs w:val="24"/>
        </w:rPr>
        <w:t>e</w:t>
      </w:r>
      <w:r w:rsidRPr="00301034">
        <w:rPr>
          <w:color w:val="auto"/>
          <w:spacing w:val="1"/>
          <w:sz w:val="24"/>
          <w:szCs w:val="24"/>
        </w:rPr>
        <w:t xml:space="preserve"> </w:t>
      </w:r>
      <w:r w:rsidRPr="00301034">
        <w:rPr>
          <w:color w:val="auto"/>
          <w:sz w:val="24"/>
          <w:szCs w:val="24"/>
        </w:rPr>
        <w:t>observância</w:t>
      </w:r>
      <w:r w:rsidRPr="00301034">
        <w:rPr>
          <w:color w:val="auto"/>
          <w:spacing w:val="1"/>
          <w:sz w:val="24"/>
          <w:szCs w:val="24"/>
        </w:rPr>
        <w:t xml:space="preserve"> </w:t>
      </w:r>
      <w:r w:rsidRPr="00301034">
        <w:rPr>
          <w:color w:val="auto"/>
          <w:sz w:val="24"/>
          <w:szCs w:val="24"/>
        </w:rPr>
        <w:t>da</w:t>
      </w:r>
      <w:r w:rsidRPr="00301034">
        <w:rPr>
          <w:color w:val="auto"/>
          <w:spacing w:val="1"/>
          <w:sz w:val="24"/>
          <w:szCs w:val="24"/>
        </w:rPr>
        <w:t xml:space="preserve"> </w:t>
      </w:r>
      <w:r w:rsidRPr="00301034">
        <w:rPr>
          <w:color w:val="auto"/>
          <w:sz w:val="24"/>
          <w:szCs w:val="24"/>
        </w:rPr>
        <w:t>legislação</w:t>
      </w:r>
      <w:r w:rsidRPr="00301034">
        <w:rPr>
          <w:color w:val="auto"/>
          <w:spacing w:val="1"/>
          <w:sz w:val="24"/>
          <w:szCs w:val="24"/>
        </w:rPr>
        <w:t xml:space="preserve"> </w:t>
      </w:r>
      <w:r w:rsidRPr="00301034">
        <w:rPr>
          <w:color w:val="auto"/>
          <w:sz w:val="24"/>
          <w:szCs w:val="24"/>
        </w:rPr>
        <w:t>ambiental,</w:t>
      </w:r>
      <w:r w:rsidRPr="00301034">
        <w:rPr>
          <w:color w:val="auto"/>
          <w:spacing w:val="1"/>
          <w:sz w:val="24"/>
          <w:szCs w:val="24"/>
        </w:rPr>
        <w:t xml:space="preserve"> </w:t>
      </w:r>
      <w:r w:rsidRPr="00301034">
        <w:rPr>
          <w:color w:val="auto"/>
          <w:sz w:val="24"/>
          <w:szCs w:val="24"/>
        </w:rPr>
        <w:t>arcando com as reparações e recomposições em decorrência de eventuais danos</w:t>
      </w:r>
      <w:r w:rsidRPr="00301034">
        <w:rPr>
          <w:color w:val="auto"/>
          <w:spacing w:val="1"/>
          <w:sz w:val="24"/>
          <w:szCs w:val="24"/>
        </w:rPr>
        <w:t xml:space="preserve"> </w:t>
      </w:r>
      <w:r w:rsidRPr="00301034">
        <w:rPr>
          <w:color w:val="auto"/>
          <w:sz w:val="24"/>
          <w:szCs w:val="24"/>
        </w:rPr>
        <w:t>causados ao meio ambiente em virtude da atividade econômica exercida no local,</w:t>
      </w:r>
      <w:r w:rsidRPr="00301034">
        <w:rPr>
          <w:color w:val="auto"/>
          <w:spacing w:val="1"/>
          <w:sz w:val="24"/>
          <w:szCs w:val="24"/>
        </w:rPr>
        <w:t xml:space="preserve"> </w:t>
      </w:r>
      <w:r w:rsidRPr="00301034">
        <w:rPr>
          <w:color w:val="auto"/>
          <w:sz w:val="24"/>
          <w:szCs w:val="24"/>
        </w:rPr>
        <w:t>ficando</w:t>
      </w:r>
      <w:r w:rsidRPr="00301034">
        <w:rPr>
          <w:color w:val="auto"/>
          <w:spacing w:val="1"/>
          <w:sz w:val="24"/>
          <w:szCs w:val="24"/>
        </w:rPr>
        <w:t xml:space="preserve"> </w:t>
      </w:r>
      <w:r w:rsidRPr="00301034">
        <w:rPr>
          <w:color w:val="auto"/>
          <w:sz w:val="24"/>
          <w:szCs w:val="24"/>
        </w:rPr>
        <w:t>o</w:t>
      </w:r>
      <w:r w:rsidRPr="00301034">
        <w:rPr>
          <w:color w:val="auto"/>
          <w:spacing w:val="1"/>
          <w:sz w:val="24"/>
          <w:szCs w:val="24"/>
        </w:rPr>
        <w:t xml:space="preserve"> </w:t>
      </w:r>
      <w:r w:rsidRPr="00301034">
        <w:rPr>
          <w:color w:val="auto"/>
          <w:sz w:val="24"/>
          <w:szCs w:val="24"/>
        </w:rPr>
        <w:t>Município</w:t>
      </w:r>
      <w:r w:rsidRPr="00301034">
        <w:rPr>
          <w:color w:val="auto"/>
          <w:spacing w:val="1"/>
          <w:sz w:val="24"/>
          <w:szCs w:val="24"/>
        </w:rPr>
        <w:t xml:space="preserve"> </w:t>
      </w:r>
      <w:r w:rsidRPr="00301034">
        <w:rPr>
          <w:color w:val="auto"/>
          <w:sz w:val="24"/>
          <w:szCs w:val="24"/>
        </w:rPr>
        <w:t>isento</w:t>
      </w:r>
      <w:r w:rsidRPr="00301034">
        <w:rPr>
          <w:color w:val="auto"/>
          <w:spacing w:val="1"/>
          <w:sz w:val="24"/>
          <w:szCs w:val="24"/>
        </w:rPr>
        <w:t xml:space="preserve"> </w:t>
      </w:r>
      <w:r w:rsidRPr="00301034">
        <w:rPr>
          <w:color w:val="auto"/>
          <w:sz w:val="24"/>
          <w:szCs w:val="24"/>
        </w:rPr>
        <w:t>de</w:t>
      </w:r>
      <w:r w:rsidRPr="00301034">
        <w:rPr>
          <w:color w:val="auto"/>
          <w:spacing w:val="1"/>
          <w:sz w:val="24"/>
          <w:szCs w:val="24"/>
        </w:rPr>
        <w:t xml:space="preserve"> </w:t>
      </w:r>
      <w:r w:rsidRPr="00301034">
        <w:rPr>
          <w:color w:val="auto"/>
          <w:sz w:val="24"/>
          <w:szCs w:val="24"/>
        </w:rPr>
        <w:t>qualquer</w:t>
      </w:r>
      <w:r w:rsidRPr="00301034">
        <w:rPr>
          <w:color w:val="auto"/>
          <w:spacing w:val="1"/>
          <w:sz w:val="24"/>
          <w:szCs w:val="24"/>
        </w:rPr>
        <w:t xml:space="preserve"> </w:t>
      </w:r>
      <w:r w:rsidRPr="00301034">
        <w:rPr>
          <w:color w:val="auto"/>
          <w:sz w:val="24"/>
          <w:szCs w:val="24"/>
        </w:rPr>
        <w:t>tipo</w:t>
      </w:r>
      <w:r w:rsidRPr="00301034">
        <w:rPr>
          <w:color w:val="auto"/>
          <w:spacing w:val="1"/>
          <w:sz w:val="24"/>
          <w:szCs w:val="24"/>
        </w:rPr>
        <w:t xml:space="preserve"> </w:t>
      </w:r>
      <w:r w:rsidRPr="00301034">
        <w:rPr>
          <w:color w:val="auto"/>
          <w:sz w:val="24"/>
          <w:szCs w:val="24"/>
        </w:rPr>
        <w:t>de</w:t>
      </w:r>
      <w:r w:rsidRPr="00301034">
        <w:rPr>
          <w:color w:val="auto"/>
          <w:spacing w:val="1"/>
          <w:sz w:val="24"/>
          <w:szCs w:val="24"/>
        </w:rPr>
        <w:t xml:space="preserve"> </w:t>
      </w:r>
      <w:r w:rsidRPr="00301034">
        <w:rPr>
          <w:color w:val="auto"/>
          <w:sz w:val="24"/>
          <w:szCs w:val="24"/>
        </w:rPr>
        <w:t>responsabilidade,</w:t>
      </w:r>
      <w:r w:rsidRPr="00301034">
        <w:rPr>
          <w:color w:val="auto"/>
          <w:spacing w:val="1"/>
          <w:sz w:val="24"/>
          <w:szCs w:val="24"/>
        </w:rPr>
        <w:t xml:space="preserve"> </w:t>
      </w:r>
      <w:r w:rsidRPr="00301034">
        <w:rPr>
          <w:color w:val="auto"/>
          <w:sz w:val="24"/>
          <w:szCs w:val="24"/>
        </w:rPr>
        <w:t>seja</w:t>
      </w:r>
      <w:r w:rsidRPr="00301034">
        <w:rPr>
          <w:color w:val="auto"/>
          <w:spacing w:val="1"/>
          <w:sz w:val="24"/>
          <w:szCs w:val="24"/>
        </w:rPr>
        <w:t xml:space="preserve"> </w:t>
      </w:r>
      <w:r w:rsidRPr="00301034">
        <w:rPr>
          <w:color w:val="auto"/>
          <w:sz w:val="24"/>
          <w:szCs w:val="24"/>
        </w:rPr>
        <w:t>principal,</w:t>
      </w:r>
      <w:r w:rsidRPr="00301034">
        <w:rPr>
          <w:color w:val="auto"/>
          <w:spacing w:val="1"/>
          <w:sz w:val="24"/>
          <w:szCs w:val="24"/>
        </w:rPr>
        <w:t xml:space="preserve"> </w:t>
      </w:r>
      <w:r w:rsidRPr="00301034">
        <w:rPr>
          <w:color w:val="auto"/>
          <w:sz w:val="24"/>
          <w:szCs w:val="24"/>
        </w:rPr>
        <w:t>acessória</w:t>
      </w:r>
      <w:r w:rsidRPr="00301034">
        <w:rPr>
          <w:color w:val="auto"/>
          <w:spacing w:val="-1"/>
          <w:sz w:val="24"/>
          <w:szCs w:val="24"/>
        </w:rPr>
        <w:t xml:space="preserve"> </w:t>
      </w:r>
      <w:r w:rsidRPr="00301034">
        <w:rPr>
          <w:color w:val="auto"/>
          <w:sz w:val="24"/>
          <w:szCs w:val="24"/>
        </w:rPr>
        <w:t>ou subsidiária.</w:t>
      </w:r>
    </w:p>
    <w:p w14:paraId="59685F81" w14:textId="77777777" w:rsidR="00E06051" w:rsidRPr="00301034" w:rsidRDefault="00E06051" w:rsidP="00600A6D">
      <w:pPr>
        <w:pStyle w:val="PargrafodaLista"/>
        <w:widowControl w:val="0"/>
        <w:numPr>
          <w:ilvl w:val="0"/>
          <w:numId w:val="8"/>
        </w:numPr>
        <w:tabs>
          <w:tab w:val="left" w:pos="618"/>
        </w:tabs>
        <w:autoSpaceDE w:val="0"/>
        <w:autoSpaceDN w:val="0"/>
        <w:spacing w:after="0" w:line="242" w:lineRule="auto"/>
        <w:ind w:left="0" w:right="167" w:firstLine="0"/>
        <w:rPr>
          <w:color w:val="auto"/>
          <w:sz w:val="24"/>
          <w:szCs w:val="24"/>
        </w:rPr>
      </w:pPr>
      <w:r w:rsidRPr="00301034">
        <w:rPr>
          <w:color w:val="auto"/>
          <w:sz w:val="24"/>
          <w:szCs w:val="24"/>
        </w:rPr>
        <w:t>Executar</w:t>
      </w:r>
      <w:r w:rsidRPr="00301034">
        <w:rPr>
          <w:color w:val="auto"/>
          <w:spacing w:val="1"/>
          <w:sz w:val="24"/>
          <w:szCs w:val="24"/>
        </w:rPr>
        <w:t xml:space="preserve"> </w:t>
      </w:r>
      <w:r w:rsidRPr="00301034">
        <w:rPr>
          <w:color w:val="auto"/>
          <w:sz w:val="24"/>
          <w:szCs w:val="24"/>
        </w:rPr>
        <w:t>a</w:t>
      </w:r>
      <w:r w:rsidRPr="00301034">
        <w:rPr>
          <w:color w:val="auto"/>
          <w:spacing w:val="1"/>
          <w:sz w:val="24"/>
          <w:szCs w:val="24"/>
        </w:rPr>
        <w:t xml:space="preserve"> </w:t>
      </w:r>
      <w:r w:rsidRPr="00301034">
        <w:rPr>
          <w:color w:val="auto"/>
          <w:sz w:val="24"/>
          <w:szCs w:val="24"/>
        </w:rPr>
        <w:t>manutenção</w:t>
      </w:r>
      <w:r w:rsidRPr="00301034">
        <w:rPr>
          <w:color w:val="auto"/>
          <w:spacing w:val="1"/>
          <w:sz w:val="24"/>
          <w:szCs w:val="24"/>
        </w:rPr>
        <w:t xml:space="preserve"> </w:t>
      </w:r>
      <w:r w:rsidRPr="00301034">
        <w:rPr>
          <w:color w:val="auto"/>
          <w:sz w:val="24"/>
          <w:szCs w:val="24"/>
        </w:rPr>
        <w:t>preventiva</w:t>
      </w:r>
      <w:r w:rsidRPr="00301034">
        <w:rPr>
          <w:color w:val="auto"/>
          <w:spacing w:val="1"/>
          <w:sz w:val="24"/>
          <w:szCs w:val="24"/>
        </w:rPr>
        <w:t xml:space="preserve"> </w:t>
      </w:r>
      <w:r w:rsidRPr="00301034">
        <w:rPr>
          <w:color w:val="auto"/>
          <w:sz w:val="24"/>
          <w:szCs w:val="24"/>
        </w:rPr>
        <w:t>da</w:t>
      </w:r>
      <w:r w:rsidRPr="00301034">
        <w:rPr>
          <w:color w:val="auto"/>
          <w:spacing w:val="1"/>
          <w:sz w:val="24"/>
          <w:szCs w:val="24"/>
        </w:rPr>
        <w:t xml:space="preserve"> </w:t>
      </w:r>
      <w:r w:rsidRPr="00301034">
        <w:rPr>
          <w:color w:val="auto"/>
          <w:sz w:val="24"/>
          <w:szCs w:val="24"/>
        </w:rPr>
        <w:t>rede</w:t>
      </w:r>
      <w:r w:rsidRPr="00301034">
        <w:rPr>
          <w:color w:val="auto"/>
          <w:spacing w:val="1"/>
          <w:sz w:val="24"/>
          <w:szCs w:val="24"/>
        </w:rPr>
        <w:t xml:space="preserve"> </w:t>
      </w:r>
      <w:r w:rsidRPr="00301034">
        <w:rPr>
          <w:color w:val="auto"/>
          <w:sz w:val="24"/>
          <w:szCs w:val="24"/>
        </w:rPr>
        <w:t>a</w:t>
      </w:r>
      <w:r w:rsidRPr="00301034">
        <w:rPr>
          <w:color w:val="auto"/>
          <w:spacing w:val="1"/>
          <w:sz w:val="24"/>
          <w:szCs w:val="24"/>
        </w:rPr>
        <w:t xml:space="preserve"> </w:t>
      </w:r>
      <w:r w:rsidRPr="00301034">
        <w:rPr>
          <w:color w:val="auto"/>
          <w:sz w:val="24"/>
          <w:szCs w:val="24"/>
        </w:rPr>
        <w:t>fim</w:t>
      </w:r>
      <w:r w:rsidRPr="00301034">
        <w:rPr>
          <w:color w:val="auto"/>
          <w:spacing w:val="1"/>
          <w:sz w:val="24"/>
          <w:szCs w:val="24"/>
        </w:rPr>
        <w:t xml:space="preserve"> </w:t>
      </w:r>
      <w:r w:rsidRPr="00301034">
        <w:rPr>
          <w:color w:val="auto"/>
          <w:sz w:val="24"/>
          <w:szCs w:val="24"/>
        </w:rPr>
        <w:t>de</w:t>
      </w:r>
      <w:r w:rsidRPr="00301034">
        <w:rPr>
          <w:color w:val="auto"/>
          <w:spacing w:val="1"/>
          <w:sz w:val="24"/>
          <w:szCs w:val="24"/>
        </w:rPr>
        <w:t xml:space="preserve"> </w:t>
      </w:r>
      <w:r w:rsidRPr="00301034">
        <w:rPr>
          <w:color w:val="auto"/>
          <w:sz w:val="24"/>
          <w:szCs w:val="24"/>
        </w:rPr>
        <w:t>evitar</w:t>
      </w:r>
      <w:r w:rsidRPr="00301034">
        <w:rPr>
          <w:color w:val="auto"/>
          <w:spacing w:val="1"/>
          <w:sz w:val="24"/>
          <w:szCs w:val="24"/>
        </w:rPr>
        <w:t xml:space="preserve"> </w:t>
      </w:r>
      <w:r w:rsidRPr="00301034">
        <w:rPr>
          <w:color w:val="auto"/>
          <w:sz w:val="24"/>
          <w:szCs w:val="24"/>
        </w:rPr>
        <w:t>prejuízos</w:t>
      </w:r>
      <w:r w:rsidRPr="00301034">
        <w:rPr>
          <w:color w:val="auto"/>
          <w:spacing w:val="1"/>
          <w:sz w:val="24"/>
          <w:szCs w:val="24"/>
        </w:rPr>
        <w:t xml:space="preserve"> </w:t>
      </w:r>
      <w:r w:rsidRPr="00301034">
        <w:rPr>
          <w:color w:val="auto"/>
          <w:sz w:val="24"/>
          <w:szCs w:val="24"/>
        </w:rPr>
        <w:t>no</w:t>
      </w:r>
      <w:r w:rsidRPr="00301034">
        <w:rPr>
          <w:color w:val="auto"/>
          <w:spacing w:val="1"/>
          <w:sz w:val="24"/>
          <w:szCs w:val="24"/>
        </w:rPr>
        <w:t xml:space="preserve"> </w:t>
      </w:r>
      <w:r w:rsidRPr="00301034">
        <w:rPr>
          <w:color w:val="auto"/>
          <w:sz w:val="24"/>
          <w:szCs w:val="24"/>
        </w:rPr>
        <w:t>fornecimento dos</w:t>
      </w:r>
      <w:r w:rsidRPr="00301034">
        <w:rPr>
          <w:color w:val="auto"/>
          <w:spacing w:val="3"/>
          <w:sz w:val="24"/>
          <w:szCs w:val="24"/>
        </w:rPr>
        <w:t xml:space="preserve"> </w:t>
      </w:r>
      <w:r w:rsidRPr="00301034">
        <w:rPr>
          <w:color w:val="auto"/>
          <w:sz w:val="24"/>
          <w:szCs w:val="24"/>
        </w:rPr>
        <w:t>serviços;</w:t>
      </w:r>
    </w:p>
    <w:p w14:paraId="1424CCAE" w14:textId="77777777" w:rsidR="00E06051" w:rsidRPr="00301034" w:rsidRDefault="00E06051" w:rsidP="00600A6D">
      <w:pPr>
        <w:pStyle w:val="PargrafodaLista"/>
        <w:widowControl w:val="0"/>
        <w:numPr>
          <w:ilvl w:val="0"/>
          <w:numId w:val="8"/>
        </w:numPr>
        <w:tabs>
          <w:tab w:val="left" w:pos="512"/>
        </w:tabs>
        <w:autoSpaceDE w:val="0"/>
        <w:autoSpaceDN w:val="0"/>
        <w:spacing w:after="0" w:line="242" w:lineRule="auto"/>
        <w:ind w:left="0" w:right="176" w:firstLine="0"/>
        <w:rPr>
          <w:color w:val="auto"/>
          <w:sz w:val="24"/>
          <w:szCs w:val="24"/>
        </w:rPr>
      </w:pPr>
      <w:r w:rsidRPr="00301034">
        <w:rPr>
          <w:color w:val="auto"/>
          <w:sz w:val="24"/>
          <w:szCs w:val="24"/>
        </w:rPr>
        <w:t>Responsabilizar-se pela ligação da casa até a rede principal numa distância de até</w:t>
      </w:r>
      <w:r w:rsidRPr="00301034">
        <w:rPr>
          <w:color w:val="auto"/>
          <w:spacing w:val="1"/>
          <w:sz w:val="24"/>
          <w:szCs w:val="24"/>
        </w:rPr>
        <w:t xml:space="preserve"> </w:t>
      </w:r>
      <w:r w:rsidRPr="00301034">
        <w:rPr>
          <w:color w:val="auto"/>
          <w:sz w:val="24"/>
          <w:szCs w:val="24"/>
        </w:rPr>
        <w:t>500</w:t>
      </w:r>
      <w:r w:rsidRPr="00301034">
        <w:rPr>
          <w:color w:val="auto"/>
          <w:spacing w:val="-1"/>
          <w:sz w:val="24"/>
          <w:szCs w:val="24"/>
        </w:rPr>
        <w:t xml:space="preserve"> </w:t>
      </w:r>
      <w:r w:rsidRPr="00301034">
        <w:rPr>
          <w:color w:val="auto"/>
          <w:sz w:val="24"/>
          <w:szCs w:val="24"/>
        </w:rPr>
        <w:t>metros</w:t>
      </w:r>
      <w:r w:rsidRPr="00301034">
        <w:rPr>
          <w:color w:val="auto"/>
          <w:spacing w:val="2"/>
          <w:sz w:val="24"/>
          <w:szCs w:val="24"/>
        </w:rPr>
        <w:t xml:space="preserve"> </w:t>
      </w:r>
      <w:r w:rsidRPr="00301034">
        <w:rPr>
          <w:color w:val="auto"/>
          <w:sz w:val="24"/>
          <w:szCs w:val="24"/>
        </w:rPr>
        <w:t>sem</w:t>
      </w:r>
      <w:r w:rsidRPr="00301034">
        <w:rPr>
          <w:color w:val="auto"/>
          <w:spacing w:val="-8"/>
          <w:sz w:val="24"/>
          <w:szCs w:val="24"/>
        </w:rPr>
        <w:t xml:space="preserve"> </w:t>
      </w:r>
      <w:r w:rsidRPr="00301034">
        <w:rPr>
          <w:color w:val="auto"/>
          <w:sz w:val="24"/>
          <w:szCs w:val="24"/>
        </w:rPr>
        <w:t>custas de cabos</w:t>
      </w:r>
      <w:r w:rsidRPr="00301034">
        <w:rPr>
          <w:color w:val="auto"/>
          <w:spacing w:val="-1"/>
          <w:sz w:val="24"/>
          <w:szCs w:val="24"/>
        </w:rPr>
        <w:t xml:space="preserve"> </w:t>
      </w:r>
      <w:r w:rsidRPr="00301034">
        <w:rPr>
          <w:color w:val="auto"/>
          <w:sz w:val="24"/>
          <w:szCs w:val="24"/>
        </w:rPr>
        <w:t>aos moradores;</w:t>
      </w:r>
    </w:p>
    <w:p w14:paraId="62CCE981" w14:textId="77777777" w:rsidR="00E06051" w:rsidRPr="00301034" w:rsidRDefault="00E06051" w:rsidP="00600A6D">
      <w:pPr>
        <w:pStyle w:val="PargrafodaLista"/>
        <w:widowControl w:val="0"/>
        <w:numPr>
          <w:ilvl w:val="0"/>
          <w:numId w:val="8"/>
        </w:numPr>
        <w:tabs>
          <w:tab w:val="left" w:pos="522"/>
        </w:tabs>
        <w:autoSpaceDE w:val="0"/>
        <w:autoSpaceDN w:val="0"/>
        <w:spacing w:after="0" w:line="240" w:lineRule="auto"/>
        <w:ind w:left="0" w:right="166" w:firstLine="0"/>
        <w:rPr>
          <w:color w:val="auto"/>
          <w:sz w:val="24"/>
          <w:szCs w:val="24"/>
        </w:rPr>
      </w:pPr>
      <w:r w:rsidRPr="00301034">
        <w:rPr>
          <w:color w:val="auto"/>
          <w:sz w:val="24"/>
          <w:szCs w:val="24"/>
        </w:rPr>
        <w:t>Disponibilizar sinal de internet via Fibra Óptica desde sua origem, sem passar por</w:t>
      </w:r>
      <w:r w:rsidRPr="00301034">
        <w:rPr>
          <w:color w:val="auto"/>
          <w:spacing w:val="1"/>
          <w:sz w:val="24"/>
          <w:szCs w:val="24"/>
        </w:rPr>
        <w:t xml:space="preserve"> </w:t>
      </w:r>
      <w:r w:rsidRPr="00301034">
        <w:rPr>
          <w:color w:val="auto"/>
          <w:sz w:val="24"/>
          <w:szCs w:val="24"/>
        </w:rPr>
        <w:t>qualquer outro meio de transmissão que tenha limitação de capacidade, tal</w:t>
      </w:r>
      <w:r w:rsidRPr="00301034">
        <w:rPr>
          <w:color w:val="auto"/>
          <w:spacing w:val="66"/>
          <w:sz w:val="24"/>
          <w:szCs w:val="24"/>
        </w:rPr>
        <w:t xml:space="preserve"> </w:t>
      </w:r>
      <w:r w:rsidRPr="00301034">
        <w:rPr>
          <w:color w:val="auto"/>
          <w:sz w:val="24"/>
          <w:szCs w:val="24"/>
        </w:rPr>
        <w:t>como</w:t>
      </w:r>
      <w:r w:rsidRPr="00301034">
        <w:rPr>
          <w:color w:val="auto"/>
          <w:spacing w:val="1"/>
          <w:sz w:val="24"/>
          <w:szCs w:val="24"/>
        </w:rPr>
        <w:t xml:space="preserve"> </w:t>
      </w:r>
      <w:r w:rsidRPr="00301034">
        <w:rPr>
          <w:color w:val="auto"/>
          <w:sz w:val="24"/>
          <w:szCs w:val="24"/>
        </w:rPr>
        <w:t>rádio ou satélite.</w:t>
      </w:r>
    </w:p>
    <w:p w14:paraId="6A26DFD7" w14:textId="77777777" w:rsidR="00E06051" w:rsidRPr="00301034" w:rsidRDefault="00E06051" w:rsidP="00600A6D">
      <w:pPr>
        <w:pStyle w:val="PargrafodaLista"/>
        <w:widowControl w:val="0"/>
        <w:numPr>
          <w:ilvl w:val="0"/>
          <w:numId w:val="8"/>
        </w:numPr>
        <w:tabs>
          <w:tab w:val="left" w:pos="512"/>
        </w:tabs>
        <w:autoSpaceDE w:val="0"/>
        <w:autoSpaceDN w:val="0"/>
        <w:spacing w:after="0" w:line="240" w:lineRule="auto"/>
        <w:ind w:left="0" w:right="162" w:firstLine="0"/>
        <w:rPr>
          <w:color w:val="auto"/>
          <w:sz w:val="24"/>
          <w:szCs w:val="24"/>
        </w:rPr>
      </w:pPr>
      <w:r w:rsidRPr="00301034">
        <w:rPr>
          <w:color w:val="auto"/>
          <w:sz w:val="24"/>
          <w:szCs w:val="24"/>
        </w:rPr>
        <w:t>Manter a disposição da Administração Pública a infraestrutura de comunicação em</w:t>
      </w:r>
      <w:r w:rsidRPr="00301034">
        <w:rPr>
          <w:color w:val="auto"/>
          <w:spacing w:val="1"/>
          <w:sz w:val="24"/>
          <w:szCs w:val="24"/>
        </w:rPr>
        <w:t xml:space="preserve"> </w:t>
      </w:r>
      <w:r w:rsidRPr="00301034">
        <w:rPr>
          <w:color w:val="auto"/>
          <w:sz w:val="24"/>
          <w:szCs w:val="24"/>
        </w:rPr>
        <w:t>fibra óptica, para as futuras demandas, de tecnologias de voz, imagem, dados e afins,</w:t>
      </w:r>
      <w:r w:rsidRPr="00301034">
        <w:rPr>
          <w:color w:val="auto"/>
          <w:spacing w:val="-64"/>
          <w:sz w:val="24"/>
          <w:szCs w:val="24"/>
        </w:rPr>
        <w:t xml:space="preserve"> </w:t>
      </w:r>
      <w:r w:rsidRPr="00301034">
        <w:rPr>
          <w:color w:val="auto"/>
          <w:sz w:val="24"/>
          <w:szCs w:val="24"/>
        </w:rPr>
        <w:t>sem</w:t>
      </w:r>
      <w:r w:rsidRPr="00301034">
        <w:rPr>
          <w:color w:val="auto"/>
          <w:spacing w:val="-9"/>
          <w:sz w:val="24"/>
          <w:szCs w:val="24"/>
        </w:rPr>
        <w:t xml:space="preserve"> </w:t>
      </w:r>
      <w:r w:rsidRPr="00301034">
        <w:rPr>
          <w:color w:val="auto"/>
          <w:sz w:val="24"/>
          <w:szCs w:val="24"/>
        </w:rPr>
        <w:t>custos para o</w:t>
      </w:r>
      <w:r w:rsidRPr="00301034">
        <w:rPr>
          <w:color w:val="auto"/>
          <w:spacing w:val="4"/>
          <w:sz w:val="24"/>
          <w:szCs w:val="24"/>
        </w:rPr>
        <w:t xml:space="preserve"> </w:t>
      </w:r>
      <w:r w:rsidRPr="00301034">
        <w:rPr>
          <w:color w:val="auto"/>
          <w:sz w:val="24"/>
          <w:szCs w:val="24"/>
        </w:rPr>
        <w:t>Município.</w:t>
      </w:r>
    </w:p>
    <w:p w14:paraId="70661D1C" w14:textId="77777777" w:rsidR="00E06051" w:rsidRPr="00301034" w:rsidRDefault="00E06051" w:rsidP="00600A6D">
      <w:pPr>
        <w:pStyle w:val="PargrafodaLista"/>
        <w:widowControl w:val="0"/>
        <w:numPr>
          <w:ilvl w:val="0"/>
          <w:numId w:val="8"/>
        </w:numPr>
        <w:tabs>
          <w:tab w:val="left" w:pos="465"/>
        </w:tabs>
        <w:autoSpaceDE w:val="0"/>
        <w:autoSpaceDN w:val="0"/>
        <w:spacing w:after="0" w:line="240" w:lineRule="auto"/>
        <w:ind w:left="0" w:right="168" w:firstLine="0"/>
        <w:rPr>
          <w:color w:val="auto"/>
          <w:sz w:val="24"/>
          <w:szCs w:val="24"/>
        </w:rPr>
      </w:pPr>
      <w:r w:rsidRPr="00301034">
        <w:rPr>
          <w:color w:val="auto"/>
          <w:sz w:val="24"/>
          <w:szCs w:val="24"/>
        </w:rPr>
        <w:t>Disponibilizar a CONCEDENTE sem custas, transmissão de dados em pontos a</w:t>
      </w:r>
      <w:r w:rsidRPr="00301034">
        <w:rPr>
          <w:color w:val="auto"/>
          <w:spacing w:val="1"/>
          <w:sz w:val="24"/>
          <w:szCs w:val="24"/>
        </w:rPr>
        <w:t xml:space="preserve"> </w:t>
      </w:r>
      <w:r w:rsidRPr="00301034">
        <w:rPr>
          <w:color w:val="auto"/>
          <w:sz w:val="24"/>
          <w:szCs w:val="24"/>
        </w:rPr>
        <w:t>ser</w:t>
      </w:r>
      <w:r w:rsidRPr="00301034">
        <w:rPr>
          <w:color w:val="auto"/>
          <w:spacing w:val="1"/>
          <w:sz w:val="24"/>
          <w:szCs w:val="24"/>
        </w:rPr>
        <w:t xml:space="preserve"> </w:t>
      </w:r>
      <w:r w:rsidRPr="00301034">
        <w:rPr>
          <w:color w:val="auto"/>
          <w:sz w:val="24"/>
          <w:szCs w:val="24"/>
        </w:rPr>
        <w:t>instalada</w:t>
      </w:r>
      <w:r w:rsidRPr="00301034">
        <w:rPr>
          <w:color w:val="auto"/>
          <w:spacing w:val="1"/>
          <w:sz w:val="24"/>
          <w:szCs w:val="24"/>
        </w:rPr>
        <w:t xml:space="preserve"> </w:t>
      </w:r>
      <w:r w:rsidRPr="00301034">
        <w:rPr>
          <w:color w:val="auto"/>
          <w:sz w:val="24"/>
          <w:szCs w:val="24"/>
        </w:rPr>
        <w:t>junto</w:t>
      </w:r>
      <w:r w:rsidRPr="00301034">
        <w:rPr>
          <w:color w:val="auto"/>
          <w:spacing w:val="1"/>
          <w:sz w:val="24"/>
          <w:szCs w:val="24"/>
        </w:rPr>
        <w:t xml:space="preserve"> </w:t>
      </w:r>
      <w:r w:rsidRPr="00301034">
        <w:rPr>
          <w:color w:val="auto"/>
          <w:sz w:val="24"/>
          <w:szCs w:val="24"/>
        </w:rPr>
        <w:t>a</w:t>
      </w:r>
      <w:r w:rsidRPr="00301034">
        <w:rPr>
          <w:color w:val="auto"/>
          <w:spacing w:val="1"/>
          <w:sz w:val="24"/>
          <w:szCs w:val="24"/>
        </w:rPr>
        <w:t xml:space="preserve"> </w:t>
      </w:r>
      <w:r w:rsidRPr="00301034">
        <w:rPr>
          <w:color w:val="auto"/>
          <w:sz w:val="24"/>
          <w:szCs w:val="24"/>
        </w:rPr>
        <w:t>comunidades definidas na planilha de pontos de concessão.</w:t>
      </w:r>
    </w:p>
    <w:p w14:paraId="1877AB7E" w14:textId="77777777" w:rsidR="00E06051" w:rsidRPr="00301034" w:rsidRDefault="00E06051" w:rsidP="00600A6D">
      <w:pPr>
        <w:pStyle w:val="PargrafodaLista"/>
        <w:widowControl w:val="0"/>
        <w:numPr>
          <w:ilvl w:val="3"/>
          <w:numId w:val="9"/>
        </w:numPr>
        <w:tabs>
          <w:tab w:val="left" w:pos="1054"/>
        </w:tabs>
        <w:autoSpaceDE w:val="0"/>
        <w:autoSpaceDN w:val="0"/>
        <w:spacing w:after="0" w:line="240" w:lineRule="auto"/>
        <w:ind w:left="0" w:right="173" w:firstLine="0"/>
        <w:rPr>
          <w:color w:val="auto"/>
          <w:sz w:val="24"/>
          <w:szCs w:val="24"/>
        </w:rPr>
      </w:pPr>
      <w:r w:rsidRPr="00301034">
        <w:rPr>
          <w:color w:val="auto"/>
          <w:sz w:val="24"/>
          <w:szCs w:val="24"/>
        </w:rPr>
        <w:t>Durante a vigência do contrato, a Concessionária será a única responsável,</w:t>
      </w:r>
      <w:r w:rsidRPr="00301034">
        <w:rPr>
          <w:color w:val="auto"/>
          <w:spacing w:val="1"/>
          <w:sz w:val="24"/>
          <w:szCs w:val="24"/>
        </w:rPr>
        <w:t xml:space="preserve"> </w:t>
      </w:r>
      <w:r w:rsidRPr="00301034">
        <w:rPr>
          <w:color w:val="auto"/>
          <w:sz w:val="24"/>
          <w:szCs w:val="24"/>
        </w:rPr>
        <w:t>perante terceiros, pelos atos praticados pelo seu pessoal, pelo uso, manutenção e</w:t>
      </w:r>
      <w:r w:rsidRPr="00301034">
        <w:rPr>
          <w:color w:val="auto"/>
          <w:spacing w:val="1"/>
          <w:sz w:val="24"/>
          <w:szCs w:val="24"/>
        </w:rPr>
        <w:t xml:space="preserve"> </w:t>
      </w:r>
      <w:r w:rsidRPr="00301034">
        <w:rPr>
          <w:color w:val="auto"/>
          <w:sz w:val="24"/>
          <w:szCs w:val="24"/>
        </w:rPr>
        <w:t>instalação dos equipamentos, assim como pela má execução ou falha na prestação</w:t>
      </w:r>
      <w:r w:rsidRPr="00301034">
        <w:rPr>
          <w:color w:val="auto"/>
          <w:spacing w:val="1"/>
          <w:sz w:val="24"/>
          <w:szCs w:val="24"/>
        </w:rPr>
        <w:t xml:space="preserve"> </w:t>
      </w:r>
      <w:r w:rsidRPr="00301034">
        <w:rPr>
          <w:color w:val="auto"/>
          <w:sz w:val="24"/>
          <w:szCs w:val="24"/>
        </w:rPr>
        <w:t>dos</w:t>
      </w:r>
      <w:r w:rsidRPr="00301034">
        <w:rPr>
          <w:color w:val="auto"/>
          <w:spacing w:val="-1"/>
          <w:sz w:val="24"/>
          <w:szCs w:val="24"/>
        </w:rPr>
        <w:t xml:space="preserve"> </w:t>
      </w:r>
      <w:r w:rsidRPr="00301034">
        <w:rPr>
          <w:color w:val="auto"/>
          <w:sz w:val="24"/>
          <w:szCs w:val="24"/>
        </w:rPr>
        <w:t>serviços,</w:t>
      </w:r>
      <w:r w:rsidRPr="00301034">
        <w:rPr>
          <w:color w:val="auto"/>
          <w:spacing w:val="-5"/>
          <w:sz w:val="24"/>
          <w:szCs w:val="24"/>
        </w:rPr>
        <w:t xml:space="preserve"> </w:t>
      </w:r>
      <w:r w:rsidRPr="00301034">
        <w:rPr>
          <w:color w:val="auto"/>
          <w:sz w:val="24"/>
          <w:szCs w:val="24"/>
        </w:rPr>
        <w:t>defeitos, reclamações,</w:t>
      </w:r>
      <w:r w:rsidRPr="00301034">
        <w:rPr>
          <w:color w:val="auto"/>
          <w:spacing w:val="-1"/>
          <w:sz w:val="24"/>
          <w:szCs w:val="24"/>
        </w:rPr>
        <w:t xml:space="preserve"> </w:t>
      </w:r>
      <w:r w:rsidRPr="00301034">
        <w:rPr>
          <w:color w:val="auto"/>
          <w:sz w:val="24"/>
          <w:szCs w:val="24"/>
        </w:rPr>
        <w:t>descumprimento</w:t>
      </w:r>
      <w:r w:rsidRPr="00301034">
        <w:rPr>
          <w:color w:val="auto"/>
          <w:spacing w:val="1"/>
          <w:sz w:val="24"/>
          <w:szCs w:val="24"/>
        </w:rPr>
        <w:t xml:space="preserve"> </w:t>
      </w:r>
      <w:r w:rsidRPr="00301034">
        <w:rPr>
          <w:color w:val="auto"/>
          <w:sz w:val="24"/>
          <w:szCs w:val="24"/>
        </w:rPr>
        <w:t>dos</w:t>
      </w:r>
      <w:r w:rsidRPr="00301034">
        <w:rPr>
          <w:color w:val="auto"/>
          <w:spacing w:val="-1"/>
          <w:sz w:val="24"/>
          <w:szCs w:val="24"/>
        </w:rPr>
        <w:t xml:space="preserve"> </w:t>
      </w:r>
      <w:r w:rsidRPr="00301034">
        <w:rPr>
          <w:color w:val="auto"/>
          <w:sz w:val="24"/>
          <w:szCs w:val="24"/>
        </w:rPr>
        <w:t>prazos,</w:t>
      </w:r>
      <w:r w:rsidRPr="00301034">
        <w:rPr>
          <w:color w:val="auto"/>
          <w:spacing w:val="-1"/>
          <w:sz w:val="24"/>
          <w:szCs w:val="24"/>
        </w:rPr>
        <w:t xml:space="preserve"> </w:t>
      </w:r>
      <w:r w:rsidRPr="00301034">
        <w:rPr>
          <w:color w:val="auto"/>
          <w:sz w:val="24"/>
          <w:szCs w:val="24"/>
        </w:rPr>
        <w:t>etc.;</w:t>
      </w:r>
    </w:p>
    <w:p w14:paraId="41FABF0A" w14:textId="77777777" w:rsidR="00E06051" w:rsidRPr="00301034" w:rsidRDefault="00E06051" w:rsidP="00600A6D">
      <w:pPr>
        <w:pStyle w:val="PargrafodaLista"/>
        <w:widowControl w:val="0"/>
        <w:numPr>
          <w:ilvl w:val="3"/>
          <w:numId w:val="9"/>
        </w:numPr>
        <w:tabs>
          <w:tab w:val="left" w:pos="1035"/>
        </w:tabs>
        <w:autoSpaceDE w:val="0"/>
        <w:autoSpaceDN w:val="0"/>
        <w:spacing w:after="0" w:line="240" w:lineRule="auto"/>
        <w:ind w:left="0" w:right="164" w:firstLine="0"/>
        <w:rPr>
          <w:color w:val="auto"/>
          <w:sz w:val="24"/>
          <w:szCs w:val="24"/>
        </w:rPr>
      </w:pPr>
      <w:r w:rsidRPr="00301034">
        <w:rPr>
          <w:color w:val="auto"/>
          <w:sz w:val="24"/>
          <w:szCs w:val="24"/>
        </w:rPr>
        <w:t>Ao final da vigência desta concessão de uso, os bens, as obras e benfeitorias</w:t>
      </w:r>
      <w:r w:rsidRPr="00301034">
        <w:rPr>
          <w:color w:val="auto"/>
          <w:spacing w:val="1"/>
          <w:sz w:val="24"/>
          <w:szCs w:val="24"/>
        </w:rPr>
        <w:t xml:space="preserve"> </w:t>
      </w:r>
      <w:r w:rsidRPr="00301034">
        <w:rPr>
          <w:color w:val="auto"/>
          <w:sz w:val="24"/>
          <w:szCs w:val="24"/>
        </w:rPr>
        <w:t xml:space="preserve">realizadas deverão ser integrados ao patrimônio do Município, de forma </w:t>
      </w:r>
      <w:r w:rsidRPr="00301034">
        <w:rPr>
          <w:i/>
          <w:iCs/>
          <w:color w:val="auto"/>
          <w:sz w:val="24"/>
          <w:szCs w:val="24"/>
        </w:rPr>
        <w:t>incontinenti</w:t>
      </w:r>
      <w:r w:rsidRPr="00301034">
        <w:rPr>
          <w:i/>
          <w:iCs/>
          <w:color w:val="auto"/>
          <w:spacing w:val="1"/>
          <w:sz w:val="24"/>
          <w:szCs w:val="24"/>
        </w:rPr>
        <w:t xml:space="preserve"> </w:t>
      </w:r>
      <w:r w:rsidRPr="00301034">
        <w:rPr>
          <w:color w:val="auto"/>
          <w:sz w:val="24"/>
          <w:szCs w:val="24"/>
        </w:rPr>
        <w:t>independente de prévio aviso ou notificação. A não integralização ao final do prazo</w:t>
      </w:r>
      <w:r w:rsidRPr="00301034">
        <w:rPr>
          <w:color w:val="auto"/>
          <w:spacing w:val="1"/>
          <w:sz w:val="24"/>
          <w:szCs w:val="24"/>
        </w:rPr>
        <w:t xml:space="preserve"> </w:t>
      </w:r>
      <w:r w:rsidRPr="00301034">
        <w:rPr>
          <w:color w:val="auto"/>
          <w:sz w:val="24"/>
          <w:szCs w:val="24"/>
        </w:rPr>
        <w:t>contratual</w:t>
      </w:r>
      <w:r w:rsidRPr="00301034">
        <w:rPr>
          <w:color w:val="auto"/>
          <w:spacing w:val="1"/>
          <w:sz w:val="24"/>
          <w:szCs w:val="24"/>
        </w:rPr>
        <w:t xml:space="preserve"> </w:t>
      </w:r>
      <w:r w:rsidRPr="00301034">
        <w:rPr>
          <w:color w:val="auto"/>
          <w:sz w:val="24"/>
          <w:szCs w:val="24"/>
        </w:rPr>
        <w:t>acarretará na constituição</w:t>
      </w:r>
      <w:r w:rsidRPr="00301034">
        <w:rPr>
          <w:color w:val="auto"/>
          <w:spacing w:val="1"/>
          <w:sz w:val="24"/>
          <w:szCs w:val="24"/>
        </w:rPr>
        <w:t xml:space="preserve"> </w:t>
      </w:r>
      <w:r w:rsidRPr="00301034">
        <w:rPr>
          <w:color w:val="auto"/>
          <w:sz w:val="24"/>
          <w:szCs w:val="24"/>
        </w:rPr>
        <w:t>em mora do</w:t>
      </w:r>
      <w:r w:rsidRPr="00301034">
        <w:rPr>
          <w:color w:val="auto"/>
          <w:spacing w:val="1"/>
          <w:sz w:val="24"/>
          <w:szCs w:val="24"/>
        </w:rPr>
        <w:t xml:space="preserve"> </w:t>
      </w:r>
      <w:r w:rsidRPr="00301034">
        <w:rPr>
          <w:color w:val="auto"/>
          <w:sz w:val="24"/>
          <w:szCs w:val="24"/>
        </w:rPr>
        <w:t>Concessionário</w:t>
      </w:r>
      <w:r w:rsidRPr="00301034">
        <w:rPr>
          <w:color w:val="auto"/>
          <w:spacing w:val="1"/>
          <w:sz w:val="24"/>
          <w:szCs w:val="24"/>
        </w:rPr>
        <w:t xml:space="preserve"> </w:t>
      </w:r>
      <w:r w:rsidRPr="00301034">
        <w:rPr>
          <w:color w:val="auto"/>
          <w:sz w:val="24"/>
          <w:szCs w:val="24"/>
        </w:rPr>
        <w:t>de</w:t>
      </w:r>
      <w:r w:rsidRPr="00301034">
        <w:rPr>
          <w:color w:val="auto"/>
          <w:spacing w:val="66"/>
          <w:sz w:val="24"/>
          <w:szCs w:val="24"/>
        </w:rPr>
        <w:t xml:space="preserve"> </w:t>
      </w:r>
      <w:r w:rsidRPr="00301034">
        <w:rPr>
          <w:color w:val="auto"/>
          <w:sz w:val="24"/>
          <w:szCs w:val="24"/>
        </w:rPr>
        <w:t>5% ao</w:t>
      </w:r>
      <w:r w:rsidRPr="00301034">
        <w:rPr>
          <w:color w:val="auto"/>
          <w:spacing w:val="67"/>
          <w:sz w:val="24"/>
          <w:szCs w:val="24"/>
        </w:rPr>
        <w:t xml:space="preserve"> </w:t>
      </w:r>
      <w:r w:rsidRPr="00301034">
        <w:rPr>
          <w:color w:val="auto"/>
          <w:sz w:val="24"/>
          <w:szCs w:val="24"/>
        </w:rPr>
        <w:t>mês</w:t>
      </w:r>
      <w:r w:rsidRPr="00301034">
        <w:rPr>
          <w:color w:val="auto"/>
          <w:spacing w:val="1"/>
          <w:sz w:val="24"/>
          <w:szCs w:val="24"/>
        </w:rPr>
        <w:t xml:space="preserve"> </w:t>
      </w:r>
      <w:r w:rsidRPr="00301034">
        <w:rPr>
          <w:color w:val="auto"/>
          <w:sz w:val="24"/>
          <w:szCs w:val="24"/>
        </w:rPr>
        <w:t>sobre o valor de aquisição do bem, até o limite de 100% da concessão, além da pena</w:t>
      </w:r>
      <w:r w:rsidRPr="00301034">
        <w:rPr>
          <w:color w:val="auto"/>
          <w:spacing w:val="1"/>
          <w:sz w:val="24"/>
          <w:szCs w:val="24"/>
        </w:rPr>
        <w:t xml:space="preserve"> </w:t>
      </w:r>
      <w:r w:rsidRPr="00301034">
        <w:rPr>
          <w:color w:val="auto"/>
          <w:sz w:val="24"/>
          <w:szCs w:val="24"/>
        </w:rPr>
        <w:t>de</w:t>
      </w:r>
      <w:r w:rsidRPr="00301034">
        <w:rPr>
          <w:color w:val="auto"/>
          <w:spacing w:val="1"/>
          <w:sz w:val="24"/>
          <w:szCs w:val="24"/>
        </w:rPr>
        <w:t xml:space="preserve"> </w:t>
      </w:r>
      <w:r w:rsidRPr="00301034">
        <w:rPr>
          <w:color w:val="auto"/>
          <w:sz w:val="24"/>
          <w:szCs w:val="24"/>
        </w:rPr>
        <w:t>suspensão</w:t>
      </w:r>
      <w:r w:rsidRPr="00301034">
        <w:rPr>
          <w:color w:val="auto"/>
          <w:spacing w:val="1"/>
          <w:sz w:val="24"/>
          <w:szCs w:val="24"/>
        </w:rPr>
        <w:t xml:space="preserve"> </w:t>
      </w:r>
      <w:r w:rsidRPr="00301034">
        <w:rPr>
          <w:color w:val="auto"/>
          <w:sz w:val="24"/>
          <w:szCs w:val="24"/>
        </w:rPr>
        <w:t>temporária</w:t>
      </w:r>
      <w:r w:rsidRPr="00301034">
        <w:rPr>
          <w:color w:val="auto"/>
          <w:spacing w:val="1"/>
          <w:sz w:val="24"/>
          <w:szCs w:val="24"/>
        </w:rPr>
        <w:t xml:space="preserve"> </w:t>
      </w:r>
      <w:r w:rsidRPr="00301034">
        <w:rPr>
          <w:color w:val="auto"/>
          <w:sz w:val="24"/>
          <w:szCs w:val="24"/>
        </w:rPr>
        <w:t>para</w:t>
      </w:r>
      <w:r w:rsidRPr="00301034">
        <w:rPr>
          <w:color w:val="auto"/>
          <w:spacing w:val="1"/>
          <w:sz w:val="24"/>
          <w:szCs w:val="24"/>
        </w:rPr>
        <w:t xml:space="preserve"> </w:t>
      </w:r>
      <w:r w:rsidRPr="00301034">
        <w:rPr>
          <w:color w:val="auto"/>
          <w:sz w:val="24"/>
          <w:szCs w:val="24"/>
        </w:rPr>
        <w:t>contratação</w:t>
      </w:r>
      <w:r w:rsidRPr="00301034">
        <w:rPr>
          <w:color w:val="auto"/>
          <w:spacing w:val="1"/>
          <w:sz w:val="24"/>
          <w:szCs w:val="24"/>
        </w:rPr>
        <w:t xml:space="preserve"> </w:t>
      </w:r>
      <w:r w:rsidRPr="00301034">
        <w:rPr>
          <w:color w:val="auto"/>
          <w:sz w:val="24"/>
          <w:szCs w:val="24"/>
        </w:rPr>
        <w:t>com</w:t>
      </w:r>
      <w:r w:rsidRPr="00301034">
        <w:rPr>
          <w:color w:val="auto"/>
          <w:spacing w:val="1"/>
          <w:sz w:val="24"/>
          <w:szCs w:val="24"/>
        </w:rPr>
        <w:t xml:space="preserve"> </w:t>
      </w:r>
      <w:r w:rsidRPr="00301034">
        <w:rPr>
          <w:color w:val="auto"/>
          <w:sz w:val="24"/>
          <w:szCs w:val="24"/>
        </w:rPr>
        <w:t>a</w:t>
      </w:r>
      <w:r w:rsidRPr="00301034">
        <w:rPr>
          <w:color w:val="auto"/>
          <w:spacing w:val="1"/>
          <w:sz w:val="24"/>
          <w:szCs w:val="24"/>
        </w:rPr>
        <w:t xml:space="preserve"> </w:t>
      </w:r>
      <w:r w:rsidRPr="00301034">
        <w:rPr>
          <w:color w:val="auto"/>
          <w:sz w:val="24"/>
          <w:szCs w:val="24"/>
        </w:rPr>
        <w:t>administração</w:t>
      </w:r>
      <w:r w:rsidRPr="00301034">
        <w:rPr>
          <w:color w:val="auto"/>
          <w:spacing w:val="1"/>
          <w:sz w:val="24"/>
          <w:szCs w:val="24"/>
        </w:rPr>
        <w:t xml:space="preserve"> </w:t>
      </w:r>
      <w:r w:rsidRPr="00301034">
        <w:rPr>
          <w:color w:val="auto"/>
          <w:sz w:val="24"/>
          <w:szCs w:val="24"/>
        </w:rPr>
        <w:t>pública</w:t>
      </w:r>
      <w:r w:rsidRPr="00301034">
        <w:rPr>
          <w:color w:val="auto"/>
          <w:spacing w:val="66"/>
          <w:sz w:val="24"/>
          <w:szCs w:val="24"/>
        </w:rPr>
        <w:t xml:space="preserve"> </w:t>
      </w:r>
      <w:r w:rsidRPr="00301034">
        <w:rPr>
          <w:color w:val="auto"/>
          <w:sz w:val="24"/>
          <w:szCs w:val="24"/>
        </w:rPr>
        <w:t>ou</w:t>
      </w:r>
      <w:r w:rsidRPr="00301034">
        <w:rPr>
          <w:color w:val="auto"/>
          <w:spacing w:val="1"/>
          <w:sz w:val="24"/>
          <w:szCs w:val="24"/>
        </w:rPr>
        <w:t xml:space="preserve"> </w:t>
      </w:r>
      <w:r w:rsidRPr="00301034">
        <w:rPr>
          <w:color w:val="auto"/>
          <w:sz w:val="24"/>
          <w:szCs w:val="24"/>
        </w:rPr>
        <w:t>declaração</w:t>
      </w:r>
      <w:r w:rsidRPr="00301034">
        <w:rPr>
          <w:color w:val="auto"/>
          <w:spacing w:val="-5"/>
          <w:sz w:val="24"/>
          <w:szCs w:val="24"/>
        </w:rPr>
        <w:t xml:space="preserve"> </w:t>
      </w:r>
      <w:r w:rsidRPr="00301034">
        <w:rPr>
          <w:color w:val="auto"/>
          <w:sz w:val="24"/>
          <w:szCs w:val="24"/>
        </w:rPr>
        <w:t>de</w:t>
      </w:r>
      <w:r w:rsidRPr="00301034">
        <w:rPr>
          <w:color w:val="auto"/>
          <w:spacing w:val="-4"/>
          <w:sz w:val="24"/>
          <w:szCs w:val="24"/>
        </w:rPr>
        <w:t xml:space="preserve"> </w:t>
      </w:r>
      <w:r w:rsidRPr="00301034">
        <w:rPr>
          <w:color w:val="auto"/>
          <w:sz w:val="24"/>
          <w:szCs w:val="24"/>
        </w:rPr>
        <w:t>inidoneidade.</w:t>
      </w:r>
    </w:p>
    <w:p w14:paraId="4B7FBA4C" w14:textId="77777777" w:rsidR="00E06051" w:rsidRPr="00301034" w:rsidRDefault="00E06051" w:rsidP="006B2B4E">
      <w:pPr>
        <w:pStyle w:val="PargrafodaLista"/>
        <w:widowControl w:val="0"/>
        <w:numPr>
          <w:ilvl w:val="2"/>
          <w:numId w:val="9"/>
        </w:numPr>
        <w:tabs>
          <w:tab w:val="left" w:pos="824"/>
        </w:tabs>
        <w:autoSpaceDE w:val="0"/>
        <w:autoSpaceDN w:val="0"/>
        <w:spacing w:after="0" w:line="274" w:lineRule="exact"/>
        <w:ind w:left="0" w:firstLine="0"/>
        <w:rPr>
          <w:color w:val="auto"/>
          <w:sz w:val="24"/>
          <w:szCs w:val="24"/>
        </w:rPr>
      </w:pPr>
      <w:r w:rsidRPr="00301034">
        <w:rPr>
          <w:color w:val="auto"/>
          <w:sz w:val="24"/>
          <w:szCs w:val="24"/>
        </w:rPr>
        <w:t>Da</w:t>
      </w:r>
      <w:r w:rsidRPr="00301034">
        <w:rPr>
          <w:color w:val="auto"/>
          <w:spacing w:val="-4"/>
          <w:sz w:val="24"/>
          <w:szCs w:val="24"/>
        </w:rPr>
        <w:t xml:space="preserve"> </w:t>
      </w:r>
      <w:r w:rsidRPr="00301034">
        <w:rPr>
          <w:color w:val="auto"/>
          <w:sz w:val="24"/>
          <w:szCs w:val="24"/>
        </w:rPr>
        <w:t>CONCEDENTE:</w:t>
      </w:r>
    </w:p>
    <w:p w14:paraId="7E1AE360" w14:textId="77777777" w:rsidR="00E06051" w:rsidRPr="00301034" w:rsidRDefault="00E06051" w:rsidP="00600A6D">
      <w:pPr>
        <w:pStyle w:val="PargrafodaLista"/>
        <w:widowControl w:val="0"/>
        <w:numPr>
          <w:ilvl w:val="0"/>
          <w:numId w:val="7"/>
        </w:numPr>
        <w:tabs>
          <w:tab w:val="left" w:pos="507"/>
        </w:tabs>
        <w:autoSpaceDE w:val="0"/>
        <w:autoSpaceDN w:val="0"/>
        <w:spacing w:after="0" w:line="237" w:lineRule="auto"/>
        <w:ind w:left="0" w:right="169" w:firstLine="0"/>
        <w:rPr>
          <w:color w:val="auto"/>
          <w:sz w:val="24"/>
          <w:szCs w:val="24"/>
        </w:rPr>
      </w:pPr>
      <w:r w:rsidRPr="00301034">
        <w:rPr>
          <w:color w:val="auto"/>
          <w:sz w:val="24"/>
          <w:szCs w:val="24"/>
        </w:rPr>
        <w:t>Fornecer</w:t>
      </w:r>
      <w:r w:rsidRPr="00301034">
        <w:rPr>
          <w:color w:val="auto"/>
          <w:spacing w:val="3"/>
          <w:sz w:val="24"/>
          <w:szCs w:val="24"/>
        </w:rPr>
        <w:t xml:space="preserve"> </w:t>
      </w:r>
      <w:r w:rsidRPr="00301034">
        <w:rPr>
          <w:color w:val="auto"/>
          <w:sz w:val="24"/>
          <w:szCs w:val="24"/>
        </w:rPr>
        <w:t>os recursos respectivos da sua participação no investimento para a</w:t>
      </w:r>
      <w:r w:rsidRPr="00301034">
        <w:rPr>
          <w:color w:val="auto"/>
          <w:spacing w:val="-2"/>
          <w:sz w:val="24"/>
          <w:szCs w:val="24"/>
        </w:rPr>
        <w:t xml:space="preserve"> </w:t>
      </w:r>
      <w:r w:rsidRPr="00301034">
        <w:rPr>
          <w:color w:val="auto"/>
          <w:sz w:val="24"/>
          <w:szCs w:val="24"/>
        </w:rPr>
        <w:t>realização</w:t>
      </w:r>
      <w:r w:rsidRPr="00301034">
        <w:rPr>
          <w:color w:val="auto"/>
          <w:spacing w:val="2"/>
          <w:sz w:val="24"/>
          <w:szCs w:val="24"/>
        </w:rPr>
        <w:t xml:space="preserve"> </w:t>
      </w:r>
      <w:r w:rsidRPr="00301034">
        <w:rPr>
          <w:color w:val="auto"/>
          <w:sz w:val="24"/>
          <w:szCs w:val="24"/>
        </w:rPr>
        <w:t>do</w:t>
      </w:r>
      <w:r w:rsidRPr="00301034">
        <w:rPr>
          <w:color w:val="auto"/>
          <w:spacing w:val="-63"/>
          <w:sz w:val="24"/>
          <w:szCs w:val="24"/>
        </w:rPr>
        <w:t xml:space="preserve">      </w:t>
      </w:r>
      <w:r w:rsidRPr="00301034">
        <w:rPr>
          <w:color w:val="auto"/>
          <w:sz w:val="24"/>
          <w:szCs w:val="24"/>
        </w:rPr>
        <w:t>serviço de construção de rede de acordo com etapas e cronograma de obras;</w:t>
      </w:r>
    </w:p>
    <w:p w14:paraId="6891DE0C" w14:textId="77777777" w:rsidR="00E06051" w:rsidRPr="00301034" w:rsidRDefault="00E06051" w:rsidP="00600A6D">
      <w:pPr>
        <w:pStyle w:val="PargrafodaLista"/>
        <w:widowControl w:val="0"/>
        <w:numPr>
          <w:ilvl w:val="0"/>
          <w:numId w:val="7"/>
        </w:numPr>
        <w:tabs>
          <w:tab w:val="left" w:pos="531"/>
        </w:tabs>
        <w:autoSpaceDE w:val="0"/>
        <w:autoSpaceDN w:val="0"/>
        <w:spacing w:after="0" w:line="240" w:lineRule="auto"/>
        <w:ind w:left="0" w:right="181" w:firstLine="0"/>
        <w:rPr>
          <w:color w:val="auto"/>
          <w:sz w:val="24"/>
          <w:szCs w:val="24"/>
        </w:rPr>
      </w:pPr>
      <w:r w:rsidRPr="00301034">
        <w:rPr>
          <w:color w:val="auto"/>
          <w:sz w:val="24"/>
          <w:szCs w:val="24"/>
        </w:rPr>
        <w:t>Dispor</w:t>
      </w:r>
      <w:r w:rsidRPr="00301034">
        <w:rPr>
          <w:color w:val="auto"/>
          <w:spacing w:val="28"/>
          <w:sz w:val="24"/>
          <w:szCs w:val="24"/>
        </w:rPr>
        <w:t xml:space="preserve"> </w:t>
      </w:r>
      <w:r w:rsidRPr="00301034">
        <w:rPr>
          <w:color w:val="auto"/>
          <w:sz w:val="24"/>
          <w:szCs w:val="24"/>
        </w:rPr>
        <w:t>sobre</w:t>
      </w:r>
      <w:r w:rsidRPr="00301034">
        <w:rPr>
          <w:color w:val="auto"/>
          <w:spacing w:val="30"/>
          <w:sz w:val="24"/>
          <w:szCs w:val="24"/>
        </w:rPr>
        <w:t xml:space="preserve"> </w:t>
      </w:r>
      <w:r w:rsidRPr="00301034">
        <w:rPr>
          <w:color w:val="auto"/>
          <w:sz w:val="24"/>
          <w:szCs w:val="24"/>
        </w:rPr>
        <w:t>as</w:t>
      </w:r>
      <w:r w:rsidRPr="00301034">
        <w:rPr>
          <w:color w:val="auto"/>
          <w:spacing w:val="27"/>
          <w:sz w:val="24"/>
          <w:szCs w:val="24"/>
        </w:rPr>
        <w:t xml:space="preserve"> </w:t>
      </w:r>
      <w:r w:rsidRPr="00301034">
        <w:rPr>
          <w:color w:val="auto"/>
          <w:sz w:val="24"/>
          <w:szCs w:val="24"/>
        </w:rPr>
        <w:t>diretrizes</w:t>
      </w:r>
      <w:r w:rsidRPr="00301034">
        <w:rPr>
          <w:color w:val="auto"/>
          <w:spacing w:val="28"/>
          <w:sz w:val="24"/>
          <w:szCs w:val="24"/>
        </w:rPr>
        <w:t xml:space="preserve"> </w:t>
      </w:r>
      <w:r w:rsidRPr="00301034">
        <w:rPr>
          <w:color w:val="auto"/>
          <w:sz w:val="24"/>
          <w:szCs w:val="24"/>
        </w:rPr>
        <w:t>a</w:t>
      </w:r>
      <w:r w:rsidRPr="00301034">
        <w:rPr>
          <w:color w:val="auto"/>
          <w:spacing w:val="27"/>
          <w:sz w:val="24"/>
          <w:szCs w:val="24"/>
        </w:rPr>
        <w:t xml:space="preserve"> </w:t>
      </w:r>
      <w:r w:rsidRPr="00301034">
        <w:rPr>
          <w:color w:val="auto"/>
          <w:sz w:val="24"/>
          <w:szCs w:val="24"/>
        </w:rPr>
        <w:t>serem</w:t>
      </w:r>
      <w:r w:rsidRPr="00301034">
        <w:rPr>
          <w:color w:val="auto"/>
          <w:spacing w:val="19"/>
          <w:sz w:val="24"/>
          <w:szCs w:val="24"/>
        </w:rPr>
        <w:t xml:space="preserve"> </w:t>
      </w:r>
      <w:r w:rsidRPr="00301034">
        <w:rPr>
          <w:color w:val="auto"/>
          <w:sz w:val="24"/>
          <w:szCs w:val="24"/>
        </w:rPr>
        <w:t>adotadas</w:t>
      </w:r>
      <w:r w:rsidRPr="00301034">
        <w:rPr>
          <w:color w:val="auto"/>
          <w:spacing w:val="27"/>
          <w:sz w:val="24"/>
          <w:szCs w:val="24"/>
        </w:rPr>
        <w:t xml:space="preserve"> </w:t>
      </w:r>
      <w:r w:rsidRPr="00301034">
        <w:rPr>
          <w:color w:val="auto"/>
          <w:sz w:val="24"/>
          <w:szCs w:val="24"/>
        </w:rPr>
        <w:t>para</w:t>
      </w:r>
      <w:r w:rsidRPr="00301034">
        <w:rPr>
          <w:color w:val="auto"/>
          <w:spacing w:val="27"/>
          <w:sz w:val="24"/>
          <w:szCs w:val="24"/>
        </w:rPr>
        <w:t xml:space="preserve"> </w:t>
      </w:r>
      <w:r w:rsidRPr="00301034">
        <w:rPr>
          <w:color w:val="auto"/>
          <w:sz w:val="24"/>
          <w:szCs w:val="24"/>
        </w:rPr>
        <w:t>a</w:t>
      </w:r>
      <w:r w:rsidRPr="00301034">
        <w:rPr>
          <w:color w:val="auto"/>
          <w:spacing w:val="27"/>
          <w:sz w:val="24"/>
          <w:szCs w:val="24"/>
        </w:rPr>
        <w:t xml:space="preserve"> </w:t>
      </w:r>
      <w:r w:rsidRPr="00301034">
        <w:rPr>
          <w:color w:val="auto"/>
          <w:sz w:val="24"/>
          <w:szCs w:val="24"/>
        </w:rPr>
        <w:t>realização</w:t>
      </w:r>
      <w:r w:rsidRPr="00301034">
        <w:rPr>
          <w:color w:val="auto"/>
          <w:spacing w:val="27"/>
          <w:sz w:val="24"/>
          <w:szCs w:val="24"/>
        </w:rPr>
        <w:t xml:space="preserve"> </w:t>
      </w:r>
      <w:r w:rsidRPr="00301034">
        <w:rPr>
          <w:color w:val="auto"/>
          <w:sz w:val="24"/>
          <w:szCs w:val="24"/>
        </w:rPr>
        <w:t>do</w:t>
      </w:r>
      <w:r w:rsidRPr="00301034">
        <w:rPr>
          <w:color w:val="auto"/>
          <w:spacing w:val="27"/>
          <w:sz w:val="24"/>
          <w:szCs w:val="24"/>
        </w:rPr>
        <w:t xml:space="preserve"> </w:t>
      </w:r>
      <w:r w:rsidRPr="00301034">
        <w:rPr>
          <w:color w:val="auto"/>
          <w:sz w:val="24"/>
          <w:szCs w:val="24"/>
        </w:rPr>
        <w:t>Programa</w:t>
      </w:r>
      <w:r w:rsidRPr="00301034">
        <w:rPr>
          <w:color w:val="auto"/>
          <w:spacing w:val="28"/>
          <w:sz w:val="24"/>
          <w:szCs w:val="24"/>
        </w:rPr>
        <w:t xml:space="preserve"> </w:t>
      </w:r>
      <w:r w:rsidRPr="00301034">
        <w:rPr>
          <w:color w:val="auto"/>
          <w:sz w:val="24"/>
          <w:szCs w:val="24"/>
        </w:rPr>
        <w:t>que</w:t>
      </w:r>
      <w:r w:rsidRPr="00301034">
        <w:rPr>
          <w:color w:val="auto"/>
          <w:spacing w:val="-64"/>
          <w:sz w:val="24"/>
          <w:szCs w:val="24"/>
        </w:rPr>
        <w:t xml:space="preserve"> </w:t>
      </w:r>
      <w:r w:rsidRPr="00301034">
        <w:rPr>
          <w:color w:val="auto"/>
          <w:sz w:val="24"/>
          <w:szCs w:val="24"/>
        </w:rPr>
        <w:t>norteia</w:t>
      </w:r>
      <w:r w:rsidRPr="00301034">
        <w:rPr>
          <w:color w:val="auto"/>
          <w:spacing w:val="-1"/>
          <w:sz w:val="24"/>
          <w:szCs w:val="24"/>
        </w:rPr>
        <w:t xml:space="preserve"> </w:t>
      </w:r>
      <w:r w:rsidRPr="00301034">
        <w:rPr>
          <w:color w:val="auto"/>
          <w:sz w:val="24"/>
          <w:szCs w:val="24"/>
        </w:rPr>
        <w:t>o</w:t>
      </w:r>
      <w:r w:rsidRPr="00301034">
        <w:rPr>
          <w:color w:val="auto"/>
          <w:spacing w:val="-2"/>
          <w:sz w:val="24"/>
          <w:szCs w:val="24"/>
        </w:rPr>
        <w:t xml:space="preserve"> </w:t>
      </w:r>
      <w:r w:rsidRPr="00301034">
        <w:rPr>
          <w:color w:val="auto"/>
          <w:sz w:val="24"/>
          <w:szCs w:val="24"/>
        </w:rPr>
        <w:t>presente</w:t>
      </w:r>
      <w:r w:rsidRPr="00301034">
        <w:rPr>
          <w:color w:val="auto"/>
          <w:spacing w:val="1"/>
          <w:sz w:val="24"/>
          <w:szCs w:val="24"/>
        </w:rPr>
        <w:t xml:space="preserve"> </w:t>
      </w:r>
      <w:r w:rsidRPr="00301034">
        <w:rPr>
          <w:color w:val="auto"/>
          <w:sz w:val="24"/>
          <w:szCs w:val="24"/>
        </w:rPr>
        <w:t>objeto;</w:t>
      </w:r>
    </w:p>
    <w:p w14:paraId="3F005C15" w14:textId="77777777" w:rsidR="00E06051" w:rsidRPr="00301034" w:rsidRDefault="00E06051" w:rsidP="00600A6D">
      <w:pPr>
        <w:pStyle w:val="PargrafodaLista"/>
        <w:widowControl w:val="0"/>
        <w:numPr>
          <w:ilvl w:val="0"/>
          <w:numId w:val="7"/>
        </w:numPr>
        <w:tabs>
          <w:tab w:val="left" w:pos="517"/>
        </w:tabs>
        <w:autoSpaceDE w:val="0"/>
        <w:autoSpaceDN w:val="0"/>
        <w:spacing w:after="0" w:line="237" w:lineRule="auto"/>
        <w:ind w:left="0" w:right="178" w:firstLine="0"/>
        <w:rPr>
          <w:color w:val="auto"/>
          <w:sz w:val="24"/>
          <w:szCs w:val="24"/>
        </w:rPr>
      </w:pPr>
      <w:r w:rsidRPr="00301034">
        <w:rPr>
          <w:color w:val="auto"/>
          <w:sz w:val="24"/>
          <w:szCs w:val="24"/>
        </w:rPr>
        <w:t>Possibilitar</w:t>
      </w:r>
      <w:r w:rsidRPr="00301034">
        <w:rPr>
          <w:color w:val="auto"/>
          <w:spacing w:val="28"/>
          <w:sz w:val="24"/>
          <w:szCs w:val="24"/>
        </w:rPr>
        <w:t xml:space="preserve"> </w:t>
      </w:r>
      <w:r w:rsidRPr="00301034">
        <w:rPr>
          <w:color w:val="auto"/>
          <w:sz w:val="24"/>
          <w:szCs w:val="24"/>
        </w:rPr>
        <w:t>a</w:t>
      </w:r>
      <w:r w:rsidRPr="00301034">
        <w:rPr>
          <w:color w:val="auto"/>
          <w:spacing w:val="27"/>
          <w:sz w:val="24"/>
          <w:szCs w:val="24"/>
        </w:rPr>
        <w:t xml:space="preserve"> </w:t>
      </w:r>
      <w:r w:rsidRPr="00301034">
        <w:rPr>
          <w:color w:val="auto"/>
          <w:sz w:val="24"/>
          <w:szCs w:val="24"/>
        </w:rPr>
        <w:t>subcontratação</w:t>
      </w:r>
      <w:r w:rsidRPr="00301034">
        <w:rPr>
          <w:color w:val="auto"/>
          <w:spacing w:val="28"/>
          <w:sz w:val="24"/>
          <w:szCs w:val="24"/>
        </w:rPr>
        <w:t xml:space="preserve"> </w:t>
      </w:r>
      <w:r w:rsidRPr="00301034">
        <w:rPr>
          <w:color w:val="auto"/>
          <w:sz w:val="24"/>
          <w:szCs w:val="24"/>
        </w:rPr>
        <w:t>ou</w:t>
      </w:r>
      <w:r w:rsidRPr="00301034">
        <w:rPr>
          <w:color w:val="auto"/>
          <w:spacing w:val="27"/>
          <w:sz w:val="24"/>
          <w:szCs w:val="24"/>
        </w:rPr>
        <w:t xml:space="preserve"> </w:t>
      </w:r>
      <w:r w:rsidRPr="00301034">
        <w:rPr>
          <w:color w:val="auto"/>
          <w:sz w:val="24"/>
          <w:szCs w:val="24"/>
        </w:rPr>
        <w:t>terceirização</w:t>
      </w:r>
      <w:r w:rsidRPr="00301034">
        <w:rPr>
          <w:color w:val="auto"/>
          <w:spacing w:val="28"/>
          <w:sz w:val="24"/>
          <w:szCs w:val="24"/>
        </w:rPr>
        <w:t xml:space="preserve"> </w:t>
      </w:r>
      <w:r w:rsidRPr="00301034">
        <w:rPr>
          <w:color w:val="auto"/>
          <w:sz w:val="24"/>
          <w:szCs w:val="24"/>
        </w:rPr>
        <w:t>de</w:t>
      </w:r>
      <w:r w:rsidRPr="00301034">
        <w:rPr>
          <w:color w:val="auto"/>
          <w:spacing w:val="27"/>
          <w:sz w:val="24"/>
          <w:szCs w:val="24"/>
        </w:rPr>
        <w:t xml:space="preserve"> </w:t>
      </w:r>
      <w:r w:rsidRPr="00301034">
        <w:rPr>
          <w:color w:val="auto"/>
          <w:sz w:val="24"/>
          <w:szCs w:val="24"/>
        </w:rPr>
        <w:t>parte</w:t>
      </w:r>
      <w:r w:rsidRPr="00301034">
        <w:rPr>
          <w:color w:val="auto"/>
          <w:spacing w:val="28"/>
          <w:sz w:val="24"/>
          <w:szCs w:val="24"/>
        </w:rPr>
        <w:t xml:space="preserve"> </w:t>
      </w:r>
      <w:r w:rsidRPr="00301034">
        <w:rPr>
          <w:color w:val="auto"/>
          <w:sz w:val="24"/>
          <w:szCs w:val="24"/>
        </w:rPr>
        <w:t>da</w:t>
      </w:r>
      <w:r w:rsidRPr="00301034">
        <w:rPr>
          <w:color w:val="auto"/>
          <w:spacing w:val="28"/>
          <w:sz w:val="24"/>
          <w:szCs w:val="24"/>
        </w:rPr>
        <w:t xml:space="preserve"> </w:t>
      </w:r>
      <w:r w:rsidRPr="00301034">
        <w:rPr>
          <w:color w:val="auto"/>
          <w:sz w:val="24"/>
          <w:szCs w:val="24"/>
        </w:rPr>
        <w:t>execução</w:t>
      </w:r>
      <w:r w:rsidRPr="00301034">
        <w:rPr>
          <w:color w:val="auto"/>
          <w:spacing w:val="27"/>
          <w:sz w:val="24"/>
          <w:szCs w:val="24"/>
        </w:rPr>
        <w:t xml:space="preserve"> </w:t>
      </w:r>
      <w:r w:rsidRPr="00301034">
        <w:rPr>
          <w:color w:val="auto"/>
          <w:sz w:val="24"/>
          <w:szCs w:val="24"/>
        </w:rPr>
        <w:t>dos</w:t>
      </w:r>
      <w:r w:rsidRPr="00301034">
        <w:rPr>
          <w:color w:val="auto"/>
          <w:spacing w:val="28"/>
          <w:sz w:val="24"/>
          <w:szCs w:val="24"/>
        </w:rPr>
        <w:t xml:space="preserve"> </w:t>
      </w:r>
      <w:r w:rsidRPr="00301034">
        <w:rPr>
          <w:color w:val="auto"/>
          <w:sz w:val="24"/>
          <w:szCs w:val="24"/>
        </w:rPr>
        <w:t>serviços</w:t>
      </w:r>
      <w:r w:rsidRPr="00301034">
        <w:rPr>
          <w:color w:val="auto"/>
          <w:spacing w:val="-64"/>
          <w:sz w:val="24"/>
          <w:szCs w:val="24"/>
        </w:rPr>
        <w:t xml:space="preserve"> </w:t>
      </w:r>
      <w:r w:rsidRPr="00301034">
        <w:rPr>
          <w:color w:val="auto"/>
          <w:sz w:val="24"/>
          <w:szCs w:val="24"/>
        </w:rPr>
        <w:t>decorrentes</w:t>
      </w:r>
      <w:r w:rsidRPr="00301034">
        <w:rPr>
          <w:color w:val="auto"/>
          <w:spacing w:val="2"/>
          <w:sz w:val="24"/>
          <w:szCs w:val="24"/>
        </w:rPr>
        <w:t xml:space="preserve"> </w:t>
      </w:r>
      <w:r w:rsidRPr="00301034">
        <w:rPr>
          <w:color w:val="auto"/>
          <w:sz w:val="24"/>
          <w:szCs w:val="24"/>
        </w:rPr>
        <w:t>deste</w:t>
      </w:r>
      <w:r w:rsidRPr="00301034">
        <w:rPr>
          <w:color w:val="auto"/>
          <w:spacing w:val="1"/>
          <w:sz w:val="24"/>
          <w:szCs w:val="24"/>
        </w:rPr>
        <w:t xml:space="preserve"> </w:t>
      </w:r>
      <w:r w:rsidRPr="00301034">
        <w:rPr>
          <w:color w:val="auto"/>
          <w:sz w:val="24"/>
          <w:szCs w:val="24"/>
        </w:rPr>
        <w:t>contrato;</w:t>
      </w:r>
    </w:p>
    <w:p w14:paraId="0BD976C9" w14:textId="77777777" w:rsidR="00E06051" w:rsidRPr="00301034" w:rsidRDefault="00E06051" w:rsidP="00600A6D">
      <w:pPr>
        <w:pStyle w:val="PargrafodaLista"/>
        <w:widowControl w:val="0"/>
        <w:numPr>
          <w:ilvl w:val="0"/>
          <w:numId w:val="7"/>
        </w:numPr>
        <w:tabs>
          <w:tab w:val="left" w:pos="546"/>
        </w:tabs>
        <w:autoSpaceDE w:val="0"/>
        <w:autoSpaceDN w:val="0"/>
        <w:spacing w:before="6" w:after="0" w:line="237" w:lineRule="auto"/>
        <w:ind w:left="0" w:right="168" w:firstLine="0"/>
        <w:rPr>
          <w:color w:val="auto"/>
          <w:sz w:val="24"/>
          <w:szCs w:val="24"/>
        </w:rPr>
      </w:pPr>
      <w:r w:rsidRPr="00301034">
        <w:rPr>
          <w:color w:val="auto"/>
          <w:sz w:val="24"/>
          <w:szCs w:val="24"/>
        </w:rPr>
        <w:t>Fiscalizar</w:t>
      </w:r>
      <w:r w:rsidRPr="00301034">
        <w:rPr>
          <w:color w:val="auto"/>
          <w:spacing w:val="43"/>
          <w:sz w:val="24"/>
          <w:szCs w:val="24"/>
        </w:rPr>
        <w:t xml:space="preserve"> </w:t>
      </w:r>
      <w:r w:rsidRPr="00301034">
        <w:rPr>
          <w:color w:val="auto"/>
          <w:sz w:val="24"/>
          <w:szCs w:val="24"/>
        </w:rPr>
        <w:t>a</w:t>
      </w:r>
      <w:r w:rsidRPr="00301034">
        <w:rPr>
          <w:color w:val="auto"/>
          <w:spacing w:val="42"/>
          <w:sz w:val="24"/>
          <w:szCs w:val="24"/>
        </w:rPr>
        <w:t xml:space="preserve"> </w:t>
      </w:r>
      <w:r w:rsidRPr="00301034">
        <w:rPr>
          <w:color w:val="auto"/>
          <w:sz w:val="24"/>
          <w:szCs w:val="24"/>
        </w:rPr>
        <w:t>execução</w:t>
      </w:r>
      <w:r w:rsidRPr="00301034">
        <w:rPr>
          <w:color w:val="auto"/>
          <w:spacing w:val="43"/>
          <w:sz w:val="24"/>
          <w:szCs w:val="24"/>
        </w:rPr>
        <w:t xml:space="preserve"> </w:t>
      </w:r>
      <w:r w:rsidRPr="00301034">
        <w:rPr>
          <w:color w:val="auto"/>
          <w:sz w:val="24"/>
          <w:szCs w:val="24"/>
        </w:rPr>
        <w:t>contratual,</w:t>
      </w:r>
      <w:r w:rsidRPr="00301034">
        <w:rPr>
          <w:color w:val="auto"/>
          <w:spacing w:val="42"/>
          <w:sz w:val="24"/>
          <w:szCs w:val="24"/>
        </w:rPr>
        <w:t xml:space="preserve"> </w:t>
      </w:r>
      <w:r w:rsidRPr="00301034">
        <w:rPr>
          <w:color w:val="auto"/>
          <w:sz w:val="24"/>
          <w:szCs w:val="24"/>
        </w:rPr>
        <w:t>através</w:t>
      </w:r>
      <w:r w:rsidRPr="00301034">
        <w:rPr>
          <w:color w:val="auto"/>
          <w:spacing w:val="37"/>
          <w:sz w:val="24"/>
          <w:szCs w:val="24"/>
        </w:rPr>
        <w:t xml:space="preserve"> </w:t>
      </w:r>
      <w:r w:rsidRPr="00301034">
        <w:rPr>
          <w:color w:val="auto"/>
          <w:sz w:val="24"/>
          <w:szCs w:val="24"/>
        </w:rPr>
        <w:t>dos</w:t>
      </w:r>
      <w:r w:rsidRPr="00301034">
        <w:rPr>
          <w:color w:val="auto"/>
          <w:spacing w:val="42"/>
          <w:sz w:val="24"/>
          <w:szCs w:val="24"/>
        </w:rPr>
        <w:t xml:space="preserve"> </w:t>
      </w:r>
      <w:r w:rsidRPr="00301034">
        <w:rPr>
          <w:color w:val="auto"/>
          <w:sz w:val="24"/>
          <w:szCs w:val="24"/>
        </w:rPr>
        <w:t>fiscais</w:t>
      </w:r>
      <w:r w:rsidRPr="00301034">
        <w:rPr>
          <w:color w:val="auto"/>
          <w:spacing w:val="41"/>
          <w:sz w:val="24"/>
          <w:szCs w:val="24"/>
        </w:rPr>
        <w:t xml:space="preserve"> </w:t>
      </w:r>
      <w:r w:rsidRPr="00301034">
        <w:rPr>
          <w:color w:val="auto"/>
          <w:sz w:val="24"/>
          <w:szCs w:val="24"/>
        </w:rPr>
        <w:t>designados</w:t>
      </w:r>
      <w:r w:rsidRPr="00301034">
        <w:rPr>
          <w:color w:val="auto"/>
          <w:spacing w:val="42"/>
          <w:sz w:val="24"/>
          <w:szCs w:val="24"/>
        </w:rPr>
        <w:t xml:space="preserve"> </w:t>
      </w:r>
      <w:r w:rsidRPr="00301034">
        <w:rPr>
          <w:color w:val="auto"/>
          <w:sz w:val="24"/>
          <w:szCs w:val="24"/>
        </w:rPr>
        <w:t>neste</w:t>
      </w:r>
      <w:r w:rsidRPr="00301034">
        <w:rPr>
          <w:color w:val="auto"/>
          <w:spacing w:val="43"/>
          <w:sz w:val="24"/>
          <w:szCs w:val="24"/>
        </w:rPr>
        <w:t xml:space="preserve"> </w:t>
      </w:r>
      <w:r w:rsidRPr="00301034">
        <w:rPr>
          <w:color w:val="auto"/>
          <w:sz w:val="24"/>
          <w:szCs w:val="24"/>
        </w:rPr>
        <w:t>contrato,</w:t>
      </w:r>
      <w:r w:rsidRPr="00301034">
        <w:rPr>
          <w:color w:val="auto"/>
          <w:spacing w:val="-64"/>
          <w:sz w:val="24"/>
          <w:szCs w:val="24"/>
        </w:rPr>
        <w:t xml:space="preserve"> </w:t>
      </w:r>
      <w:r w:rsidRPr="00301034">
        <w:rPr>
          <w:color w:val="auto"/>
          <w:sz w:val="24"/>
          <w:szCs w:val="24"/>
        </w:rPr>
        <w:t>conforme</w:t>
      </w:r>
      <w:r w:rsidRPr="00301034">
        <w:rPr>
          <w:color w:val="auto"/>
          <w:spacing w:val="1"/>
          <w:sz w:val="24"/>
          <w:szCs w:val="24"/>
        </w:rPr>
        <w:t xml:space="preserve"> </w:t>
      </w:r>
      <w:r w:rsidRPr="00301034">
        <w:rPr>
          <w:color w:val="auto"/>
          <w:sz w:val="24"/>
          <w:szCs w:val="24"/>
        </w:rPr>
        <w:t>estabelecido</w:t>
      </w:r>
      <w:r w:rsidRPr="00301034">
        <w:rPr>
          <w:color w:val="auto"/>
          <w:spacing w:val="-1"/>
          <w:sz w:val="24"/>
          <w:szCs w:val="24"/>
        </w:rPr>
        <w:t xml:space="preserve"> </w:t>
      </w:r>
      <w:r w:rsidRPr="00301034">
        <w:rPr>
          <w:color w:val="auto"/>
          <w:sz w:val="24"/>
          <w:szCs w:val="24"/>
        </w:rPr>
        <w:t>nos termos</w:t>
      </w:r>
      <w:r w:rsidRPr="00301034">
        <w:rPr>
          <w:color w:val="auto"/>
          <w:spacing w:val="-1"/>
          <w:sz w:val="24"/>
          <w:szCs w:val="24"/>
        </w:rPr>
        <w:t xml:space="preserve"> </w:t>
      </w:r>
      <w:r w:rsidRPr="00301034">
        <w:rPr>
          <w:color w:val="auto"/>
          <w:sz w:val="24"/>
          <w:szCs w:val="24"/>
        </w:rPr>
        <w:t>do</w:t>
      </w:r>
      <w:r w:rsidRPr="00301034">
        <w:rPr>
          <w:color w:val="auto"/>
          <w:spacing w:val="-1"/>
          <w:sz w:val="24"/>
          <w:szCs w:val="24"/>
        </w:rPr>
        <w:t xml:space="preserve"> </w:t>
      </w:r>
      <w:r w:rsidRPr="00301034">
        <w:rPr>
          <w:color w:val="auto"/>
          <w:sz w:val="24"/>
          <w:szCs w:val="24"/>
        </w:rPr>
        <w:t>artigo</w:t>
      </w:r>
      <w:r w:rsidRPr="00301034">
        <w:rPr>
          <w:color w:val="auto"/>
          <w:spacing w:val="-4"/>
          <w:sz w:val="24"/>
          <w:szCs w:val="24"/>
        </w:rPr>
        <w:t xml:space="preserve"> </w:t>
      </w:r>
      <w:r w:rsidRPr="00301034">
        <w:rPr>
          <w:color w:val="auto"/>
          <w:sz w:val="24"/>
          <w:szCs w:val="24"/>
        </w:rPr>
        <w:t>67</w:t>
      </w:r>
      <w:r w:rsidRPr="00301034">
        <w:rPr>
          <w:color w:val="auto"/>
          <w:spacing w:val="-1"/>
          <w:sz w:val="24"/>
          <w:szCs w:val="24"/>
        </w:rPr>
        <w:t xml:space="preserve"> </w:t>
      </w:r>
      <w:r w:rsidRPr="00301034">
        <w:rPr>
          <w:color w:val="auto"/>
          <w:sz w:val="24"/>
          <w:szCs w:val="24"/>
        </w:rPr>
        <w:t>da</w:t>
      </w:r>
      <w:r w:rsidRPr="00301034">
        <w:rPr>
          <w:color w:val="auto"/>
          <w:spacing w:val="-1"/>
          <w:sz w:val="24"/>
          <w:szCs w:val="24"/>
        </w:rPr>
        <w:t xml:space="preserve"> </w:t>
      </w:r>
      <w:r w:rsidRPr="00301034">
        <w:rPr>
          <w:color w:val="auto"/>
          <w:sz w:val="24"/>
          <w:szCs w:val="24"/>
        </w:rPr>
        <w:t>Lei</w:t>
      </w:r>
      <w:r w:rsidRPr="00301034">
        <w:rPr>
          <w:color w:val="auto"/>
          <w:spacing w:val="4"/>
          <w:sz w:val="24"/>
          <w:szCs w:val="24"/>
        </w:rPr>
        <w:t xml:space="preserve"> </w:t>
      </w:r>
      <w:r w:rsidRPr="00301034">
        <w:rPr>
          <w:color w:val="auto"/>
          <w:sz w:val="24"/>
          <w:szCs w:val="24"/>
        </w:rPr>
        <w:t>nº</w:t>
      </w:r>
      <w:r w:rsidRPr="00301034">
        <w:rPr>
          <w:color w:val="auto"/>
          <w:spacing w:val="-3"/>
          <w:sz w:val="24"/>
          <w:szCs w:val="24"/>
        </w:rPr>
        <w:t xml:space="preserve"> </w:t>
      </w:r>
      <w:r w:rsidRPr="00301034">
        <w:rPr>
          <w:color w:val="auto"/>
          <w:sz w:val="24"/>
          <w:szCs w:val="24"/>
        </w:rPr>
        <w:t>8.666/93;</w:t>
      </w:r>
    </w:p>
    <w:p w14:paraId="30AEB8BD" w14:textId="77777777" w:rsidR="00E06051" w:rsidRPr="00301034" w:rsidRDefault="00E06051" w:rsidP="006B2B4E">
      <w:pPr>
        <w:pStyle w:val="PargrafodaLista"/>
        <w:widowControl w:val="0"/>
        <w:numPr>
          <w:ilvl w:val="0"/>
          <w:numId w:val="7"/>
        </w:numPr>
        <w:tabs>
          <w:tab w:val="left" w:pos="502"/>
        </w:tabs>
        <w:autoSpaceDE w:val="0"/>
        <w:autoSpaceDN w:val="0"/>
        <w:spacing w:before="3" w:after="0" w:line="240" w:lineRule="auto"/>
        <w:ind w:left="0" w:firstLine="0"/>
        <w:rPr>
          <w:color w:val="auto"/>
          <w:sz w:val="24"/>
          <w:szCs w:val="24"/>
        </w:rPr>
      </w:pPr>
      <w:r w:rsidRPr="00301034">
        <w:rPr>
          <w:color w:val="auto"/>
          <w:sz w:val="24"/>
          <w:szCs w:val="24"/>
        </w:rPr>
        <w:t>Prestar</w:t>
      </w:r>
      <w:r w:rsidRPr="00301034">
        <w:rPr>
          <w:color w:val="auto"/>
          <w:spacing w:val="-2"/>
          <w:sz w:val="24"/>
          <w:szCs w:val="24"/>
        </w:rPr>
        <w:t xml:space="preserve"> </w:t>
      </w:r>
      <w:r w:rsidRPr="00301034">
        <w:rPr>
          <w:color w:val="auto"/>
          <w:sz w:val="24"/>
          <w:szCs w:val="24"/>
        </w:rPr>
        <w:t>os</w:t>
      </w:r>
      <w:r w:rsidRPr="00301034">
        <w:rPr>
          <w:color w:val="auto"/>
          <w:spacing w:val="-3"/>
          <w:sz w:val="24"/>
          <w:szCs w:val="24"/>
        </w:rPr>
        <w:t xml:space="preserve"> </w:t>
      </w:r>
      <w:r w:rsidRPr="00301034">
        <w:rPr>
          <w:color w:val="auto"/>
          <w:sz w:val="24"/>
          <w:szCs w:val="24"/>
        </w:rPr>
        <w:t>esclarecimentos</w:t>
      </w:r>
      <w:r w:rsidRPr="00301034">
        <w:rPr>
          <w:color w:val="auto"/>
          <w:spacing w:val="-3"/>
          <w:sz w:val="24"/>
          <w:szCs w:val="24"/>
        </w:rPr>
        <w:t xml:space="preserve"> </w:t>
      </w:r>
      <w:r w:rsidRPr="00301034">
        <w:rPr>
          <w:color w:val="auto"/>
          <w:sz w:val="24"/>
          <w:szCs w:val="24"/>
        </w:rPr>
        <w:t>necessários</w:t>
      </w:r>
      <w:r w:rsidRPr="00301034">
        <w:rPr>
          <w:color w:val="auto"/>
          <w:spacing w:val="-3"/>
          <w:sz w:val="24"/>
          <w:szCs w:val="24"/>
        </w:rPr>
        <w:t xml:space="preserve"> </w:t>
      </w:r>
      <w:r w:rsidRPr="00301034">
        <w:rPr>
          <w:color w:val="auto"/>
          <w:sz w:val="24"/>
          <w:szCs w:val="24"/>
        </w:rPr>
        <w:t>a</w:t>
      </w:r>
      <w:r w:rsidRPr="00301034">
        <w:rPr>
          <w:color w:val="auto"/>
          <w:spacing w:val="-10"/>
          <w:sz w:val="24"/>
          <w:szCs w:val="24"/>
        </w:rPr>
        <w:t xml:space="preserve"> </w:t>
      </w:r>
      <w:r w:rsidRPr="00301034">
        <w:rPr>
          <w:color w:val="auto"/>
          <w:sz w:val="24"/>
          <w:szCs w:val="24"/>
        </w:rPr>
        <w:t>Concessionária.</w:t>
      </w:r>
    </w:p>
    <w:p w14:paraId="39F1FB95" w14:textId="77777777" w:rsidR="00E06051" w:rsidRPr="00301034" w:rsidRDefault="00E06051" w:rsidP="00600A6D">
      <w:pPr>
        <w:pStyle w:val="Corpodetexto"/>
        <w:spacing w:before="7"/>
        <w:rPr>
          <w:rFonts w:ascii="Arial" w:hAnsi="Arial" w:cs="Arial"/>
        </w:rPr>
      </w:pPr>
    </w:p>
    <w:p w14:paraId="134D6391" w14:textId="77777777" w:rsidR="00E06051" w:rsidRPr="00301034" w:rsidRDefault="00E06051" w:rsidP="006B2B4E">
      <w:pPr>
        <w:pStyle w:val="Ttulo2"/>
        <w:numPr>
          <w:ilvl w:val="0"/>
          <w:numId w:val="9"/>
        </w:numPr>
        <w:tabs>
          <w:tab w:val="left" w:pos="422"/>
        </w:tabs>
        <w:spacing w:after="0"/>
        <w:ind w:left="0" w:firstLine="0"/>
        <w:rPr>
          <w:rFonts w:ascii="Arial" w:hAnsi="Arial" w:cs="Arial"/>
          <w:color w:val="auto"/>
          <w:sz w:val="24"/>
          <w:szCs w:val="24"/>
        </w:rPr>
      </w:pPr>
      <w:r w:rsidRPr="00301034">
        <w:rPr>
          <w:rFonts w:ascii="Arial" w:hAnsi="Arial" w:cs="Arial"/>
          <w:color w:val="auto"/>
          <w:sz w:val="24"/>
          <w:szCs w:val="24"/>
        </w:rPr>
        <w:t>CLÁUSULA</w:t>
      </w:r>
      <w:r w:rsidRPr="00301034">
        <w:rPr>
          <w:rFonts w:ascii="Arial" w:hAnsi="Arial" w:cs="Arial"/>
          <w:color w:val="auto"/>
          <w:spacing w:val="-7"/>
          <w:sz w:val="24"/>
          <w:szCs w:val="24"/>
        </w:rPr>
        <w:t xml:space="preserve"> </w:t>
      </w:r>
      <w:r w:rsidRPr="00301034">
        <w:rPr>
          <w:rFonts w:ascii="Arial" w:hAnsi="Arial" w:cs="Arial"/>
          <w:color w:val="auto"/>
          <w:sz w:val="24"/>
          <w:szCs w:val="24"/>
        </w:rPr>
        <w:t>SÉTIMA</w:t>
      </w:r>
      <w:r w:rsidRPr="00301034">
        <w:rPr>
          <w:rFonts w:ascii="Arial" w:hAnsi="Arial" w:cs="Arial"/>
          <w:color w:val="auto"/>
          <w:spacing w:val="-4"/>
          <w:sz w:val="24"/>
          <w:szCs w:val="24"/>
        </w:rPr>
        <w:t xml:space="preserve"> </w:t>
      </w:r>
      <w:r w:rsidRPr="00301034">
        <w:rPr>
          <w:rFonts w:ascii="Arial" w:hAnsi="Arial" w:cs="Arial"/>
          <w:color w:val="auto"/>
          <w:sz w:val="24"/>
          <w:szCs w:val="24"/>
        </w:rPr>
        <w:t>–</w:t>
      </w:r>
      <w:r w:rsidRPr="00301034">
        <w:rPr>
          <w:rFonts w:ascii="Arial" w:hAnsi="Arial" w:cs="Arial"/>
          <w:color w:val="auto"/>
          <w:spacing w:val="-1"/>
          <w:sz w:val="24"/>
          <w:szCs w:val="24"/>
        </w:rPr>
        <w:t xml:space="preserve"> </w:t>
      </w:r>
      <w:r w:rsidRPr="00301034">
        <w:rPr>
          <w:rFonts w:ascii="Arial" w:hAnsi="Arial" w:cs="Arial"/>
          <w:color w:val="auto"/>
          <w:sz w:val="24"/>
          <w:szCs w:val="24"/>
        </w:rPr>
        <w:t>DAS</w:t>
      </w:r>
      <w:r w:rsidRPr="00301034">
        <w:rPr>
          <w:rFonts w:ascii="Arial" w:hAnsi="Arial" w:cs="Arial"/>
          <w:color w:val="auto"/>
          <w:spacing w:val="-4"/>
          <w:sz w:val="24"/>
          <w:szCs w:val="24"/>
        </w:rPr>
        <w:t xml:space="preserve"> </w:t>
      </w:r>
      <w:r w:rsidRPr="00301034">
        <w:rPr>
          <w:rFonts w:ascii="Arial" w:hAnsi="Arial" w:cs="Arial"/>
          <w:color w:val="auto"/>
          <w:sz w:val="24"/>
          <w:szCs w:val="24"/>
        </w:rPr>
        <w:t>PENALIDADES</w:t>
      </w:r>
    </w:p>
    <w:p w14:paraId="1AF15C63" w14:textId="77777777" w:rsidR="00E06051" w:rsidRPr="00301034" w:rsidRDefault="00E06051" w:rsidP="00600A6D">
      <w:pPr>
        <w:pStyle w:val="PargrafodaLista"/>
        <w:widowControl w:val="0"/>
        <w:numPr>
          <w:ilvl w:val="1"/>
          <w:numId w:val="9"/>
        </w:numPr>
        <w:tabs>
          <w:tab w:val="left" w:pos="647"/>
          <w:tab w:val="left" w:pos="3571"/>
        </w:tabs>
        <w:autoSpaceDE w:val="0"/>
        <w:autoSpaceDN w:val="0"/>
        <w:spacing w:before="92" w:after="0" w:line="242" w:lineRule="auto"/>
        <w:ind w:left="0" w:right="175" w:firstLine="0"/>
        <w:rPr>
          <w:sz w:val="24"/>
          <w:szCs w:val="24"/>
        </w:rPr>
      </w:pPr>
      <w:r w:rsidRPr="00301034">
        <w:rPr>
          <w:color w:val="auto"/>
          <w:sz w:val="24"/>
          <w:szCs w:val="24"/>
        </w:rPr>
        <w:t>Em caso de inexecução deste Contrato, erro de execução, execução imperfeita,</w:t>
      </w:r>
      <w:r w:rsidRPr="00301034">
        <w:rPr>
          <w:color w:val="auto"/>
          <w:spacing w:val="1"/>
          <w:sz w:val="24"/>
          <w:szCs w:val="24"/>
        </w:rPr>
        <w:t xml:space="preserve"> </w:t>
      </w:r>
      <w:r w:rsidRPr="00301034">
        <w:rPr>
          <w:color w:val="auto"/>
          <w:sz w:val="24"/>
          <w:szCs w:val="24"/>
        </w:rPr>
        <w:t>mora</w:t>
      </w:r>
      <w:r w:rsidRPr="00301034">
        <w:rPr>
          <w:color w:val="auto"/>
          <w:spacing w:val="1"/>
          <w:sz w:val="24"/>
          <w:szCs w:val="24"/>
        </w:rPr>
        <w:t xml:space="preserve"> </w:t>
      </w:r>
      <w:r w:rsidRPr="00301034">
        <w:rPr>
          <w:color w:val="auto"/>
          <w:sz w:val="24"/>
          <w:szCs w:val="24"/>
        </w:rPr>
        <w:t>de</w:t>
      </w:r>
      <w:r w:rsidRPr="00301034">
        <w:rPr>
          <w:color w:val="auto"/>
          <w:spacing w:val="1"/>
          <w:sz w:val="24"/>
          <w:szCs w:val="24"/>
        </w:rPr>
        <w:t xml:space="preserve"> </w:t>
      </w:r>
      <w:r w:rsidRPr="00301034">
        <w:rPr>
          <w:color w:val="auto"/>
          <w:sz w:val="24"/>
          <w:szCs w:val="24"/>
        </w:rPr>
        <w:t>execução,</w:t>
      </w:r>
      <w:r w:rsidRPr="00301034">
        <w:rPr>
          <w:color w:val="auto"/>
          <w:spacing w:val="1"/>
          <w:sz w:val="24"/>
          <w:szCs w:val="24"/>
        </w:rPr>
        <w:t xml:space="preserve"> </w:t>
      </w:r>
      <w:r w:rsidRPr="00301034">
        <w:rPr>
          <w:color w:val="auto"/>
          <w:sz w:val="24"/>
          <w:szCs w:val="24"/>
        </w:rPr>
        <w:t>inadimplemento</w:t>
      </w:r>
      <w:r w:rsidRPr="00301034">
        <w:rPr>
          <w:color w:val="auto"/>
          <w:spacing w:val="1"/>
          <w:sz w:val="24"/>
          <w:szCs w:val="24"/>
        </w:rPr>
        <w:t xml:space="preserve"> </w:t>
      </w:r>
      <w:r w:rsidRPr="00301034">
        <w:rPr>
          <w:color w:val="auto"/>
          <w:sz w:val="24"/>
          <w:szCs w:val="24"/>
        </w:rPr>
        <w:t>contratual,</w:t>
      </w:r>
      <w:r w:rsidRPr="00301034">
        <w:rPr>
          <w:color w:val="auto"/>
          <w:spacing w:val="1"/>
          <w:sz w:val="24"/>
          <w:szCs w:val="24"/>
        </w:rPr>
        <w:t xml:space="preserve"> </w:t>
      </w:r>
      <w:r w:rsidRPr="00301034">
        <w:rPr>
          <w:color w:val="auto"/>
          <w:sz w:val="24"/>
          <w:szCs w:val="24"/>
        </w:rPr>
        <w:t>descumprimento</w:t>
      </w:r>
      <w:r w:rsidRPr="00301034">
        <w:rPr>
          <w:color w:val="auto"/>
          <w:spacing w:val="1"/>
          <w:sz w:val="24"/>
          <w:szCs w:val="24"/>
        </w:rPr>
        <w:t xml:space="preserve"> </w:t>
      </w:r>
      <w:r w:rsidRPr="00301034">
        <w:rPr>
          <w:color w:val="auto"/>
          <w:sz w:val="24"/>
          <w:szCs w:val="24"/>
        </w:rPr>
        <w:t>das</w:t>
      </w:r>
      <w:r w:rsidRPr="00301034">
        <w:rPr>
          <w:color w:val="auto"/>
          <w:spacing w:val="66"/>
          <w:sz w:val="24"/>
          <w:szCs w:val="24"/>
        </w:rPr>
        <w:t xml:space="preserve"> </w:t>
      </w:r>
      <w:r w:rsidRPr="00301034">
        <w:rPr>
          <w:color w:val="auto"/>
          <w:sz w:val="24"/>
          <w:szCs w:val="24"/>
        </w:rPr>
        <w:t>disposições</w:t>
      </w:r>
      <w:r w:rsidRPr="00301034">
        <w:rPr>
          <w:color w:val="auto"/>
          <w:spacing w:val="1"/>
          <w:sz w:val="24"/>
          <w:szCs w:val="24"/>
        </w:rPr>
        <w:t xml:space="preserve"> </w:t>
      </w:r>
      <w:r w:rsidRPr="00301034">
        <w:rPr>
          <w:color w:val="auto"/>
          <w:sz w:val="24"/>
          <w:szCs w:val="24"/>
        </w:rPr>
        <w:t>deste</w:t>
      </w:r>
      <w:r w:rsidRPr="00301034">
        <w:rPr>
          <w:color w:val="auto"/>
          <w:spacing w:val="28"/>
          <w:sz w:val="24"/>
          <w:szCs w:val="24"/>
        </w:rPr>
        <w:t xml:space="preserve"> </w:t>
      </w:r>
      <w:r w:rsidRPr="00301034">
        <w:rPr>
          <w:color w:val="auto"/>
          <w:sz w:val="24"/>
          <w:szCs w:val="24"/>
        </w:rPr>
        <w:t>Edital,</w:t>
      </w:r>
      <w:r w:rsidRPr="00301034">
        <w:rPr>
          <w:color w:val="auto"/>
          <w:spacing w:val="23"/>
          <w:sz w:val="24"/>
          <w:szCs w:val="24"/>
        </w:rPr>
        <w:t xml:space="preserve"> </w:t>
      </w:r>
      <w:r w:rsidRPr="00301034">
        <w:rPr>
          <w:color w:val="auto"/>
          <w:sz w:val="24"/>
          <w:szCs w:val="24"/>
        </w:rPr>
        <w:t>ou</w:t>
      </w:r>
      <w:r w:rsidRPr="00301034">
        <w:rPr>
          <w:color w:val="auto"/>
          <w:spacing w:val="24"/>
          <w:sz w:val="24"/>
          <w:szCs w:val="24"/>
        </w:rPr>
        <w:t xml:space="preserve"> </w:t>
      </w:r>
      <w:r w:rsidRPr="00301034">
        <w:rPr>
          <w:color w:val="auto"/>
          <w:sz w:val="24"/>
          <w:szCs w:val="24"/>
        </w:rPr>
        <w:t>dos</w:t>
      </w:r>
      <w:r w:rsidRPr="00301034">
        <w:rPr>
          <w:color w:val="auto"/>
          <w:spacing w:val="32"/>
          <w:sz w:val="24"/>
          <w:szCs w:val="24"/>
        </w:rPr>
        <w:t xml:space="preserve"> </w:t>
      </w:r>
      <w:r w:rsidRPr="00301034">
        <w:rPr>
          <w:color w:val="auto"/>
          <w:sz w:val="24"/>
          <w:szCs w:val="24"/>
        </w:rPr>
        <w:t>demais</w:t>
      </w:r>
      <w:r w:rsidRPr="00301034">
        <w:rPr>
          <w:color w:val="auto"/>
          <w:spacing w:val="28"/>
          <w:sz w:val="24"/>
          <w:szCs w:val="24"/>
        </w:rPr>
        <w:t xml:space="preserve"> </w:t>
      </w:r>
      <w:r w:rsidRPr="00301034">
        <w:rPr>
          <w:color w:val="auto"/>
          <w:sz w:val="24"/>
          <w:szCs w:val="24"/>
        </w:rPr>
        <w:t>atos</w:t>
      </w:r>
      <w:r w:rsidRPr="00301034">
        <w:rPr>
          <w:color w:val="auto"/>
          <w:spacing w:val="23"/>
          <w:sz w:val="24"/>
          <w:szCs w:val="24"/>
        </w:rPr>
        <w:t xml:space="preserve"> </w:t>
      </w:r>
      <w:r w:rsidRPr="00301034">
        <w:rPr>
          <w:color w:val="auto"/>
          <w:sz w:val="24"/>
          <w:szCs w:val="24"/>
        </w:rPr>
        <w:t>que</w:t>
      </w:r>
      <w:r w:rsidRPr="00301034">
        <w:rPr>
          <w:color w:val="auto"/>
          <w:spacing w:val="24"/>
          <w:sz w:val="24"/>
          <w:szCs w:val="24"/>
        </w:rPr>
        <w:t xml:space="preserve"> </w:t>
      </w:r>
      <w:r w:rsidRPr="00301034">
        <w:rPr>
          <w:color w:val="auto"/>
          <w:sz w:val="24"/>
          <w:szCs w:val="24"/>
        </w:rPr>
        <w:t>lhe</w:t>
      </w:r>
      <w:r w:rsidRPr="00301034">
        <w:rPr>
          <w:color w:val="auto"/>
          <w:spacing w:val="29"/>
          <w:sz w:val="24"/>
          <w:szCs w:val="24"/>
        </w:rPr>
        <w:t xml:space="preserve"> </w:t>
      </w:r>
      <w:r w:rsidRPr="00301034">
        <w:rPr>
          <w:color w:val="auto"/>
          <w:sz w:val="24"/>
          <w:szCs w:val="24"/>
        </w:rPr>
        <w:t>forem</w:t>
      </w:r>
      <w:r w:rsidRPr="00301034">
        <w:rPr>
          <w:color w:val="auto"/>
          <w:spacing w:val="20"/>
          <w:sz w:val="24"/>
          <w:szCs w:val="24"/>
        </w:rPr>
        <w:t xml:space="preserve"> </w:t>
      </w:r>
      <w:r w:rsidRPr="00301034">
        <w:rPr>
          <w:color w:val="auto"/>
          <w:sz w:val="24"/>
          <w:szCs w:val="24"/>
        </w:rPr>
        <w:t>decorrentes,</w:t>
      </w:r>
      <w:r w:rsidRPr="00301034">
        <w:rPr>
          <w:color w:val="auto"/>
          <w:spacing w:val="23"/>
          <w:sz w:val="24"/>
          <w:szCs w:val="24"/>
        </w:rPr>
        <w:t xml:space="preserve"> </w:t>
      </w:r>
      <w:r w:rsidRPr="00301034">
        <w:rPr>
          <w:color w:val="auto"/>
          <w:sz w:val="24"/>
          <w:szCs w:val="24"/>
        </w:rPr>
        <w:t>ou</w:t>
      </w:r>
      <w:r w:rsidRPr="00301034">
        <w:rPr>
          <w:color w:val="auto"/>
          <w:spacing w:val="24"/>
          <w:sz w:val="24"/>
          <w:szCs w:val="24"/>
        </w:rPr>
        <w:t xml:space="preserve"> </w:t>
      </w:r>
      <w:r w:rsidRPr="00301034">
        <w:rPr>
          <w:color w:val="auto"/>
          <w:sz w:val="24"/>
          <w:szCs w:val="24"/>
        </w:rPr>
        <w:t>ainda</w:t>
      </w:r>
      <w:r w:rsidRPr="00301034">
        <w:rPr>
          <w:color w:val="auto"/>
          <w:spacing w:val="24"/>
          <w:sz w:val="24"/>
          <w:szCs w:val="24"/>
        </w:rPr>
        <w:t xml:space="preserve"> </w:t>
      </w:r>
      <w:r w:rsidRPr="00301034">
        <w:rPr>
          <w:color w:val="auto"/>
          <w:sz w:val="24"/>
          <w:szCs w:val="24"/>
        </w:rPr>
        <w:t>da</w:t>
      </w:r>
      <w:r w:rsidRPr="00301034">
        <w:rPr>
          <w:color w:val="auto"/>
          <w:spacing w:val="24"/>
          <w:sz w:val="24"/>
          <w:szCs w:val="24"/>
        </w:rPr>
        <w:t xml:space="preserve"> </w:t>
      </w:r>
      <w:r w:rsidRPr="00301034">
        <w:rPr>
          <w:color w:val="auto"/>
          <w:sz w:val="24"/>
          <w:szCs w:val="24"/>
        </w:rPr>
        <w:t xml:space="preserve">legislação </w:t>
      </w:r>
      <w:r w:rsidRPr="00301034">
        <w:rPr>
          <w:sz w:val="24"/>
          <w:szCs w:val="24"/>
        </w:rPr>
        <w:t>vigente,</w:t>
      </w:r>
      <w:r w:rsidRPr="00301034">
        <w:rPr>
          <w:spacing w:val="124"/>
          <w:sz w:val="24"/>
          <w:szCs w:val="24"/>
        </w:rPr>
        <w:t xml:space="preserve"> </w:t>
      </w:r>
      <w:r w:rsidRPr="00301034">
        <w:rPr>
          <w:sz w:val="24"/>
          <w:szCs w:val="24"/>
        </w:rPr>
        <w:t>a</w:t>
      </w:r>
      <w:r w:rsidRPr="00301034">
        <w:rPr>
          <w:spacing w:val="126"/>
          <w:sz w:val="24"/>
          <w:szCs w:val="24"/>
        </w:rPr>
        <w:t xml:space="preserve"> </w:t>
      </w:r>
      <w:r w:rsidRPr="00301034">
        <w:rPr>
          <w:b/>
          <w:bCs/>
          <w:sz w:val="24"/>
          <w:szCs w:val="24"/>
        </w:rPr>
        <w:t>Concessionária</w:t>
      </w:r>
      <w:r w:rsidRPr="00301034">
        <w:rPr>
          <w:b/>
          <w:bCs/>
          <w:sz w:val="24"/>
          <w:szCs w:val="24"/>
        </w:rPr>
        <w:tab/>
      </w:r>
      <w:r w:rsidRPr="00301034">
        <w:rPr>
          <w:sz w:val="24"/>
          <w:szCs w:val="24"/>
        </w:rPr>
        <w:t>estará</w:t>
      </w:r>
      <w:r w:rsidRPr="00301034">
        <w:rPr>
          <w:spacing w:val="61"/>
          <w:sz w:val="24"/>
          <w:szCs w:val="24"/>
        </w:rPr>
        <w:t xml:space="preserve"> </w:t>
      </w:r>
      <w:r w:rsidRPr="00301034">
        <w:rPr>
          <w:sz w:val="24"/>
          <w:szCs w:val="24"/>
        </w:rPr>
        <w:t>sujeita</w:t>
      </w:r>
      <w:r w:rsidRPr="00301034">
        <w:rPr>
          <w:spacing w:val="56"/>
          <w:sz w:val="24"/>
          <w:szCs w:val="24"/>
        </w:rPr>
        <w:t xml:space="preserve"> </w:t>
      </w:r>
      <w:r w:rsidRPr="00301034">
        <w:rPr>
          <w:sz w:val="24"/>
          <w:szCs w:val="24"/>
        </w:rPr>
        <w:t>às</w:t>
      </w:r>
      <w:r w:rsidRPr="00301034">
        <w:rPr>
          <w:spacing w:val="59"/>
          <w:sz w:val="24"/>
          <w:szCs w:val="24"/>
        </w:rPr>
        <w:t xml:space="preserve"> </w:t>
      </w:r>
      <w:r w:rsidRPr="00301034">
        <w:rPr>
          <w:sz w:val="24"/>
          <w:szCs w:val="24"/>
        </w:rPr>
        <w:t>sanções</w:t>
      </w:r>
      <w:r w:rsidRPr="00301034">
        <w:rPr>
          <w:spacing w:val="54"/>
          <w:sz w:val="24"/>
          <w:szCs w:val="24"/>
        </w:rPr>
        <w:t xml:space="preserve"> </w:t>
      </w:r>
      <w:r w:rsidRPr="00301034">
        <w:rPr>
          <w:sz w:val="24"/>
          <w:szCs w:val="24"/>
        </w:rPr>
        <w:t>administrativas</w:t>
      </w:r>
      <w:r w:rsidRPr="00301034">
        <w:rPr>
          <w:spacing w:val="59"/>
          <w:sz w:val="24"/>
          <w:szCs w:val="24"/>
        </w:rPr>
        <w:t xml:space="preserve"> </w:t>
      </w:r>
      <w:r w:rsidRPr="00301034">
        <w:rPr>
          <w:sz w:val="24"/>
          <w:szCs w:val="24"/>
        </w:rPr>
        <w:t>abaixo,</w:t>
      </w:r>
      <w:r w:rsidRPr="00301034">
        <w:rPr>
          <w:spacing w:val="-64"/>
          <w:sz w:val="24"/>
          <w:szCs w:val="24"/>
        </w:rPr>
        <w:t xml:space="preserve"> </w:t>
      </w:r>
      <w:r w:rsidRPr="00301034">
        <w:rPr>
          <w:sz w:val="24"/>
          <w:szCs w:val="24"/>
        </w:rPr>
        <w:t>garantida</w:t>
      </w:r>
      <w:r w:rsidRPr="00301034">
        <w:rPr>
          <w:spacing w:val="-1"/>
          <w:sz w:val="24"/>
          <w:szCs w:val="24"/>
        </w:rPr>
        <w:t xml:space="preserve"> </w:t>
      </w:r>
      <w:r w:rsidRPr="00301034">
        <w:rPr>
          <w:sz w:val="24"/>
          <w:szCs w:val="24"/>
        </w:rPr>
        <w:t>a</w:t>
      </w:r>
      <w:r w:rsidRPr="00301034">
        <w:rPr>
          <w:spacing w:val="1"/>
          <w:sz w:val="24"/>
          <w:szCs w:val="24"/>
        </w:rPr>
        <w:t xml:space="preserve"> </w:t>
      </w:r>
      <w:r w:rsidRPr="00301034">
        <w:rPr>
          <w:sz w:val="24"/>
          <w:szCs w:val="24"/>
        </w:rPr>
        <w:t>prévia defesa:</w:t>
      </w:r>
    </w:p>
    <w:p w14:paraId="387209F9" w14:textId="77777777" w:rsidR="00E06051" w:rsidRPr="00301034" w:rsidRDefault="00E06051" w:rsidP="006B2B4E">
      <w:pPr>
        <w:pStyle w:val="PargrafodaLista"/>
        <w:widowControl w:val="0"/>
        <w:numPr>
          <w:ilvl w:val="0"/>
          <w:numId w:val="6"/>
        </w:numPr>
        <w:tabs>
          <w:tab w:val="left" w:pos="421"/>
        </w:tabs>
        <w:autoSpaceDE w:val="0"/>
        <w:autoSpaceDN w:val="0"/>
        <w:spacing w:after="0" w:line="274" w:lineRule="exact"/>
        <w:ind w:left="0" w:firstLine="0"/>
        <w:rPr>
          <w:color w:val="auto"/>
          <w:sz w:val="24"/>
          <w:szCs w:val="24"/>
        </w:rPr>
      </w:pPr>
      <w:r w:rsidRPr="00301034">
        <w:rPr>
          <w:color w:val="auto"/>
          <w:sz w:val="24"/>
          <w:szCs w:val="24"/>
        </w:rPr>
        <w:lastRenderedPageBreak/>
        <w:t>Advertência;</w:t>
      </w:r>
    </w:p>
    <w:p w14:paraId="09F55E4A" w14:textId="77777777" w:rsidR="00E06051" w:rsidRPr="00301034" w:rsidRDefault="00E06051" w:rsidP="006B2B4E">
      <w:pPr>
        <w:pStyle w:val="PargrafodaLista"/>
        <w:widowControl w:val="0"/>
        <w:numPr>
          <w:ilvl w:val="0"/>
          <w:numId w:val="6"/>
        </w:numPr>
        <w:tabs>
          <w:tab w:val="left" w:pos="488"/>
        </w:tabs>
        <w:autoSpaceDE w:val="0"/>
        <w:autoSpaceDN w:val="0"/>
        <w:spacing w:after="0" w:line="274" w:lineRule="exact"/>
        <w:ind w:left="0" w:firstLine="0"/>
        <w:rPr>
          <w:color w:val="auto"/>
          <w:sz w:val="24"/>
          <w:szCs w:val="24"/>
        </w:rPr>
      </w:pPr>
      <w:r w:rsidRPr="00301034">
        <w:rPr>
          <w:color w:val="auto"/>
          <w:sz w:val="24"/>
          <w:szCs w:val="24"/>
        </w:rPr>
        <w:t>Multas:</w:t>
      </w:r>
    </w:p>
    <w:p w14:paraId="252F05A4" w14:textId="77777777" w:rsidR="00E06051" w:rsidRPr="00301034" w:rsidRDefault="00E06051" w:rsidP="00600A6D">
      <w:pPr>
        <w:pStyle w:val="PargrafodaLista"/>
        <w:widowControl w:val="0"/>
        <w:numPr>
          <w:ilvl w:val="0"/>
          <w:numId w:val="5"/>
        </w:numPr>
        <w:tabs>
          <w:tab w:val="left" w:pos="527"/>
        </w:tabs>
        <w:autoSpaceDE w:val="0"/>
        <w:autoSpaceDN w:val="0"/>
        <w:spacing w:after="0" w:line="242" w:lineRule="auto"/>
        <w:ind w:left="0" w:right="177" w:firstLine="0"/>
        <w:rPr>
          <w:color w:val="auto"/>
          <w:sz w:val="24"/>
          <w:szCs w:val="24"/>
        </w:rPr>
      </w:pPr>
      <w:r w:rsidRPr="00301034">
        <w:rPr>
          <w:color w:val="auto"/>
          <w:sz w:val="24"/>
          <w:szCs w:val="24"/>
        </w:rPr>
        <w:t>De</w:t>
      </w:r>
      <w:r w:rsidRPr="00301034">
        <w:rPr>
          <w:color w:val="auto"/>
          <w:spacing w:val="19"/>
          <w:sz w:val="24"/>
          <w:szCs w:val="24"/>
        </w:rPr>
        <w:t xml:space="preserve"> </w:t>
      </w:r>
      <w:r w:rsidRPr="00301034">
        <w:rPr>
          <w:b/>
          <w:bCs/>
          <w:color w:val="auto"/>
          <w:sz w:val="24"/>
          <w:szCs w:val="24"/>
        </w:rPr>
        <w:t>0,2</w:t>
      </w:r>
      <w:r w:rsidRPr="00301034">
        <w:rPr>
          <w:b/>
          <w:bCs/>
          <w:color w:val="auto"/>
          <w:spacing w:val="22"/>
          <w:sz w:val="24"/>
          <w:szCs w:val="24"/>
        </w:rPr>
        <w:t xml:space="preserve"> </w:t>
      </w:r>
      <w:r w:rsidRPr="00301034">
        <w:rPr>
          <w:b/>
          <w:bCs/>
          <w:color w:val="auto"/>
          <w:sz w:val="24"/>
          <w:szCs w:val="24"/>
        </w:rPr>
        <w:t>%</w:t>
      </w:r>
      <w:r w:rsidRPr="00301034">
        <w:rPr>
          <w:b/>
          <w:bCs/>
          <w:color w:val="auto"/>
          <w:spacing w:val="12"/>
          <w:sz w:val="24"/>
          <w:szCs w:val="24"/>
        </w:rPr>
        <w:t xml:space="preserve"> </w:t>
      </w:r>
      <w:r w:rsidRPr="00301034">
        <w:rPr>
          <w:color w:val="auto"/>
          <w:sz w:val="24"/>
          <w:szCs w:val="24"/>
        </w:rPr>
        <w:t>por</w:t>
      </w:r>
      <w:r w:rsidRPr="00301034">
        <w:rPr>
          <w:color w:val="auto"/>
          <w:spacing w:val="22"/>
          <w:sz w:val="24"/>
          <w:szCs w:val="24"/>
        </w:rPr>
        <w:t xml:space="preserve"> </w:t>
      </w:r>
      <w:r w:rsidRPr="00301034">
        <w:rPr>
          <w:color w:val="auto"/>
          <w:sz w:val="24"/>
          <w:szCs w:val="24"/>
        </w:rPr>
        <w:t>dia</w:t>
      </w:r>
      <w:r w:rsidRPr="00301034">
        <w:rPr>
          <w:color w:val="auto"/>
          <w:spacing w:val="23"/>
          <w:sz w:val="24"/>
          <w:szCs w:val="24"/>
        </w:rPr>
        <w:t xml:space="preserve"> </w:t>
      </w:r>
      <w:r w:rsidRPr="00301034">
        <w:rPr>
          <w:color w:val="auto"/>
          <w:sz w:val="24"/>
          <w:szCs w:val="24"/>
        </w:rPr>
        <w:t>de</w:t>
      </w:r>
      <w:r w:rsidRPr="00301034">
        <w:rPr>
          <w:color w:val="auto"/>
          <w:spacing w:val="23"/>
          <w:sz w:val="24"/>
          <w:szCs w:val="24"/>
        </w:rPr>
        <w:t xml:space="preserve"> </w:t>
      </w:r>
      <w:r w:rsidRPr="00301034">
        <w:rPr>
          <w:color w:val="auto"/>
          <w:sz w:val="24"/>
          <w:szCs w:val="24"/>
        </w:rPr>
        <w:t>atraso</w:t>
      </w:r>
      <w:r w:rsidRPr="00301034">
        <w:rPr>
          <w:color w:val="auto"/>
          <w:spacing w:val="18"/>
          <w:sz w:val="24"/>
          <w:szCs w:val="24"/>
        </w:rPr>
        <w:t xml:space="preserve"> </w:t>
      </w:r>
      <w:r w:rsidRPr="00301034">
        <w:rPr>
          <w:color w:val="auto"/>
          <w:sz w:val="24"/>
          <w:szCs w:val="24"/>
        </w:rPr>
        <w:t>na</w:t>
      </w:r>
      <w:r w:rsidRPr="00301034">
        <w:rPr>
          <w:color w:val="auto"/>
          <w:spacing w:val="18"/>
          <w:sz w:val="24"/>
          <w:szCs w:val="24"/>
        </w:rPr>
        <w:t xml:space="preserve"> </w:t>
      </w:r>
      <w:r w:rsidRPr="00301034">
        <w:rPr>
          <w:color w:val="auto"/>
          <w:sz w:val="24"/>
          <w:szCs w:val="24"/>
        </w:rPr>
        <w:t>execução</w:t>
      </w:r>
      <w:r w:rsidRPr="00301034">
        <w:rPr>
          <w:color w:val="auto"/>
          <w:spacing w:val="18"/>
          <w:sz w:val="24"/>
          <w:szCs w:val="24"/>
        </w:rPr>
        <w:t xml:space="preserve"> </w:t>
      </w:r>
      <w:r w:rsidRPr="00301034">
        <w:rPr>
          <w:color w:val="auto"/>
          <w:sz w:val="24"/>
          <w:szCs w:val="24"/>
        </w:rPr>
        <w:t>dos</w:t>
      </w:r>
      <w:r w:rsidRPr="00301034">
        <w:rPr>
          <w:color w:val="auto"/>
          <w:spacing w:val="22"/>
          <w:sz w:val="24"/>
          <w:szCs w:val="24"/>
        </w:rPr>
        <w:t xml:space="preserve"> </w:t>
      </w:r>
      <w:r w:rsidRPr="00301034">
        <w:rPr>
          <w:color w:val="auto"/>
          <w:sz w:val="24"/>
          <w:szCs w:val="24"/>
        </w:rPr>
        <w:t>serviços,</w:t>
      </w:r>
      <w:r w:rsidRPr="00301034">
        <w:rPr>
          <w:color w:val="auto"/>
          <w:spacing w:val="22"/>
          <w:sz w:val="24"/>
          <w:szCs w:val="24"/>
        </w:rPr>
        <w:t xml:space="preserve"> </w:t>
      </w:r>
      <w:r w:rsidRPr="00301034">
        <w:rPr>
          <w:color w:val="auto"/>
          <w:sz w:val="24"/>
          <w:szCs w:val="24"/>
        </w:rPr>
        <w:t>até</w:t>
      </w:r>
      <w:r w:rsidRPr="00301034">
        <w:rPr>
          <w:color w:val="auto"/>
          <w:spacing w:val="23"/>
          <w:sz w:val="24"/>
          <w:szCs w:val="24"/>
        </w:rPr>
        <w:t xml:space="preserve"> </w:t>
      </w:r>
      <w:r w:rsidRPr="00301034">
        <w:rPr>
          <w:color w:val="auto"/>
          <w:sz w:val="24"/>
          <w:szCs w:val="24"/>
        </w:rPr>
        <w:t>o</w:t>
      </w:r>
      <w:r w:rsidRPr="00301034">
        <w:rPr>
          <w:color w:val="auto"/>
          <w:spacing w:val="18"/>
          <w:sz w:val="24"/>
          <w:szCs w:val="24"/>
        </w:rPr>
        <w:t xml:space="preserve"> </w:t>
      </w:r>
      <w:r w:rsidRPr="00301034">
        <w:rPr>
          <w:color w:val="auto"/>
          <w:sz w:val="24"/>
          <w:szCs w:val="24"/>
        </w:rPr>
        <w:t>término</w:t>
      </w:r>
      <w:r w:rsidRPr="00301034">
        <w:rPr>
          <w:color w:val="auto"/>
          <w:spacing w:val="23"/>
          <w:sz w:val="24"/>
          <w:szCs w:val="24"/>
        </w:rPr>
        <w:t xml:space="preserve"> </w:t>
      </w:r>
      <w:r w:rsidRPr="00301034">
        <w:rPr>
          <w:color w:val="auto"/>
          <w:sz w:val="24"/>
          <w:szCs w:val="24"/>
        </w:rPr>
        <w:t>do</w:t>
      </w:r>
      <w:r w:rsidRPr="00301034">
        <w:rPr>
          <w:color w:val="auto"/>
          <w:spacing w:val="23"/>
          <w:sz w:val="24"/>
          <w:szCs w:val="24"/>
        </w:rPr>
        <w:t xml:space="preserve"> </w:t>
      </w:r>
      <w:r w:rsidRPr="00301034">
        <w:rPr>
          <w:color w:val="auto"/>
          <w:sz w:val="24"/>
          <w:szCs w:val="24"/>
        </w:rPr>
        <w:t>prazo</w:t>
      </w:r>
      <w:r w:rsidRPr="00301034">
        <w:rPr>
          <w:color w:val="auto"/>
          <w:spacing w:val="18"/>
          <w:sz w:val="24"/>
          <w:szCs w:val="24"/>
        </w:rPr>
        <w:t xml:space="preserve"> </w:t>
      </w:r>
      <w:r w:rsidRPr="00301034">
        <w:rPr>
          <w:color w:val="auto"/>
          <w:sz w:val="24"/>
          <w:szCs w:val="24"/>
        </w:rPr>
        <w:t>de</w:t>
      </w:r>
      <w:r w:rsidRPr="00301034">
        <w:rPr>
          <w:color w:val="auto"/>
          <w:spacing w:val="-64"/>
          <w:sz w:val="24"/>
          <w:szCs w:val="24"/>
        </w:rPr>
        <w:t xml:space="preserve"> </w:t>
      </w:r>
      <w:r w:rsidRPr="00301034">
        <w:rPr>
          <w:color w:val="auto"/>
          <w:sz w:val="24"/>
          <w:szCs w:val="24"/>
        </w:rPr>
        <w:t>execução,</w:t>
      </w:r>
      <w:r w:rsidRPr="00301034">
        <w:rPr>
          <w:color w:val="auto"/>
          <w:spacing w:val="1"/>
          <w:sz w:val="24"/>
          <w:szCs w:val="24"/>
        </w:rPr>
        <w:t xml:space="preserve"> </w:t>
      </w:r>
      <w:r w:rsidRPr="00301034">
        <w:rPr>
          <w:color w:val="auto"/>
          <w:sz w:val="24"/>
          <w:szCs w:val="24"/>
        </w:rPr>
        <w:t>limitada a</w:t>
      </w:r>
      <w:r w:rsidRPr="00301034">
        <w:rPr>
          <w:color w:val="auto"/>
          <w:spacing w:val="-4"/>
          <w:sz w:val="24"/>
          <w:szCs w:val="24"/>
        </w:rPr>
        <w:t xml:space="preserve"> </w:t>
      </w:r>
      <w:r w:rsidRPr="00301034">
        <w:rPr>
          <w:color w:val="auto"/>
          <w:sz w:val="24"/>
          <w:szCs w:val="24"/>
        </w:rPr>
        <w:t>10%</w:t>
      </w:r>
      <w:r w:rsidRPr="00301034">
        <w:rPr>
          <w:color w:val="auto"/>
          <w:spacing w:val="-3"/>
          <w:sz w:val="24"/>
          <w:szCs w:val="24"/>
        </w:rPr>
        <w:t xml:space="preserve"> </w:t>
      </w:r>
      <w:r w:rsidRPr="00301034">
        <w:rPr>
          <w:color w:val="auto"/>
          <w:sz w:val="24"/>
          <w:szCs w:val="24"/>
        </w:rPr>
        <w:t>valor</w:t>
      </w:r>
      <w:r w:rsidRPr="00301034">
        <w:rPr>
          <w:color w:val="auto"/>
          <w:spacing w:val="1"/>
          <w:sz w:val="24"/>
          <w:szCs w:val="24"/>
        </w:rPr>
        <w:t xml:space="preserve"> </w:t>
      </w:r>
      <w:r w:rsidRPr="00301034">
        <w:rPr>
          <w:color w:val="auto"/>
          <w:sz w:val="24"/>
          <w:szCs w:val="24"/>
        </w:rPr>
        <w:t>de aquisição</w:t>
      </w:r>
      <w:r w:rsidRPr="00301034">
        <w:rPr>
          <w:color w:val="auto"/>
          <w:spacing w:val="-9"/>
          <w:sz w:val="24"/>
          <w:szCs w:val="24"/>
        </w:rPr>
        <w:t xml:space="preserve"> </w:t>
      </w:r>
      <w:r w:rsidRPr="00301034">
        <w:rPr>
          <w:color w:val="auto"/>
          <w:sz w:val="24"/>
          <w:szCs w:val="24"/>
        </w:rPr>
        <w:t>da</w:t>
      </w:r>
      <w:r w:rsidRPr="00301034">
        <w:rPr>
          <w:color w:val="auto"/>
          <w:spacing w:val="-1"/>
          <w:sz w:val="24"/>
          <w:szCs w:val="24"/>
        </w:rPr>
        <w:t xml:space="preserve"> </w:t>
      </w:r>
      <w:r w:rsidRPr="00301034">
        <w:rPr>
          <w:color w:val="auto"/>
          <w:sz w:val="24"/>
          <w:szCs w:val="24"/>
        </w:rPr>
        <w:t>fibra;</w:t>
      </w:r>
    </w:p>
    <w:p w14:paraId="17F8265E" w14:textId="77777777" w:rsidR="00E06051" w:rsidRPr="00301034" w:rsidRDefault="00E06051" w:rsidP="006B2B4E">
      <w:pPr>
        <w:pStyle w:val="PargrafodaLista"/>
        <w:widowControl w:val="0"/>
        <w:numPr>
          <w:ilvl w:val="0"/>
          <w:numId w:val="5"/>
        </w:numPr>
        <w:tabs>
          <w:tab w:val="left" w:pos="502"/>
        </w:tabs>
        <w:autoSpaceDE w:val="0"/>
        <w:autoSpaceDN w:val="0"/>
        <w:spacing w:after="0" w:line="269" w:lineRule="exact"/>
        <w:ind w:left="0" w:firstLine="0"/>
        <w:rPr>
          <w:color w:val="auto"/>
          <w:sz w:val="24"/>
          <w:szCs w:val="24"/>
        </w:rPr>
      </w:pPr>
      <w:r w:rsidRPr="00301034">
        <w:rPr>
          <w:color w:val="auto"/>
          <w:sz w:val="24"/>
          <w:szCs w:val="24"/>
        </w:rPr>
        <w:t>De</w:t>
      </w:r>
      <w:r w:rsidRPr="00301034">
        <w:rPr>
          <w:color w:val="auto"/>
          <w:spacing w:val="-1"/>
          <w:sz w:val="24"/>
          <w:szCs w:val="24"/>
        </w:rPr>
        <w:t xml:space="preserve"> </w:t>
      </w:r>
      <w:r w:rsidRPr="00301034">
        <w:rPr>
          <w:b/>
          <w:bCs/>
          <w:color w:val="auto"/>
          <w:sz w:val="24"/>
          <w:szCs w:val="24"/>
        </w:rPr>
        <w:t>10,0</w:t>
      </w:r>
      <w:r w:rsidRPr="00301034">
        <w:rPr>
          <w:b/>
          <w:bCs/>
          <w:color w:val="auto"/>
          <w:spacing w:val="3"/>
          <w:sz w:val="24"/>
          <w:szCs w:val="24"/>
        </w:rPr>
        <w:t xml:space="preserve"> </w:t>
      </w:r>
      <w:r w:rsidRPr="00301034">
        <w:rPr>
          <w:b/>
          <w:bCs/>
          <w:color w:val="auto"/>
          <w:sz w:val="24"/>
          <w:szCs w:val="24"/>
        </w:rPr>
        <w:t>%</w:t>
      </w:r>
      <w:r w:rsidRPr="00301034">
        <w:rPr>
          <w:b/>
          <w:bCs/>
          <w:color w:val="auto"/>
          <w:spacing w:val="-11"/>
          <w:sz w:val="24"/>
          <w:szCs w:val="24"/>
        </w:rPr>
        <w:t xml:space="preserve"> </w:t>
      </w:r>
      <w:r w:rsidRPr="00301034">
        <w:rPr>
          <w:color w:val="auto"/>
          <w:sz w:val="24"/>
          <w:szCs w:val="24"/>
        </w:rPr>
        <w:t>no</w:t>
      </w:r>
      <w:r w:rsidRPr="00301034">
        <w:rPr>
          <w:color w:val="auto"/>
          <w:spacing w:val="-2"/>
          <w:sz w:val="24"/>
          <w:szCs w:val="24"/>
        </w:rPr>
        <w:t xml:space="preserve"> </w:t>
      </w:r>
      <w:r w:rsidRPr="00301034">
        <w:rPr>
          <w:color w:val="auto"/>
          <w:sz w:val="24"/>
          <w:szCs w:val="24"/>
        </w:rPr>
        <w:t>caso</w:t>
      </w:r>
      <w:r w:rsidRPr="00301034">
        <w:rPr>
          <w:color w:val="auto"/>
          <w:spacing w:val="-2"/>
          <w:sz w:val="24"/>
          <w:szCs w:val="24"/>
        </w:rPr>
        <w:t xml:space="preserve"> </w:t>
      </w:r>
      <w:r w:rsidRPr="00301034">
        <w:rPr>
          <w:color w:val="auto"/>
          <w:sz w:val="24"/>
          <w:szCs w:val="24"/>
        </w:rPr>
        <w:t>de</w:t>
      </w:r>
      <w:r w:rsidRPr="00301034">
        <w:rPr>
          <w:color w:val="auto"/>
          <w:spacing w:val="-6"/>
          <w:sz w:val="24"/>
          <w:szCs w:val="24"/>
        </w:rPr>
        <w:t xml:space="preserve"> </w:t>
      </w:r>
      <w:r w:rsidRPr="00301034">
        <w:rPr>
          <w:color w:val="auto"/>
          <w:sz w:val="24"/>
          <w:szCs w:val="24"/>
        </w:rPr>
        <w:t>inexecução</w:t>
      </w:r>
      <w:r w:rsidRPr="00301034">
        <w:rPr>
          <w:color w:val="auto"/>
          <w:spacing w:val="-2"/>
          <w:sz w:val="24"/>
          <w:szCs w:val="24"/>
        </w:rPr>
        <w:t xml:space="preserve"> </w:t>
      </w:r>
      <w:r w:rsidRPr="00301034">
        <w:rPr>
          <w:color w:val="auto"/>
          <w:sz w:val="24"/>
          <w:szCs w:val="24"/>
        </w:rPr>
        <w:t>parcial</w:t>
      </w:r>
      <w:r w:rsidRPr="00301034">
        <w:rPr>
          <w:color w:val="auto"/>
          <w:spacing w:val="2"/>
          <w:sz w:val="24"/>
          <w:szCs w:val="24"/>
        </w:rPr>
        <w:t xml:space="preserve"> </w:t>
      </w:r>
      <w:r w:rsidRPr="00301034">
        <w:rPr>
          <w:color w:val="auto"/>
          <w:sz w:val="24"/>
          <w:szCs w:val="24"/>
        </w:rPr>
        <w:t>do</w:t>
      </w:r>
      <w:r w:rsidRPr="00301034">
        <w:rPr>
          <w:color w:val="auto"/>
          <w:spacing w:val="-2"/>
          <w:sz w:val="24"/>
          <w:szCs w:val="24"/>
        </w:rPr>
        <w:t xml:space="preserve"> </w:t>
      </w:r>
      <w:r w:rsidRPr="00301034">
        <w:rPr>
          <w:color w:val="auto"/>
          <w:sz w:val="24"/>
          <w:szCs w:val="24"/>
        </w:rPr>
        <w:t>Contrato;</w:t>
      </w:r>
    </w:p>
    <w:p w14:paraId="25E4AA0F" w14:textId="77777777" w:rsidR="00E06051" w:rsidRPr="00301034" w:rsidRDefault="00E06051" w:rsidP="00600A6D">
      <w:pPr>
        <w:pStyle w:val="PargrafodaLista"/>
        <w:widowControl w:val="0"/>
        <w:numPr>
          <w:ilvl w:val="0"/>
          <w:numId w:val="5"/>
        </w:numPr>
        <w:tabs>
          <w:tab w:val="left" w:pos="589"/>
        </w:tabs>
        <w:autoSpaceDE w:val="0"/>
        <w:autoSpaceDN w:val="0"/>
        <w:spacing w:after="0" w:line="247" w:lineRule="auto"/>
        <w:ind w:left="0" w:right="170" w:firstLine="0"/>
        <w:rPr>
          <w:color w:val="auto"/>
          <w:sz w:val="24"/>
          <w:szCs w:val="24"/>
        </w:rPr>
      </w:pPr>
      <w:r w:rsidRPr="00301034">
        <w:rPr>
          <w:color w:val="auto"/>
          <w:sz w:val="24"/>
          <w:szCs w:val="24"/>
        </w:rPr>
        <w:t>De</w:t>
      </w:r>
      <w:r w:rsidRPr="00301034">
        <w:rPr>
          <w:color w:val="auto"/>
          <w:spacing w:val="35"/>
          <w:sz w:val="24"/>
          <w:szCs w:val="24"/>
        </w:rPr>
        <w:t xml:space="preserve"> </w:t>
      </w:r>
      <w:r w:rsidRPr="00301034">
        <w:rPr>
          <w:b/>
          <w:bCs/>
          <w:color w:val="auto"/>
          <w:sz w:val="24"/>
          <w:szCs w:val="24"/>
        </w:rPr>
        <w:t>0,5</w:t>
      </w:r>
      <w:r w:rsidRPr="00301034">
        <w:rPr>
          <w:b/>
          <w:bCs/>
          <w:color w:val="auto"/>
          <w:spacing w:val="40"/>
          <w:sz w:val="24"/>
          <w:szCs w:val="24"/>
        </w:rPr>
        <w:t xml:space="preserve"> </w:t>
      </w:r>
      <w:r w:rsidRPr="00301034">
        <w:rPr>
          <w:b/>
          <w:bCs/>
          <w:color w:val="auto"/>
          <w:sz w:val="24"/>
          <w:szCs w:val="24"/>
        </w:rPr>
        <w:t>%</w:t>
      </w:r>
      <w:r w:rsidRPr="00301034">
        <w:rPr>
          <w:b/>
          <w:bCs/>
          <w:color w:val="auto"/>
          <w:spacing w:val="22"/>
          <w:sz w:val="24"/>
          <w:szCs w:val="24"/>
        </w:rPr>
        <w:t xml:space="preserve"> </w:t>
      </w:r>
      <w:r w:rsidRPr="00301034">
        <w:rPr>
          <w:color w:val="auto"/>
          <w:sz w:val="24"/>
          <w:szCs w:val="24"/>
        </w:rPr>
        <w:t>por</w:t>
      </w:r>
      <w:r w:rsidRPr="00301034">
        <w:rPr>
          <w:color w:val="auto"/>
          <w:spacing w:val="35"/>
          <w:sz w:val="24"/>
          <w:szCs w:val="24"/>
        </w:rPr>
        <w:t xml:space="preserve"> </w:t>
      </w:r>
      <w:r w:rsidRPr="00301034">
        <w:rPr>
          <w:color w:val="auto"/>
          <w:sz w:val="24"/>
          <w:szCs w:val="24"/>
        </w:rPr>
        <w:t>infração</w:t>
      </w:r>
      <w:r w:rsidRPr="00301034">
        <w:rPr>
          <w:color w:val="auto"/>
          <w:spacing w:val="34"/>
          <w:sz w:val="24"/>
          <w:szCs w:val="24"/>
        </w:rPr>
        <w:t xml:space="preserve"> </w:t>
      </w:r>
      <w:r w:rsidRPr="00301034">
        <w:rPr>
          <w:color w:val="auto"/>
          <w:sz w:val="24"/>
          <w:szCs w:val="24"/>
        </w:rPr>
        <w:t>a</w:t>
      </w:r>
      <w:r w:rsidRPr="00301034">
        <w:rPr>
          <w:color w:val="auto"/>
          <w:spacing w:val="34"/>
          <w:sz w:val="24"/>
          <w:szCs w:val="24"/>
        </w:rPr>
        <w:t xml:space="preserve"> </w:t>
      </w:r>
      <w:r w:rsidRPr="00301034">
        <w:rPr>
          <w:color w:val="auto"/>
          <w:sz w:val="24"/>
          <w:szCs w:val="24"/>
        </w:rPr>
        <w:t>qualquer</w:t>
      </w:r>
      <w:r w:rsidRPr="00301034">
        <w:rPr>
          <w:color w:val="auto"/>
          <w:spacing w:val="35"/>
          <w:sz w:val="24"/>
          <w:szCs w:val="24"/>
        </w:rPr>
        <w:t xml:space="preserve"> </w:t>
      </w:r>
      <w:r w:rsidRPr="00301034">
        <w:rPr>
          <w:color w:val="auto"/>
          <w:sz w:val="24"/>
          <w:szCs w:val="24"/>
        </w:rPr>
        <w:t>cláusula</w:t>
      </w:r>
      <w:r w:rsidRPr="00301034">
        <w:rPr>
          <w:color w:val="auto"/>
          <w:spacing w:val="34"/>
          <w:sz w:val="24"/>
          <w:szCs w:val="24"/>
        </w:rPr>
        <w:t xml:space="preserve"> </w:t>
      </w:r>
      <w:r w:rsidRPr="00301034">
        <w:rPr>
          <w:color w:val="auto"/>
          <w:sz w:val="24"/>
          <w:szCs w:val="24"/>
        </w:rPr>
        <w:t>ou</w:t>
      </w:r>
      <w:r w:rsidRPr="00301034">
        <w:rPr>
          <w:color w:val="auto"/>
          <w:spacing w:val="34"/>
          <w:sz w:val="24"/>
          <w:szCs w:val="24"/>
        </w:rPr>
        <w:t xml:space="preserve"> </w:t>
      </w:r>
      <w:r w:rsidRPr="00301034">
        <w:rPr>
          <w:color w:val="auto"/>
          <w:sz w:val="24"/>
          <w:szCs w:val="24"/>
        </w:rPr>
        <w:t>condição</w:t>
      </w:r>
      <w:r w:rsidRPr="00301034">
        <w:rPr>
          <w:color w:val="auto"/>
          <w:spacing w:val="34"/>
          <w:sz w:val="24"/>
          <w:szCs w:val="24"/>
        </w:rPr>
        <w:t xml:space="preserve"> </w:t>
      </w:r>
      <w:r w:rsidRPr="00301034">
        <w:rPr>
          <w:color w:val="auto"/>
          <w:sz w:val="24"/>
          <w:szCs w:val="24"/>
        </w:rPr>
        <w:t>do</w:t>
      </w:r>
      <w:r w:rsidRPr="00301034">
        <w:rPr>
          <w:color w:val="auto"/>
          <w:spacing w:val="34"/>
          <w:sz w:val="24"/>
          <w:szCs w:val="24"/>
        </w:rPr>
        <w:t xml:space="preserve"> </w:t>
      </w:r>
      <w:r w:rsidRPr="00301034">
        <w:rPr>
          <w:color w:val="auto"/>
          <w:sz w:val="24"/>
          <w:szCs w:val="24"/>
        </w:rPr>
        <w:t>Contrato</w:t>
      </w:r>
      <w:r w:rsidRPr="00301034">
        <w:rPr>
          <w:color w:val="auto"/>
          <w:spacing w:val="34"/>
          <w:sz w:val="24"/>
          <w:szCs w:val="24"/>
        </w:rPr>
        <w:t xml:space="preserve"> </w:t>
      </w:r>
      <w:r w:rsidRPr="00301034">
        <w:rPr>
          <w:color w:val="auto"/>
          <w:sz w:val="24"/>
          <w:szCs w:val="24"/>
        </w:rPr>
        <w:t>não</w:t>
      </w:r>
      <w:r w:rsidRPr="00301034">
        <w:rPr>
          <w:color w:val="auto"/>
          <w:spacing w:val="-64"/>
          <w:sz w:val="24"/>
          <w:szCs w:val="24"/>
        </w:rPr>
        <w:t xml:space="preserve"> </w:t>
      </w:r>
      <w:r w:rsidRPr="00301034">
        <w:rPr>
          <w:color w:val="auto"/>
          <w:sz w:val="24"/>
          <w:szCs w:val="24"/>
        </w:rPr>
        <w:t>especificada</w:t>
      </w:r>
      <w:r w:rsidRPr="00301034">
        <w:rPr>
          <w:color w:val="auto"/>
          <w:spacing w:val="-2"/>
          <w:sz w:val="24"/>
          <w:szCs w:val="24"/>
        </w:rPr>
        <w:t xml:space="preserve"> </w:t>
      </w:r>
      <w:r w:rsidRPr="00301034">
        <w:rPr>
          <w:color w:val="auto"/>
          <w:sz w:val="24"/>
          <w:szCs w:val="24"/>
        </w:rPr>
        <w:t>nas</w:t>
      </w:r>
      <w:r w:rsidRPr="00301034">
        <w:rPr>
          <w:color w:val="auto"/>
          <w:spacing w:val="-1"/>
          <w:sz w:val="24"/>
          <w:szCs w:val="24"/>
        </w:rPr>
        <w:t xml:space="preserve"> </w:t>
      </w:r>
      <w:r w:rsidRPr="00301034">
        <w:rPr>
          <w:color w:val="auto"/>
          <w:sz w:val="24"/>
          <w:szCs w:val="24"/>
        </w:rPr>
        <w:t>alíneas</w:t>
      </w:r>
      <w:r w:rsidRPr="00301034">
        <w:rPr>
          <w:color w:val="auto"/>
          <w:spacing w:val="3"/>
          <w:sz w:val="24"/>
          <w:szCs w:val="24"/>
        </w:rPr>
        <w:t xml:space="preserve"> </w:t>
      </w:r>
      <w:r w:rsidRPr="00301034">
        <w:rPr>
          <w:color w:val="auto"/>
          <w:sz w:val="24"/>
          <w:szCs w:val="24"/>
        </w:rPr>
        <w:t>“a” e “b” deste</w:t>
      </w:r>
      <w:r w:rsidRPr="00301034">
        <w:rPr>
          <w:color w:val="auto"/>
          <w:spacing w:val="-5"/>
          <w:sz w:val="24"/>
          <w:szCs w:val="24"/>
        </w:rPr>
        <w:t xml:space="preserve"> </w:t>
      </w:r>
      <w:r w:rsidRPr="00301034">
        <w:rPr>
          <w:color w:val="auto"/>
          <w:sz w:val="24"/>
          <w:szCs w:val="24"/>
        </w:rPr>
        <w:t>inciso,</w:t>
      </w:r>
      <w:r w:rsidRPr="00301034">
        <w:rPr>
          <w:color w:val="auto"/>
          <w:spacing w:val="-1"/>
          <w:sz w:val="24"/>
          <w:szCs w:val="24"/>
        </w:rPr>
        <w:t xml:space="preserve"> </w:t>
      </w:r>
      <w:r w:rsidRPr="00301034">
        <w:rPr>
          <w:color w:val="auto"/>
          <w:sz w:val="24"/>
          <w:szCs w:val="24"/>
        </w:rPr>
        <w:t>aplicada</w:t>
      </w:r>
      <w:r w:rsidRPr="00301034">
        <w:rPr>
          <w:color w:val="auto"/>
          <w:spacing w:val="-1"/>
          <w:sz w:val="24"/>
          <w:szCs w:val="24"/>
        </w:rPr>
        <w:t xml:space="preserve"> </w:t>
      </w:r>
      <w:r w:rsidRPr="00301034">
        <w:rPr>
          <w:color w:val="auto"/>
          <w:sz w:val="24"/>
          <w:szCs w:val="24"/>
        </w:rPr>
        <w:t>em</w:t>
      </w:r>
      <w:r w:rsidRPr="00301034">
        <w:rPr>
          <w:color w:val="auto"/>
          <w:spacing w:val="-9"/>
          <w:sz w:val="24"/>
          <w:szCs w:val="24"/>
        </w:rPr>
        <w:t xml:space="preserve"> </w:t>
      </w:r>
      <w:r w:rsidRPr="00301034">
        <w:rPr>
          <w:color w:val="auto"/>
          <w:sz w:val="24"/>
          <w:szCs w:val="24"/>
        </w:rPr>
        <w:t>dobro</w:t>
      </w:r>
      <w:r w:rsidRPr="00301034">
        <w:rPr>
          <w:color w:val="auto"/>
          <w:spacing w:val="-1"/>
          <w:sz w:val="24"/>
          <w:szCs w:val="24"/>
        </w:rPr>
        <w:t xml:space="preserve"> </w:t>
      </w:r>
      <w:r w:rsidRPr="00301034">
        <w:rPr>
          <w:color w:val="auto"/>
          <w:sz w:val="24"/>
          <w:szCs w:val="24"/>
        </w:rPr>
        <w:t>na</w:t>
      </w:r>
      <w:r w:rsidRPr="00301034">
        <w:rPr>
          <w:color w:val="auto"/>
          <w:spacing w:val="-6"/>
          <w:sz w:val="24"/>
          <w:szCs w:val="24"/>
        </w:rPr>
        <w:t xml:space="preserve"> </w:t>
      </w:r>
      <w:r w:rsidRPr="00301034">
        <w:rPr>
          <w:color w:val="auto"/>
          <w:sz w:val="24"/>
          <w:szCs w:val="24"/>
        </w:rPr>
        <w:t>reincidência;</w:t>
      </w:r>
    </w:p>
    <w:p w14:paraId="505CC6FB" w14:textId="77777777" w:rsidR="00E06051" w:rsidRPr="00301034" w:rsidRDefault="00E06051" w:rsidP="006B2B4E">
      <w:pPr>
        <w:pStyle w:val="PargrafodaLista"/>
        <w:widowControl w:val="0"/>
        <w:numPr>
          <w:ilvl w:val="0"/>
          <w:numId w:val="5"/>
        </w:numPr>
        <w:tabs>
          <w:tab w:val="left" w:pos="536"/>
        </w:tabs>
        <w:autoSpaceDE w:val="0"/>
        <w:autoSpaceDN w:val="0"/>
        <w:spacing w:after="0" w:line="259" w:lineRule="exact"/>
        <w:ind w:left="0" w:firstLine="0"/>
        <w:rPr>
          <w:color w:val="auto"/>
          <w:sz w:val="24"/>
          <w:szCs w:val="24"/>
        </w:rPr>
      </w:pPr>
      <w:r w:rsidRPr="00301034">
        <w:rPr>
          <w:color w:val="auto"/>
          <w:sz w:val="24"/>
          <w:szCs w:val="24"/>
        </w:rPr>
        <w:t>De</w:t>
      </w:r>
      <w:r w:rsidRPr="00301034">
        <w:rPr>
          <w:color w:val="auto"/>
          <w:spacing w:val="27"/>
          <w:sz w:val="24"/>
          <w:szCs w:val="24"/>
        </w:rPr>
        <w:t xml:space="preserve"> </w:t>
      </w:r>
      <w:r w:rsidRPr="00301034">
        <w:rPr>
          <w:b/>
          <w:bCs/>
          <w:color w:val="auto"/>
          <w:sz w:val="24"/>
          <w:szCs w:val="24"/>
        </w:rPr>
        <w:t>10,0</w:t>
      </w:r>
      <w:r w:rsidRPr="00301034">
        <w:rPr>
          <w:b/>
          <w:bCs/>
          <w:color w:val="auto"/>
          <w:spacing w:val="32"/>
          <w:sz w:val="24"/>
          <w:szCs w:val="24"/>
        </w:rPr>
        <w:t xml:space="preserve"> </w:t>
      </w:r>
      <w:r w:rsidRPr="00301034">
        <w:rPr>
          <w:b/>
          <w:bCs/>
          <w:color w:val="auto"/>
          <w:sz w:val="24"/>
          <w:szCs w:val="24"/>
        </w:rPr>
        <w:t>%</w:t>
      </w:r>
      <w:r w:rsidRPr="00301034">
        <w:rPr>
          <w:b/>
          <w:bCs/>
          <w:color w:val="auto"/>
          <w:spacing w:val="20"/>
          <w:sz w:val="24"/>
          <w:szCs w:val="24"/>
        </w:rPr>
        <w:t xml:space="preserve"> </w:t>
      </w:r>
      <w:r w:rsidRPr="00301034">
        <w:rPr>
          <w:color w:val="auto"/>
          <w:sz w:val="24"/>
          <w:szCs w:val="24"/>
        </w:rPr>
        <w:t>no</w:t>
      </w:r>
      <w:r w:rsidRPr="00301034">
        <w:rPr>
          <w:color w:val="auto"/>
          <w:spacing w:val="30"/>
          <w:sz w:val="24"/>
          <w:szCs w:val="24"/>
        </w:rPr>
        <w:t xml:space="preserve"> </w:t>
      </w:r>
      <w:r w:rsidRPr="00301034">
        <w:rPr>
          <w:color w:val="auto"/>
          <w:sz w:val="24"/>
          <w:szCs w:val="24"/>
        </w:rPr>
        <w:t>caso</w:t>
      </w:r>
      <w:r w:rsidRPr="00301034">
        <w:rPr>
          <w:color w:val="auto"/>
          <w:spacing w:val="30"/>
          <w:sz w:val="24"/>
          <w:szCs w:val="24"/>
        </w:rPr>
        <w:t xml:space="preserve"> </w:t>
      </w:r>
      <w:r w:rsidRPr="00301034">
        <w:rPr>
          <w:color w:val="auto"/>
          <w:sz w:val="24"/>
          <w:szCs w:val="24"/>
        </w:rPr>
        <w:t>de</w:t>
      </w:r>
      <w:r w:rsidRPr="00301034">
        <w:rPr>
          <w:color w:val="auto"/>
          <w:spacing w:val="31"/>
          <w:sz w:val="24"/>
          <w:szCs w:val="24"/>
        </w:rPr>
        <w:t xml:space="preserve"> </w:t>
      </w:r>
      <w:r w:rsidRPr="00301034">
        <w:rPr>
          <w:color w:val="auto"/>
          <w:sz w:val="24"/>
          <w:szCs w:val="24"/>
        </w:rPr>
        <w:t>rescisão</w:t>
      </w:r>
      <w:r w:rsidRPr="00301034">
        <w:rPr>
          <w:color w:val="auto"/>
          <w:spacing w:val="26"/>
          <w:sz w:val="24"/>
          <w:szCs w:val="24"/>
        </w:rPr>
        <w:t xml:space="preserve"> </w:t>
      </w:r>
      <w:r w:rsidRPr="00301034">
        <w:rPr>
          <w:color w:val="auto"/>
          <w:sz w:val="24"/>
          <w:szCs w:val="24"/>
        </w:rPr>
        <w:t>do</w:t>
      </w:r>
      <w:r w:rsidRPr="00301034">
        <w:rPr>
          <w:color w:val="auto"/>
          <w:spacing w:val="30"/>
          <w:sz w:val="24"/>
          <w:szCs w:val="24"/>
        </w:rPr>
        <w:t xml:space="preserve"> </w:t>
      </w:r>
      <w:r w:rsidRPr="00301034">
        <w:rPr>
          <w:color w:val="auto"/>
          <w:sz w:val="24"/>
          <w:szCs w:val="24"/>
        </w:rPr>
        <w:t>Contrato</w:t>
      </w:r>
      <w:r w:rsidRPr="00301034">
        <w:rPr>
          <w:color w:val="auto"/>
          <w:spacing w:val="31"/>
          <w:sz w:val="24"/>
          <w:szCs w:val="24"/>
        </w:rPr>
        <w:t xml:space="preserve"> </w:t>
      </w:r>
      <w:r w:rsidRPr="00301034">
        <w:rPr>
          <w:color w:val="auto"/>
          <w:sz w:val="24"/>
          <w:szCs w:val="24"/>
        </w:rPr>
        <w:t>por</w:t>
      </w:r>
      <w:r w:rsidRPr="00301034">
        <w:rPr>
          <w:color w:val="auto"/>
          <w:spacing w:val="32"/>
          <w:sz w:val="24"/>
          <w:szCs w:val="24"/>
        </w:rPr>
        <w:t xml:space="preserve"> </w:t>
      </w:r>
      <w:r w:rsidRPr="00301034">
        <w:rPr>
          <w:color w:val="auto"/>
          <w:sz w:val="24"/>
          <w:szCs w:val="24"/>
        </w:rPr>
        <w:t>ato</w:t>
      </w:r>
      <w:r w:rsidRPr="00301034">
        <w:rPr>
          <w:color w:val="auto"/>
          <w:spacing w:val="30"/>
          <w:sz w:val="24"/>
          <w:szCs w:val="24"/>
        </w:rPr>
        <w:t xml:space="preserve"> </w:t>
      </w:r>
      <w:r w:rsidRPr="00301034">
        <w:rPr>
          <w:color w:val="auto"/>
          <w:sz w:val="24"/>
          <w:szCs w:val="24"/>
        </w:rPr>
        <w:t>unilateral</w:t>
      </w:r>
      <w:r w:rsidRPr="00301034">
        <w:rPr>
          <w:color w:val="auto"/>
          <w:spacing w:val="30"/>
          <w:sz w:val="24"/>
          <w:szCs w:val="24"/>
        </w:rPr>
        <w:t xml:space="preserve"> </w:t>
      </w:r>
      <w:r w:rsidRPr="00301034">
        <w:rPr>
          <w:color w:val="auto"/>
          <w:sz w:val="24"/>
          <w:szCs w:val="24"/>
        </w:rPr>
        <w:t>da</w:t>
      </w:r>
      <w:r w:rsidRPr="00301034">
        <w:rPr>
          <w:color w:val="auto"/>
          <w:spacing w:val="30"/>
          <w:sz w:val="24"/>
          <w:szCs w:val="24"/>
        </w:rPr>
        <w:t xml:space="preserve"> </w:t>
      </w:r>
      <w:r w:rsidRPr="00301034">
        <w:rPr>
          <w:color w:val="auto"/>
          <w:sz w:val="24"/>
          <w:szCs w:val="24"/>
        </w:rPr>
        <w:t>Administração,</w:t>
      </w:r>
    </w:p>
    <w:p w14:paraId="124A7A9B" w14:textId="77777777" w:rsidR="00E06051" w:rsidRPr="00301034" w:rsidRDefault="00E06051" w:rsidP="00600A6D">
      <w:pPr>
        <w:pStyle w:val="Corpodetexto"/>
        <w:spacing w:before="8" w:line="237" w:lineRule="auto"/>
        <w:ind w:right="160"/>
        <w:rPr>
          <w:rFonts w:ascii="Arial" w:hAnsi="Arial" w:cs="Arial"/>
        </w:rPr>
      </w:pPr>
      <w:proofErr w:type="gramStart"/>
      <w:r w:rsidRPr="00301034">
        <w:rPr>
          <w:rFonts w:ascii="Arial" w:hAnsi="Arial" w:cs="Arial"/>
        </w:rPr>
        <w:t>motivado</w:t>
      </w:r>
      <w:proofErr w:type="gramEnd"/>
      <w:r w:rsidRPr="00301034">
        <w:rPr>
          <w:rFonts w:ascii="Arial" w:hAnsi="Arial" w:cs="Arial"/>
          <w:spacing w:val="13"/>
        </w:rPr>
        <w:t xml:space="preserve"> </w:t>
      </w:r>
      <w:r w:rsidRPr="00301034">
        <w:rPr>
          <w:rFonts w:ascii="Arial" w:hAnsi="Arial" w:cs="Arial"/>
        </w:rPr>
        <w:t>por</w:t>
      </w:r>
      <w:r w:rsidRPr="00301034">
        <w:rPr>
          <w:rFonts w:ascii="Arial" w:hAnsi="Arial" w:cs="Arial"/>
          <w:spacing w:val="17"/>
        </w:rPr>
        <w:t xml:space="preserve"> </w:t>
      </w:r>
      <w:r w:rsidRPr="00301034">
        <w:rPr>
          <w:rFonts w:ascii="Arial" w:hAnsi="Arial" w:cs="Arial"/>
        </w:rPr>
        <w:t>culpa</w:t>
      </w:r>
      <w:r w:rsidRPr="00301034">
        <w:rPr>
          <w:rFonts w:ascii="Arial" w:hAnsi="Arial" w:cs="Arial"/>
          <w:spacing w:val="9"/>
        </w:rPr>
        <w:t xml:space="preserve"> </w:t>
      </w:r>
      <w:r w:rsidRPr="00301034">
        <w:rPr>
          <w:rFonts w:ascii="Arial" w:hAnsi="Arial" w:cs="Arial"/>
        </w:rPr>
        <w:t>da</w:t>
      </w:r>
      <w:r w:rsidRPr="00301034">
        <w:rPr>
          <w:rFonts w:ascii="Arial" w:hAnsi="Arial" w:cs="Arial"/>
          <w:spacing w:val="16"/>
        </w:rPr>
        <w:t xml:space="preserve"> </w:t>
      </w:r>
      <w:r w:rsidRPr="00301034">
        <w:rPr>
          <w:rFonts w:ascii="Arial" w:hAnsi="Arial" w:cs="Arial"/>
        </w:rPr>
        <w:t>Concessionária,</w:t>
      </w:r>
      <w:r w:rsidRPr="00301034">
        <w:rPr>
          <w:rFonts w:ascii="Arial" w:hAnsi="Arial" w:cs="Arial"/>
          <w:spacing w:val="8"/>
        </w:rPr>
        <w:t xml:space="preserve"> </w:t>
      </w:r>
      <w:r w:rsidRPr="00301034">
        <w:rPr>
          <w:rFonts w:ascii="Arial" w:hAnsi="Arial" w:cs="Arial"/>
        </w:rPr>
        <w:t>não</w:t>
      </w:r>
      <w:r w:rsidRPr="00301034">
        <w:rPr>
          <w:rFonts w:ascii="Arial" w:hAnsi="Arial" w:cs="Arial"/>
          <w:spacing w:val="13"/>
        </w:rPr>
        <w:t xml:space="preserve"> </w:t>
      </w:r>
      <w:r w:rsidRPr="00301034">
        <w:rPr>
          <w:rFonts w:ascii="Arial" w:hAnsi="Arial" w:cs="Arial"/>
        </w:rPr>
        <w:t>se</w:t>
      </w:r>
      <w:r w:rsidRPr="00301034">
        <w:rPr>
          <w:rFonts w:ascii="Arial" w:hAnsi="Arial" w:cs="Arial"/>
          <w:spacing w:val="13"/>
        </w:rPr>
        <w:t xml:space="preserve"> </w:t>
      </w:r>
      <w:r w:rsidRPr="00301034">
        <w:rPr>
          <w:rFonts w:ascii="Arial" w:hAnsi="Arial" w:cs="Arial"/>
        </w:rPr>
        <w:t>eximindo</w:t>
      </w:r>
      <w:r w:rsidRPr="00301034">
        <w:rPr>
          <w:rFonts w:ascii="Arial" w:hAnsi="Arial" w:cs="Arial"/>
          <w:spacing w:val="13"/>
        </w:rPr>
        <w:t xml:space="preserve"> </w:t>
      </w:r>
      <w:r w:rsidRPr="00301034">
        <w:rPr>
          <w:rFonts w:ascii="Arial" w:hAnsi="Arial" w:cs="Arial"/>
        </w:rPr>
        <w:t>a</w:t>
      </w:r>
      <w:r w:rsidRPr="00301034">
        <w:rPr>
          <w:rFonts w:ascii="Arial" w:hAnsi="Arial" w:cs="Arial"/>
          <w:spacing w:val="13"/>
        </w:rPr>
        <w:t xml:space="preserve"> </w:t>
      </w:r>
      <w:r w:rsidRPr="00301034">
        <w:rPr>
          <w:rFonts w:ascii="Arial" w:hAnsi="Arial" w:cs="Arial"/>
        </w:rPr>
        <w:t>mesma</w:t>
      </w:r>
      <w:r w:rsidRPr="00301034">
        <w:rPr>
          <w:rFonts w:ascii="Arial" w:hAnsi="Arial" w:cs="Arial"/>
          <w:spacing w:val="13"/>
        </w:rPr>
        <w:t xml:space="preserve"> </w:t>
      </w:r>
      <w:r w:rsidRPr="00301034">
        <w:rPr>
          <w:rFonts w:ascii="Arial" w:hAnsi="Arial" w:cs="Arial"/>
        </w:rPr>
        <w:t>das</w:t>
      </w:r>
      <w:r w:rsidRPr="00301034">
        <w:rPr>
          <w:rFonts w:ascii="Arial" w:hAnsi="Arial" w:cs="Arial"/>
          <w:spacing w:val="13"/>
        </w:rPr>
        <w:t xml:space="preserve"> </w:t>
      </w:r>
      <w:r w:rsidRPr="00301034">
        <w:rPr>
          <w:rFonts w:ascii="Arial" w:hAnsi="Arial" w:cs="Arial"/>
        </w:rPr>
        <w:t>demais</w:t>
      </w:r>
      <w:r w:rsidRPr="00301034">
        <w:rPr>
          <w:rFonts w:ascii="Arial" w:hAnsi="Arial" w:cs="Arial"/>
          <w:spacing w:val="-64"/>
        </w:rPr>
        <w:t xml:space="preserve"> </w:t>
      </w:r>
      <w:r w:rsidRPr="00301034">
        <w:rPr>
          <w:rFonts w:ascii="Arial" w:hAnsi="Arial" w:cs="Arial"/>
        </w:rPr>
        <w:t>sanções</w:t>
      </w:r>
      <w:r w:rsidRPr="00301034">
        <w:rPr>
          <w:rFonts w:ascii="Arial" w:hAnsi="Arial" w:cs="Arial"/>
          <w:spacing w:val="-1"/>
        </w:rPr>
        <w:t xml:space="preserve"> </w:t>
      </w:r>
      <w:r w:rsidRPr="00301034">
        <w:rPr>
          <w:rFonts w:ascii="Arial" w:hAnsi="Arial" w:cs="Arial"/>
        </w:rPr>
        <w:t>cabíveis;</w:t>
      </w:r>
    </w:p>
    <w:p w14:paraId="4E4E439B" w14:textId="77777777" w:rsidR="00E06051" w:rsidRPr="00301034" w:rsidRDefault="00E06051" w:rsidP="00600A6D">
      <w:pPr>
        <w:pStyle w:val="PargrafodaLista"/>
        <w:widowControl w:val="0"/>
        <w:numPr>
          <w:ilvl w:val="0"/>
          <w:numId w:val="5"/>
        </w:numPr>
        <w:tabs>
          <w:tab w:val="left" w:pos="512"/>
        </w:tabs>
        <w:autoSpaceDE w:val="0"/>
        <w:autoSpaceDN w:val="0"/>
        <w:spacing w:after="0" w:line="242" w:lineRule="auto"/>
        <w:ind w:left="0" w:right="176" w:firstLine="0"/>
        <w:rPr>
          <w:color w:val="auto"/>
          <w:sz w:val="24"/>
          <w:szCs w:val="24"/>
        </w:rPr>
      </w:pPr>
      <w:r w:rsidRPr="00301034">
        <w:rPr>
          <w:color w:val="auto"/>
          <w:sz w:val="24"/>
          <w:szCs w:val="24"/>
        </w:rPr>
        <w:t xml:space="preserve">De </w:t>
      </w:r>
      <w:r w:rsidRPr="00301034">
        <w:rPr>
          <w:b/>
          <w:bCs/>
          <w:color w:val="auto"/>
          <w:sz w:val="24"/>
          <w:szCs w:val="24"/>
        </w:rPr>
        <w:t xml:space="preserve">10,0 % </w:t>
      </w:r>
      <w:r w:rsidRPr="00301034">
        <w:rPr>
          <w:color w:val="auto"/>
          <w:sz w:val="24"/>
          <w:szCs w:val="24"/>
        </w:rPr>
        <w:t>no caso de recusa injustificada da Concessionária em firmar o termo de</w:t>
      </w:r>
      <w:r w:rsidRPr="00301034">
        <w:rPr>
          <w:color w:val="auto"/>
          <w:spacing w:val="1"/>
          <w:sz w:val="24"/>
          <w:szCs w:val="24"/>
        </w:rPr>
        <w:t xml:space="preserve"> </w:t>
      </w:r>
      <w:r w:rsidRPr="00301034">
        <w:rPr>
          <w:color w:val="auto"/>
          <w:sz w:val="24"/>
          <w:szCs w:val="24"/>
        </w:rPr>
        <w:t>Contrato.</w:t>
      </w:r>
    </w:p>
    <w:p w14:paraId="2B846D19" w14:textId="4DFC9E02" w:rsidR="00E06051" w:rsidRPr="00301034" w:rsidRDefault="00E06051" w:rsidP="00600A6D">
      <w:pPr>
        <w:pStyle w:val="PargrafodaLista"/>
        <w:widowControl w:val="0"/>
        <w:numPr>
          <w:ilvl w:val="0"/>
          <w:numId w:val="6"/>
        </w:numPr>
        <w:tabs>
          <w:tab w:val="left" w:pos="599"/>
        </w:tabs>
        <w:autoSpaceDE w:val="0"/>
        <w:autoSpaceDN w:val="0"/>
        <w:spacing w:after="0" w:line="237" w:lineRule="auto"/>
        <w:ind w:left="0" w:right="180" w:firstLine="0"/>
        <w:rPr>
          <w:color w:val="auto"/>
          <w:sz w:val="24"/>
          <w:szCs w:val="24"/>
        </w:rPr>
      </w:pPr>
      <w:r w:rsidRPr="00301034">
        <w:rPr>
          <w:color w:val="auto"/>
          <w:sz w:val="24"/>
          <w:szCs w:val="24"/>
        </w:rPr>
        <w:t>Suspensão temporária de participação em licitação e impedimento de contratar</w:t>
      </w:r>
      <w:r w:rsidRPr="00301034">
        <w:rPr>
          <w:color w:val="auto"/>
          <w:spacing w:val="1"/>
          <w:sz w:val="24"/>
          <w:szCs w:val="24"/>
        </w:rPr>
        <w:t xml:space="preserve"> </w:t>
      </w:r>
      <w:r w:rsidRPr="00301034">
        <w:rPr>
          <w:color w:val="auto"/>
          <w:sz w:val="24"/>
          <w:szCs w:val="24"/>
        </w:rPr>
        <w:t>com</w:t>
      </w:r>
      <w:r w:rsidRPr="00301034">
        <w:rPr>
          <w:color w:val="auto"/>
          <w:spacing w:val="-10"/>
          <w:sz w:val="24"/>
          <w:szCs w:val="24"/>
        </w:rPr>
        <w:t xml:space="preserve"> </w:t>
      </w:r>
      <w:r w:rsidRPr="00301034">
        <w:rPr>
          <w:color w:val="auto"/>
          <w:sz w:val="24"/>
          <w:szCs w:val="24"/>
        </w:rPr>
        <w:t>o</w:t>
      </w:r>
      <w:r w:rsidRPr="00301034">
        <w:rPr>
          <w:color w:val="auto"/>
          <w:spacing w:val="4"/>
          <w:sz w:val="24"/>
          <w:szCs w:val="24"/>
        </w:rPr>
        <w:t xml:space="preserve"> </w:t>
      </w:r>
      <w:r w:rsidRPr="00301034">
        <w:rPr>
          <w:color w:val="auto"/>
          <w:sz w:val="24"/>
          <w:szCs w:val="24"/>
        </w:rPr>
        <w:t>Município de</w:t>
      </w:r>
      <w:r w:rsidRPr="00301034">
        <w:rPr>
          <w:color w:val="auto"/>
          <w:spacing w:val="-2"/>
          <w:sz w:val="24"/>
          <w:szCs w:val="24"/>
        </w:rPr>
        <w:t xml:space="preserve"> </w:t>
      </w:r>
      <w:r w:rsidR="00957A6B" w:rsidRPr="00301034">
        <w:rPr>
          <w:color w:val="auto"/>
          <w:spacing w:val="-2"/>
          <w:sz w:val="24"/>
          <w:szCs w:val="24"/>
        </w:rPr>
        <w:t>Condor</w:t>
      </w:r>
      <w:r w:rsidRPr="00301034">
        <w:rPr>
          <w:color w:val="auto"/>
          <w:sz w:val="24"/>
          <w:szCs w:val="24"/>
        </w:rPr>
        <w:t>-RS,</w:t>
      </w:r>
      <w:r w:rsidRPr="00301034">
        <w:rPr>
          <w:color w:val="auto"/>
          <w:spacing w:val="-2"/>
          <w:sz w:val="24"/>
          <w:szCs w:val="24"/>
        </w:rPr>
        <w:t xml:space="preserve"> </w:t>
      </w:r>
      <w:r w:rsidRPr="00301034">
        <w:rPr>
          <w:color w:val="auto"/>
          <w:sz w:val="24"/>
          <w:szCs w:val="24"/>
        </w:rPr>
        <w:t>por prazo</w:t>
      </w:r>
      <w:r w:rsidRPr="00301034">
        <w:rPr>
          <w:color w:val="auto"/>
          <w:spacing w:val="-2"/>
          <w:sz w:val="24"/>
          <w:szCs w:val="24"/>
        </w:rPr>
        <w:t xml:space="preserve"> </w:t>
      </w:r>
      <w:r w:rsidRPr="00301034">
        <w:rPr>
          <w:color w:val="auto"/>
          <w:sz w:val="24"/>
          <w:szCs w:val="24"/>
        </w:rPr>
        <w:t>não</w:t>
      </w:r>
      <w:r w:rsidRPr="00301034">
        <w:rPr>
          <w:color w:val="auto"/>
          <w:spacing w:val="-2"/>
          <w:sz w:val="24"/>
          <w:szCs w:val="24"/>
        </w:rPr>
        <w:t xml:space="preserve"> </w:t>
      </w:r>
      <w:r w:rsidRPr="00301034">
        <w:rPr>
          <w:color w:val="auto"/>
          <w:sz w:val="24"/>
          <w:szCs w:val="24"/>
        </w:rPr>
        <w:t>superior a</w:t>
      </w:r>
      <w:r w:rsidRPr="00301034">
        <w:rPr>
          <w:color w:val="auto"/>
          <w:spacing w:val="-1"/>
          <w:sz w:val="24"/>
          <w:szCs w:val="24"/>
        </w:rPr>
        <w:t xml:space="preserve"> </w:t>
      </w:r>
      <w:r w:rsidRPr="00301034">
        <w:rPr>
          <w:color w:val="auto"/>
          <w:sz w:val="24"/>
          <w:szCs w:val="24"/>
        </w:rPr>
        <w:t>dois</w:t>
      </w:r>
      <w:r w:rsidRPr="00301034">
        <w:rPr>
          <w:color w:val="auto"/>
          <w:spacing w:val="-6"/>
          <w:sz w:val="24"/>
          <w:szCs w:val="24"/>
        </w:rPr>
        <w:t xml:space="preserve"> </w:t>
      </w:r>
      <w:r w:rsidRPr="00301034">
        <w:rPr>
          <w:color w:val="auto"/>
          <w:sz w:val="24"/>
          <w:szCs w:val="24"/>
        </w:rPr>
        <w:t>anos;</w:t>
      </w:r>
    </w:p>
    <w:p w14:paraId="125A1F1E" w14:textId="77777777" w:rsidR="00E06051" w:rsidRPr="00301034" w:rsidRDefault="00E06051" w:rsidP="00600A6D">
      <w:pPr>
        <w:pStyle w:val="PargrafodaLista"/>
        <w:widowControl w:val="0"/>
        <w:numPr>
          <w:ilvl w:val="0"/>
          <w:numId w:val="6"/>
        </w:numPr>
        <w:tabs>
          <w:tab w:val="left" w:pos="590"/>
        </w:tabs>
        <w:autoSpaceDE w:val="0"/>
        <w:autoSpaceDN w:val="0"/>
        <w:spacing w:before="4" w:after="0" w:line="240" w:lineRule="auto"/>
        <w:ind w:left="0" w:right="165" w:firstLine="0"/>
        <w:rPr>
          <w:color w:val="auto"/>
          <w:sz w:val="24"/>
          <w:szCs w:val="24"/>
        </w:rPr>
      </w:pPr>
      <w:r w:rsidRPr="00301034">
        <w:rPr>
          <w:color w:val="auto"/>
          <w:sz w:val="24"/>
          <w:szCs w:val="24"/>
        </w:rPr>
        <w:t>Declaração de inidoneidade para licitar ou contratar com a Administração Pública,</w:t>
      </w:r>
      <w:r w:rsidRPr="00301034">
        <w:rPr>
          <w:color w:val="auto"/>
          <w:spacing w:val="1"/>
          <w:sz w:val="24"/>
          <w:szCs w:val="24"/>
        </w:rPr>
        <w:t xml:space="preserve"> </w:t>
      </w:r>
      <w:r w:rsidRPr="00301034">
        <w:rPr>
          <w:color w:val="auto"/>
          <w:sz w:val="24"/>
          <w:szCs w:val="24"/>
        </w:rPr>
        <w:t>enquanto</w:t>
      </w:r>
      <w:r w:rsidRPr="00301034">
        <w:rPr>
          <w:color w:val="auto"/>
          <w:spacing w:val="1"/>
          <w:sz w:val="24"/>
          <w:szCs w:val="24"/>
        </w:rPr>
        <w:t xml:space="preserve"> </w:t>
      </w:r>
      <w:r w:rsidRPr="00301034">
        <w:rPr>
          <w:color w:val="auto"/>
          <w:sz w:val="24"/>
          <w:szCs w:val="24"/>
        </w:rPr>
        <w:t>perdurarem</w:t>
      </w:r>
      <w:r w:rsidRPr="00301034">
        <w:rPr>
          <w:color w:val="auto"/>
          <w:spacing w:val="1"/>
          <w:sz w:val="24"/>
          <w:szCs w:val="24"/>
        </w:rPr>
        <w:t xml:space="preserve"> </w:t>
      </w:r>
      <w:r w:rsidRPr="00301034">
        <w:rPr>
          <w:color w:val="auto"/>
          <w:sz w:val="24"/>
          <w:szCs w:val="24"/>
        </w:rPr>
        <w:t>os</w:t>
      </w:r>
      <w:r w:rsidRPr="00301034">
        <w:rPr>
          <w:color w:val="auto"/>
          <w:spacing w:val="1"/>
          <w:sz w:val="24"/>
          <w:szCs w:val="24"/>
        </w:rPr>
        <w:t xml:space="preserve"> </w:t>
      </w:r>
      <w:r w:rsidRPr="00301034">
        <w:rPr>
          <w:color w:val="auto"/>
          <w:sz w:val="24"/>
          <w:szCs w:val="24"/>
        </w:rPr>
        <w:t>motivos</w:t>
      </w:r>
      <w:r w:rsidRPr="00301034">
        <w:rPr>
          <w:color w:val="auto"/>
          <w:spacing w:val="1"/>
          <w:sz w:val="24"/>
          <w:szCs w:val="24"/>
        </w:rPr>
        <w:t xml:space="preserve"> </w:t>
      </w:r>
      <w:r w:rsidRPr="00301034">
        <w:rPr>
          <w:color w:val="auto"/>
          <w:sz w:val="24"/>
          <w:szCs w:val="24"/>
        </w:rPr>
        <w:t>determinantes</w:t>
      </w:r>
      <w:r w:rsidRPr="00301034">
        <w:rPr>
          <w:color w:val="auto"/>
          <w:spacing w:val="1"/>
          <w:sz w:val="24"/>
          <w:szCs w:val="24"/>
        </w:rPr>
        <w:t xml:space="preserve"> </w:t>
      </w:r>
      <w:r w:rsidRPr="00301034">
        <w:rPr>
          <w:color w:val="auto"/>
          <w:sz w:val="24"/>
          <w:szCs w:val="24"/>
        </w:rPr>
        <w:t>da</w:t>
      </w:r>
      <w:r w:rsidRPr="00301034">
        <w:rPr>
          <w:color w:val="auto"/>
          <w:spacing w:val="1"/>
          <w:sz w:val="24"/>
          <w:szCs w:val="24"/>
        </w:rPr>
        <w:t xml:space="preserve"> </w:t>
      </w:r>
      <w:r w:rsidRPr="00301034">
        <w:rPr>
          <w:color w:val="auto"/>
          <w:sz w:val="24"/>
          <w:szCs w:val="24"/>
        </w:rPr>
        <w:t>punição</w:t>
      </w:r>
      <w:r w:rsidRPr="00301034">
        <w:rPr>
          <w:color w:val="auto"/>
          <w:spacing w:val="1"/>
          <w:sz w:val="24"/>
          <w:szCs w:val="24"/>
        </w:rPr>
        <w:t xml:space="preserve"> </w:t>
      </w:r>
      <w:r w:rsidRPr="00301034">
        <w:rPr>
          <w:color w:val="auto"/>
          <w:sz w:val="24"/>
          <w:szCs w:val="24"/>
        </w:rPr>
        <w:t>ou</w:t>
      </w:r>
      <w:r w:rsidRPr="00301034">
        <w:rPr>
          <w:color w:val="auto"/>
          <w:spacing w:val="1"/>
          <w:sz w:val="24"/>
          <w:szCs w:val="24"/>
        </w:rPr>
        <w:t xml:space="preserve"> </w:t>
      </w:r>
      <w:r w:rsidRPr="00301034">
        <w:rPr>
          <w:color w:val="auto"/>
          <w:sz w:val="24"/>
          <w:szCs w:val="24"/>
        </w:rPr>
        <w:t>até</w:t>
      </w:r>
      <w:r w:rsidRPr="00301034">
        <w:rPr>
          <w:color w:val="auto"/>
          <w:spacing w:val="1"/>
          <w:sz w:val="24"/>
          <w:szCs w:val="24"/>
        </w:rPr>
        <w:t xml:space="preserve"> </w:t>
      </w:r>
      <w:r w:rsidRPr="00301034">
        <w:rPr>
          <w:color w:val="auto"/>
          <w:sz w:val="24"/>
          <w:szCs w:val="24"/>
        </w:rPr>
        <w:t>que</w:t>
      </w:r>
      <w:r w:rsidRPr="00301034">
        <w:rPr>
          <w:color w:val="auto"/>
          <w:spacing w:val="66"/>
          <w:sz w:val="24"/>
          <w:szCs w:val="24"/>
        </w:rPr>
        <w:t xml:space="preserve"> </w:t>
      </w:r>
      <w:r w:rsidRPr="00301034">
        <w:rPr>
          <w:color w:val="auto"/>
          <w:sz w:val="24"/>
          <w:szCs w:val="24"/>
        </w:rPr>
        <w:t>seja</w:t>
      </w:r>
      <w:r w:rsidRPr="00301034">
        <w:rPr>
          <w:color w:val="auto"/>
          <w:spacing w:val="1"/>
          <w:sz w:val="24"/>
          <w:szCs w:val="24"/>
        </w:rPr>
        <w:t xml:space="preserve"> </w:t>
      </w:r>
      <w:r w:rsidRPr="00301034">
        <w:rPr>
          <w:color w:val="auto"/>
          <w:sz w:val="24"/>
          <w:szCs w:val="24"/>
        </w:rPr>
        <w:t>promovida</w:t>
      </w:r>
      <w:r w:rsidRPr="00301034">
        <w:rPr>
          <w:color w:val="auto"/>
          <w:spacing w:val="1"/>
          <w:sz w:val="24"/>
          <w:szCs w:val="24"/>
        </w:rPr>
        <w:t xml:space="preserve"> </w:t>
      </w:r>
      <w:r w:rsidRPr="00301034">
        <w:rPr>
          <w:color w:val="auto"/>
          <w:sz w:val="24"/>
          <w:szCs w:val="24"/>
        </w:rPr>
        <w:t>a</w:t>
      </w:r>
      <w:r w:rsidRPr="00301034">
        <w:rPr>
          <w:color w:val="auto"/>
          <w:spacing w:val="1"/>
          <w:sz w:val="24"/>
          <w:szCs w:val="24"/>
        </w:rPr>
        <w:t xml:space="preserve"> </w:t>
      </w:r>
      <w:r w:rsidRPr="00301034">
        <w:rPr>
          <w:color w:val="auto"/>
          <w:sz w:val="24"/>
          <w:szCs w:val="24"/>
        </w:rPr>
        <w:t>reabilitação</w:t>
      </w:r>
      <w:r w:rsidRPr="00301034">
        <w:rPr>
          <w:color w:val="auto"/>
          <w:spacing w:val="1"/>
          <w:sz w:val="24"/>
          <w:szCs w:val="24"/>
        </w:rPr>
        <w:t xml:space="preserve"> </w:t>
      </w:r>
      <w:r w:rsidRPr="00301034">
        <w:rPr>
          <w:color w:val="auto"/>
          <w:sz w:val="24"/>
          <w:szCs w:val="24"/>
        </w:rPr>
        <w:t>perante</w:t>
      </w:r>
      <w:r w:rsidRPr="00301034">
        <w:rPr>
          <w:color w:val="auto"/>
          <w:spacing w:val="1"/>
          <w:sz w:val="24"/>
          <w:szCs w:val="24"/>
        </w:rPr>
        <w:t xml:space="preserve"> </w:t>
      </w:r>
      <w:r w:rsidRPr="00301034">
        <w:rPr>
          <w:color w:val="auto"/>
          <w:sz w:val="24"/>
          <w:szCs w:val="24"/>
        </w:rPr>
        <w:t>a</w:t>
      </w:r>
      <w:r w:rsidRPr="00301034">
        <w:rPr>
          <w:color w:val="auto"/>
          <w:spacing w:val="1"/>
          <w:sz w:val="24"/>
          <w:szCs w:val="24"/>
        </w:rPr>
        <w:t xml:space="preserve"> </w:t>
      </w:r>
      <w:r w:rsidRPr="00301034">
        <w:rPr>
          <w:color w:val="auto"/>
          <w:sz w:val="24"/>
          <w:szCs w:val="24"/>
        </w:rPr>
        <w:t>autoridade</w:t>
      </w:r>
      <w:r w:rsidRPr="00301034">
        <w:rPr>
          <w:color w:val="auto"/>
          <w:spacing w:val="1"/>
          <w:sz w:val="24"/>
          <w:szCs w:val="24"/>
        </w:rPr>
        <w:t xml:space="preserve"> </w:t>
      </w:r>
      <w:r w:rsidRPr="00301034">
        <w:rPr>
          <w:color w:val="auto"/>
          <w:sz w:val="24"/>
          <w:szCs w:val="24"/>
        </w:rPr>
        <w:t>que</w:t>
      </w:r>
      <w:r w:rsidRPr="00301034">
        <w:rPr>
          <w:color w:val="auto"/>
          <w:spacing w:val="1"/>
          <w:sz w:val="24"/>
          <w:szCs w:val="24"/>
        </w:rPr>
        <w:t xml:space="preserve"> </w:t>
      </w:r>
      <w:r w:rsidRPr="00301034">
        <w:rPr>
          <w:color w:val="auto"/>
          <w:sz w:val="24"/>
          <w:szCs w:val="24"/>
        </w:rPr>
        <w:t>aplicou</w:t>
      </w:r>
      <w:r w:rsidRPr="00301034">
        <w:rPr>
          <w:color w:val="auto"/>
          <w:spacing w:val="1"/>
          <w:sz w:val="24"/>
          <w:szCs w:val="24"/>
        </w:rPr>
        <w:t xml:space="preserve"> </w:t>
      </w:r>
      <w:r w:rsidRPr="00301034">
        <w:rPr>
          <w:color w:val="auto"/>
          <w:sz w:val="24"/>
          <w:szCs w:val="24"/>
        </w:rPr>
        <w:t>a</w:t>
      </w:r>
      <w:r w:rsidRPr="00301034">
        <w:rPr>
          <w:color w:val="auto"/>
          <w:spacing w:val="1"/>
          <w:sz w:val="24"/>
          <w:szCs w:val="24"/>
        </w:rPr>
        <w:t xml:space="preserve"> </w:t>
      </w:r>
      <w:r w:rsidRPr="00301034">
        <w:rPr>
          <w:color w:val="auto"/>
          <w:sz w:val="24"/>
          <w:szCs w:val="24"/>
        </w:rPr>
        <w:t>sanção,</w:t>
      </w:r>
      <w:r w:rsidRPr="00301034">
        <w:rPr>
          <w:color w:val="auto"/>
          <w:spacing w:val="1"/>
          <w:sz w:val="24"/>
          <w:szCs w:val="24"/>
        </w:rPr>
        <w:t xml:space="preserve"> </w:t>
      </w:r>
      <w:r w:rsidRPr="00301034">
        <w:rPr>
          <w:color w:val="auto"/>
          <w:sz w:val="24"/>
          <w:szCs w:val="24"/>
        </w:rPr>
        <w:t>depois</w:t>
      </w:r>
      <w:r w:rsidRPr="00301034">
        <w:rPr>
          <w:color w:val="auto"/>
          <w:spacing w:val="1"/>
          <w:sz w:val="24"/>
          <w:szCs w:val="24"/>
        </w:rPr>
        <w:t xml:space="preserve"> </w:t>
      </w:r>
      <w:r w:rsidRPr="00301034">
        <w:rPr>
          <w:color w:val="auto"/>
          <w:sz w:val="24"/>
          <w:szCs w:val="24"/>
        </w:rPr>
        <w:t>do</w:t>
      </w:r>
      <w:r w:rsidRPr="00301034">
        <w:rPr>
          <w:color w:val="auto"/>
          <w:spacing w:val="1"/>
          <w:sz w:val="24"/>
          <w:szCs w:val="24"/>
        </w:rPr>
        <w:t xml:space="preserve"> </w:t>
      </w:r>
      <w:r w:rsidRPr="00301034">
        <w:rPr>
          <w:color w:val="auto"/>
          <w:sz w:val="24"/>
          <w:szCs w:val="24"/>
        </w:rPr>
        <w:t>ressarcimento à Administração pelos prejuízos</w:t>
      </w:r>
      <w:r w:rsidRPr="00301034">
        <w:rPr>
          <w:color w:val="auto"/>
          <w:spacing w:val="66"/>
          <w:sz w:val="24"/>
          <w:szCs w:val="24"/>
        </w:rPr>
        <w:t xml:space="preserve"> </w:t>
      </w:r>
      <w:r w:rsidRPr="00301034">
        <w:rPr>
          <w:color w:val="auto"/>
          <w:sz w:val="24"/>
          <w:szCs w:val="24"/>
        </w:rPr>
        <w:t>resultantes e após decorrido o prazo</w:t>
      </w:r>
      <w:r w:rsidRPr="00301034">
        <w:rPr>
          <w:color w:val="auto"/>
          <w:spacing w:val="1"/>
          <w:sz w:val="24"/>
          <w:szCs w:val="24"/>
        </w:rPr>
        <w:t xml:space="preserve"> </w:t>
      </w:r>
      <w:r w:rsidRPr="00301034">
        <w:rPr>
          <w:color w:val="auto"/>
          <w:sz w:val="24"/>
          <w:szCs w:val="24"/>
        </w:rPr>
        <w:t>da sanção</w:t>
      </w:r>
      <w:r w:rsidRPr="00301034">
        <w:rPr>
          <w:color w:val="auto"/>
          <w:spacing w:val="-4"/>
          <w:sz w:val="24"/>
          <w:szCs w:val="24"/>
        </w:rPr>
        <w:t xml:space="preserve"> </w:t>
      </w:r>
      <w:r w:rsidRPr="00301034">
        <w:rPr>
          <w:color w:val="auto"/>
          <w:sz w:val="24"/>
          <w:szCs w:val="24"/>
        </w:rPr>
        <w:t>aplicada com</w:t>
      </w:r>
      <w:r w:rsidRPr="00301034">
        <w:rPr>
          <w:color w:val="auto"/>
          <w:spacing w:val="-8"/>
          <w:sz w:val="24"/>
          <w:szCs w:val="24"/>
        </w:rPr>
        <w:t xml:space="preserve"> </w:t>
      </w:r>
      <w:r w:rsidRPr="00301034">
        <w:rPr>
          <w:color w:val="auto"/>
          <w:sz w:val="24"/>
          <w:szCs w:val="24"/>
        </w:rPr>
        <w:t>base no</w:t>
      </w:r>
      <w:r w:rsidRPr="00301034">
        <w:rPr>
          <w:color w:val="auto"/>
          <w:spacing w:val="-4"/>
          <w:sz w:val="24"/>
          <w:szCs w:val="24"/>
        </w:rPr>
        <w:t xml:space="preserve"> </w:t>
      </w:r>
      <w:r w:rsidRPr="00301034">
        <w:rPr>
          <w:color w:val="auto"/>
          <w:sz w:val="24"/>
          <w:szCs w:val="24"/>
        </w:rPr>
        <w:t>inciso</w:t>
      </w:r>
      <w:r w:rsidRPr="00301034">
        <w:rPr>
          <w:color w:val="auto"/>
          <w:spacing w:val="-4"/>
          <w:sz w:val="24"/>
          <w:szCs w:val="24"/>
        </w:rPr>
        <w:t xml:space="preserve"> </w:t>
      </w:r>
      <w:r w:rsidRPr="00301034">
        <w:rPr>
          <w:color w:val="auto"/>
          <w:sz w:val="24"/>
          <w:szCs w:val="24"/>
        </w:rPr>
        <w:t>anterior.</w:t>
      </w:r>
    </w:p>
    <w:p w14:paraId="26687CDE" w14:textId="77777777" w:rsidR="00E06051" w:rsidRPr="00301034" w:rsidRDefault="00E06051" w:rsidP="00600A6D">
      <w:pPr>
        <w:pStyle w:val="PargrafodaLista"/>
        <w:widowControl w:val="0"/>
        <w:numPr>
          <w:ilvl w:val="1"/>
          <w:numId w:val="9"/>
        </w:numPr>
        <w:tabs>
          <w:tab w:val="left" w:pos="671"/>
        </w:tabs>
        <w:autoSpaceDE w:val="0"/>
        <w:autoSpaceDN w:val="0"/>
        <w:spacing w:after="0" w:line="240" w:lineRule="auto"/>
        <w:ind w:left="0" w:right="164" w:firstLine="0"/>
        <w:rPr>
          <w:color w:val="auto"/>
          <w:sz w:val="24"/>
          <w:szCs w:val="24"/>
        </w:rPr>
      </w:pPr>
      <w:r w:rsidRPr="00301034">
        <w:rPr>
          <w:color w:val="auto"/>
          <w:sz w:val="24"/>
          <w:szCs w:val="24"/>
        </w:rPr>
        <w:t>No processo de aplicação da sanção administrativa é assegurado o direito ao</w:t>
      </w:r>
      <w:r w:rsidRPr="00301034">
        <w:rPr>
          <w:color w:val="auto"/>
          <w:spacing w:val="1"/>
          <w:sz w:val="24"/>
          <w:szCs w:val="24"/>
        </w:rPr>
        <w:t xml:space="preserve"> </w:t>
      </w:r>
      <w:r w:rsidRPr="00301034">
        <w:rPr>
          <w:color w:val="auto"/>
          <w:sz w:val="24"/>
          <w:szCs w:val="24"/>
        </w:rPr>
        <w:t>contraditório e à ampla defesa, facultada a defesa prévia do interessado no respectivo</w:t>
      </w:r>
      <w:r w:rsidRPr="00301034">
        <w:rPr>
          <w:color w:val="auto"/>
          <w:spacing w:val="-64"/>
          <w:sz w:val="24"/>
          <w:szCs w:val="24"/>
        </w:rPr>
        <w:t xml:space="preserve"> </w:t>
      </w:r>
      <w:r w:rsidRPr="00301034">
        <w:rPr>
          <w:color w:val="auto"/>
          <w:sz w:val="24"/>
          <w:szCs w:val="24"/>
        </w:rPr>
        <w:t>processo.</w:t>
      </w:r>
    </w:p>
    <w:p w14:paraId="118B289E" w14:textId="77777777" w:rsidR="00E06051" w:rsidRPr="00301034" w:rsidRDefault="00E06051" w:rsidP="00600A6D">
      <w:pPr>
        <w:pStyle w:val="PargrafodaLista"/>
        <w:widowControl w:val="0"/>
        <w:numPr>
          <w:ilvl w:val="1"/>
          <w:numId w:val="9"/>
        </w:numPr>
        <w:tabs>
          <w:tab w:val="left" w:pos="781"/>
        </w:tabs>
        <w:autoSpaceDE w:val="0"/>
        <w:autoSpaceDN w:val="0"/>
        <w:spacing w:before="3" w:after="0" w:line="237" w:lineRule="auto"/>
        <w:ind w:left="0" w:right="176" w:firstLine="0"/>
        <w:rPr>
          <w:color w:val="auto"/>
          <w:sz w:val="24"/>
          <w:szCs w:val="24"/>
        </w:rPr>
      </w:pPr>
      <w:r w:rsidRPr="00301034">
        <w:rPr>
          <w:color w:val="auto"/>
          <w:sz w:val="24"/>
          <w:szCs w:val="24"/>
        </w:rPr>
        <w:t>As</w:t>
      </w:r>
      <w:r w:rsidRPr="00301034">
        <w:rPr>
          <w:color w:val="auto"/>
          <w:spacing w:val="1"/>
          <w:sz w:val="24"/>
          <w:szCs w:val="24"/>
        </w:rPr>
        <w:t xml:space="preserve"> </w:t>
      </w:r>
      <w:r w:rsidRPr="00301034">
        <w:rPr>
          <w:color w:val="auto"/>
          <w:sz w:val="24"/>
          <w:szCs w:val="24"/>
        </w:rPr>
        <w:t>sanções</w:t>
      </w:r>
      <w:r w:rsidRPr="00301034">
        <w:rPr>
          <w:color w:val="auto"/>
          <w:spacing w:val="1"/>
          <w:sz w:val="24"/>
          <w:szCs w:val="24"/>
        </w:rPr>
        <w:t xml:space="preserve"> </w:t>
      </w:r>
      <w:r w:rsidRPr="00301034">
        <w:rPr>
          <w:color w:val="auto"/>
          <w:sz w:val="24"/>
          <w:szCs w:val="24"/>
        </w:rPr>
        <w:t>previstas</w:t>
      </w:r>
      <w:r w:rsidRPr="00301034">
        <w:rPr>
          <w:color w:val="auto"/>
          <w:spacing w:val="1"/>
          <w:sz w:val="24"/>
          <w:szCs w:val="24"/>
        </w:rPr>
        <w:t xml:space="preserve"> </w:t>
      </w:r>
      <w:r w:rsidRPr="00301034">
        <w:rPr>
          <w:color w:val="auto"/>
          <w:sz w:val="24"/>
          <w:szCs w:val="24"/>
        </w:rPr>
        <w:t>nos</w:t>
      </w:r>
      <w:r w:rsidRPr="00301034">
        <w:rPr>
          <w:color w:val="auto"/>
          <w:spacing w:val="1"/>
          <w:sz w:val="24"/>
          <w:szCs w:val="24"/>
        </w:rPr>
        <w:t xml:space="preserve"> </w:t>
      </w:r>
      <w:r w:rsidRPr="00301034">
        <w:rPr>
          <w:color w:val="auto"/>
          <w:sz w:val="24"/>
          <w:szCs w:val="24"/>
        </w:rPr>
        <w:t>incisos</w:t>
      </w:r>
      <w:r w:rsidRPr="00301034">
        <w:rPr>
          <w:color w:val="auto"/>
          <w:spacing w:val="1"/>
          <w:sz w:val="24"/>
          <w:szCs w:val="24"/>
        </w:rPr>
        <w:t xml:space="preserve"> </w:t>
      </w:r>
      <w:r w:rsidRPr="00301034">
        <w:rPr>
          <w:color w:val="auto"/>
          <w:sz w:val="24"/>
          <w:szCs w:val="24"/>
        </w:rPr>
        <w:t>I,</w:t>
      </w:r>
      <w:r w:rsidRPr="00301034">
        <w:rPr>
          <w:color w:val="auto"/>
          <w:spacing w:val="1"/>
          <w:sz w:val="24"/>
          <w:szCs w:val="24"/>
        </w:rPr>
        <w:t xml:space="preserve"> </w:t>
      </w:r>
      <w:r w:rsidRPr="00301034">
        <w:rPr>
          <w:color w:val="auto"/>
          <w:sz w:val="24"/>
          <w:szCs w:val="24"/>
        </w:rPr>
        <w:t>III</w:t>
      </w:r>
      <w:r w:rsidRPr="00301034">
        <w:rPr>
          <w:color w:val="auto"/>
          <w:spacing w:val="1"/>
          <w:sz w:val="24"/>
          <w:szCs w:val="24"/>
        </w:rPr>
        <w:t xml:space="preserve"> </w:t>
      </w:r>
      <w:r w:rsidRPr="00301034">
        <w:rPr>
          <w:color w:val="auto"/>
          <w:sz w:val="24"/>
          <w:szCs w:val="24"/>
        </w:rPr>
        <w:t>e</w:t>
      </w:r>
      <w:r w:rsidRPr="00301034">
        <w:rPr>
          <w:color w:val="auto"/>
          <w:spacing w:val="1"/>
          <w:sz w:val="24"/>
          <w:szCs w:val="24"/>
        </w:rPr>
        <w:t xml:space="preserve"> </w:t>
      </w:r>
      <w:r w:rsidRPr="00301034">
        <w:rPr>
          <w:color w:val="auto"/>
          <w:sz w:val="24"/>
          <w:szCs w:val="24"/>
        </w:rPr>
        <w:t>IV</w:t>
      </w:r>
      <w:r w:rsidRPr="00301034">
        <w:rPr>
          <w:color w:val="auto"/>
          <w:spacing w:val="1"/>
          <w:sz w:val="24"/>
          <w:szCs w:val="24"/>
        </w:rPr>
        <w:t xml:space="preserve"> </w:t>
      </w:r>
      <w:r w:rsidRPr="00301034">
        <w:rPr>
          <w:color w:val="auto"/>
          <w:sz w:val="24"/>
          <w:szCs w:val="24"/>
        </w:rPr>
        <w:t>poderão</w:t>
      </w:r>
      <w:r w:rsidRPr="00301034">
        <w:rPr>
          <w:color w:val="auto"/>
          <w:spacing w:val="1"/>
          <w:sz w:val="24"/>
          <w:szCs w:val="24"/>
        </w:rPr>
        <w:t xml:space="preserve"> </w:t>
      </w:r>
      <w:r w:rsidRPr="00301034">
        <w:rPr>
          <w:color w:val="auto"/>
          <w:sz w:val="24"/>
          <w:szCs w:val="24"/>
        </w:rPr>
        <w:t>ser</w:t>
      </w:r>
      <w:r w:rsidRPr="00301034">
        <w:rPr>
          <w:color w:val="auto"/>
          <w:spacing w:val="1"/>
          <w:sz w:val="24"/>
          <w:szCs w:val="24"/>
        </w:rPr>
        <w:t xml:space="preserve"> </w:t>
      </w:r>
      <w:r w:rsidRPr="00301034">
        <w:rPr>
          <w:color w:val="auto"/>
          <w:sz w:val="24"/>
          <w:szCs w:val="24"/>
        </w:rPr>
        <w:t>aplicadas</w:t>
      </w:r>
      <w:r w:rsidRPr="00301034">
        <w:rPr>
          <w:color w:val="auto"/>
          <w:spacing w:val="1"/>
          <w:sz w:val="24"/>
          <w:szCs w:val="24"/>
        </w:rPr>
        <w:t xml:space="preserve"> </w:t>
      </w:r>
      <w:r w:rsidRPr="00301034">
        <w:rPr>
          <w:color w:val="auto"/>
          <w:sz w:val="24"/>
          <w:szCs w:val="24"/>
        </w:rPr>
        <w:t>cumulativamente,</w:t>
      </w:r>
      <w:r w:rsidRPr="00301034">
        <w:rPr>
          <w:color w:val="auto"/>
          <w:spacing w:val="-1"/>
          <w:sz w:val="24"/>
          <w:szCs w:val="24"/>
        </w:rPr>
        <w:t xml:space="preserve"> </w:t>
      </w:r>
      <w:r w:rsidRPr="00301034">
        <w:rPr>
          <w:color w:val="auto"/>
          <w:sz w:val="24"/>
          <w:szCs w:val="24"/>
        </w:rPr>
        <w:t>com</w:t>
      </w:r>
      <w:r w:rsidRPr="00301034">
        <w:rPr>
          <w:color w:val="auto"/>
          <w:spacing w:val="-8"/>
          <w:sz w:val="24"/>
          <w:szCs w:val="24"/>
        </w:rPr>
        <w:t xml:space="preserve"> </w:t>
      </w:r>
      <w:r w:rsidRPr="00301034">
        <w:rPr>
          <w:color w:val="auto"/>
          <w:sz w:val="24"/>
          <w:szCs w:val="24"/>
        </w:rPr>
        <w:t>a</w:t>
      </w:r>
      <w:r w:rsidRPr="00301034">
        <w:rPr>
          <w:color w:val="auto"/>
          <w:spacing w:val="1"/>
          <w:sz w:val="24"/>
          <w:szCs w:val="24"/>
        </w:rPr>
        <w:t xml:space="preserve"> </w:t>
      </w:r>
      <w:r w:rsidRPr="00301034">
        <w:rPr>
          <w:color w:val="auto"/>
          <w:sz w:val="24"/>
          <w:szCs w:val="24"/>
        </w:rPr>
        <w:t>do</w:t>
      </w:r>
      <w:r w:rsidRPr="00301034">
        <w:rPr>
          <w:color w:val="auto"/>
          <w:spacing w:val="6"/>
          <w:sz w:val="24"/>
          <w:szCs w:val="24"/>
        </w:rPr>
        <w:t xml:space="preserve"> </w:t>
      </w:r>
      <w:r w:rsidRPr="00301034">
        <w:rPr>
          <w:color w:val="auto"/>
          <w:sz w:val="24"/>
          <w:szCs w:val="24"/>
        </w:rPr>
        <w:t>inciso II.</w:t>
      </w:r>
    </w:p>
    <w:p w14:paraId="22A1F251" w14:textId="77777777" w:rsidR="00E06051" w:rsidRPr="00301034" w:rsidRDefault="00E06051" w:rsidP="00600A6D">
      <w:pPr>
        <w:pStyle w:val="PargrafodaLista"/>
        <w:widowControl w:val="0"/>
        <w:numPr>
          <w:ilvl w:val="1"/>
          <w:numId w:val="9"/>
        </w:numPr>
        <w:tabs>
          <w:tab w:val="left" w:pos="622"/>
        </w:tabs>
        <w:autoSpaceDE w:val="0"/>
        <w:autoSpaceDN w:val="0"/>
        <w:spacing w:after="0" w:line="242" w:lineRule="auto"/>
        <w:ind w:left="0" w:right="169" w:firstLine="0"/>
        <w:rPr>
          <w:color w:val="auto"/>
          <w:sz w:val="24"/>
          <w:szCs w:val="24"/>
        </w:rPr>
      </w:pPr>
      <w:r w:rsidRPr="00301034">
        <w:rPr>
          <w:color w:val="auto"/>
          <w:sz w:val="24"/>
          <w:szCs w:val="24"/>
        </w:rPr>
        <w:t>O valor das multas aplicadas deverá ser recolhido no prazo de 5 (cinco) dias úteis,</w:t>
      </w:r>
      <w:r w:rsidRPr="00301034">
        <w:rPr>
          <w:color w:val="auto"/>
          <w:spacing w:val="-64"/>
          <w:sz w:val="24"/>
          <w:szCs w:val="24"/>
        </w:rPr>
        <w:t xml:space="preserve"> </w:t>
      </w:r>
      <w:r w:rsidRPr="00301034">
        <w:rPr>
          <w:color w:val="auto"/>
          <w:sz w:val="24"/>
          <w:szCs w:val="24"/>
        </w:rPr>
        <w:t>a</w:t>
      </w:r>
      <w:r w:rsidRPr="00301034">
        <w:rPr>
          <w:color w:val="auto"/>
          <w:spacing w:val="-1"/>
          <w:sz w:val="24"/>
          <w:szCs w:val="24"/>
        </w:rPr>
        <w:t xml:space="preserve"> </w:t>
      </w:r>
      <w:r w:rsidRPr="00301034">
        <w:rPr>
          <w:color w:val="auto"/>
          <w:sz w:val="24"/>
          <w:szCs w:val="24"/>
        </w:rPr>
        <w:t>contar</w:t>
      </w:r>
      <w:r w:rsidRPr="00301034">
        <w:rPr>
          <w:color w:val="auto"/>
          <w:spacing w:val="-3"/>
          <w:sz w:val="24"/>
          <w:szCs w:val="24"/>
        </w:rPr>
        <w:t xml:space="preserve"> </w:t>
      </w:r>
      <w:r w:rsidRPr="00301034">
        <w:rPr>
          <w:color w:val="auto"/>
          <w:sz w:val="24"/>
          <w:szCs w:val="24"/>
        </w:rPr>
        <w:t>do</w:t>
      </w:r>
      <w:r w:rsidRPr="00301034">
        <w:rPr>
          <w:color w:val="auto"/>
          <w:spacing w:val="3"/>
          <w:sz w:val="24"/>
          <w:szCs w:val="24"/>
        </w:rPr>
        <w:t xml:space="preserve"> </w:t>
      </w:r>
      <w:r w:rsidRPr="00301034">
        <w:rPr>
          <w:color w:val="auto"/>
          <w:sz w:val="24"/>
          <w:szCs w:val="24"/>
        </w:rPr>
        <w:t>recebimento</w:t>
      </w:r>
      <w:r w:rsidRPr="00301034">
        <w:rPr>
          <w:color w:val="auto"/>
          <w:spacing w:val="1"/>
          <w:sz w:val="24"/>
          <w:szCs w:val="24"/>
        </w:rPr>
        <w:t xml:space="preserve"> </w:t>
      </w:r>
      <w:r w:rsidRPr="00301034">
        <w:rPr>
          <w:color w:val="auto"/>
          <w:sz w:val="24"/>
          <w:szCs w:val="24"/>
        </w:rPr>
        <w:t>da notificação.</w:t>
      </w:r>
    </w:p>
    <w:p w14:paraId="39D9DAC1" w14:textId="77777777" w:rsidR="00E06051" w:rsidRPr="00301034" w:rsidRDefault="00E06051" w:rsidP="00600A6D">
      <w:pPr>
        <w:pStyle w:val="PargrafodaLista"/>
        <w:widowControl w:val="0"/>
        <w:numPr>
          <w:ilvl w:val="2"/>
          <w:numId w:val="9"/>
        </w:numPr>
        <w:tabs>
          <w:tab w:val="left" w:pos="843"/>
        </w:tabs>
        <w:autoSpaceDE w:val="0"/>
        <w:autoSpaceDN w:val="0"/>
        <w:spacing w:after="0" w:line="240" w:lineRule="auto"/>
        <w:ind w:left="0" w:right="175" w:firstLine="0"/>
        <w:rPr>
          <w:color w:val="auto"/>
          <w:sz w:val="24"/>
          <w:szCs w:val="24"/>
        </w:rPr>
      </w:pPr>
      <w:r w:rsidRPr="00301034">
        <w:rPr>
          <w:color w:val="auto"/>
          <w:sz w:val="24"/>
          <w:szCs w:val="24"/>
        </w:rPr>
        <w:t>As multas devidas e/ou prejuízos causados à Concedente serão recolhidos em</w:t>
      </w:r>
      <w:r w:rsidRPr="00301034">
        <w:rPr>
          <w:color w:val="auto"/>
          <w:spacing w:val="1"/>
          <w:sz w:val="24"/>
          <w:szCs w:val="24"/>
        </w:rPr>
        <w:t xml:space="preserve"> </w:t>
      </w:r>
      <w:r w:rsidRPr="00301034">
        <w:rPr>
          <w:color w:val="auto"/>
          <w:sz w:val="24"/>
          <w:szCs w:val="24"/>
        </w:rPr>
        <w:t>favor do Município, ou quando for o caso, serão inscritos na Dívida Ativa e cobrados</w:t>
      </w:r>
      <w:r w:rsidRPr="00301034">
        <w:rPr>
          <w:color w:val="auto"/>
          <w:spacing w:val="1"/>
          <w:sz w:val="24"/>
          <w:szCs w:val="24"/>
        </w:rPr>
        <w:t xml:space="preserve"> </w:t>
      </w:r>
      <w:r w:rsidRPr="00301034">
        <w:rPr>
          <w:color w:val="auto"/>
          <w:sz w:val="24"/>
          <w:szCs w:val="24"/>
        </w:rPr>
        <w:t>administrativa</w:t>
      </w:r>
      <w:r w:rsidRPr="00301034">
        <w:rPr>
          <w:color w:val="auto"/>
          <w:spacing w:val="-1"/>
          <w:sz w:val="24"/>
          <w:szCs w:val="24"/>
        </w:rPr>
        <w:t xml:space="preserve"> </w:t>
      </w:r>
      <w:r w:rsidRPr="00301034">
        <w:rPr>
          <w:color w:val="auto"/>
          <w:sz w:val="24"/>
          <w:szCs w:val="24"/>
        </w:rPr>
        <w:t>e/ou</w:t>
      </w:r>
      <w:r w:rsidRPr="00301034">
        <w:rPr>
          <w:color w:val="auto"/>
          <w:spacing w:val="-2"/>
          <w:sz w:val="24"/>
          <w:szCs w:val="24"/>
        </w:rPr>
        <w:t xml:space="preserve"> </w:t>
      </w:r>
      <w:r w:rsidRPr="00301034">
        <w:rPr>
          <w:color w:val="auto"/>
          <w:sz w:val="24"/>
          <w:szCs w:val="24"/>
        </w:rPr>
        <w:t>judicialmente.</w:t>
      </w:r>
    </w:p>
    <w:p w14:paraId="75A9E2F8" w14:textId="77777777" w:rsidR="00E06051" w:rsidRPr="00301034" w:rsidRDefault="00E06051" w:rsidP="00600A6D">
      <w:pPr>
        <w:pStyle w:val="Corpodetexto"/>
        <w:rPr>
          <w:rFonts w:ascii="Arial" w:hAnsi="Arial" w:cs="Arial"/>
        </w:rPr>
      </w:pPr>
    </w:p>
    <w:p w14:paraId="11754187" w14:textId="77777777" w:rsidR="00E06051" w:rsidRPr="00301034" w:rsidRDefault="00E06051" w:rsidP="006B2B4E">
      <w:pPr>
        <w:pStyle w:val="Ttulo2"/>
        <w:numPr>
          <w:ilvl w:val="0"/>
          <w:numId w:val="9"/>
        </w:numPr>
        <w:tabs>
          <w:tab w:val="left" w:pos="421"/>
        </w:tabs>
        <w:spacing w:after="0"/>
        <w:ind w:left="0" w:firstLine="0"/>
        <w:rPr>
          <w:rFonts w:ascii="Arial" w:hAnsi="Arial" w:cs="Arial"/>
          <w:color w:val="auto"/>
          <w:sz w:val="24"/>
          <w:szCs w:val="24"/>
        </w:rPr>
      </w:pPr>
      <w:r w:rsidRPr="00301034">
        <w:rPr>
          <w:rFonts w:ascii="Arial" w:hAnsi="Arial" w:cs="Arial"/>
          <w:color w:val="auto"/>
          <w:sz w:val="24"/>
          <w:szCs w:val="24"/>
        </w:rPr>
        <w:t>CLÁUSULA</w:t>
      </w:r>
      <w:r w:rsidRPr="00301034">
        <w:rPr>
          <w:rFonts w:ascii="Arial" w:hAnsi="Arial" w:cs="Arial"/>
          <w:color w:val="auto"/>
          <w:spacing w:val="-6"/>
          <w:sz w:val="24"/>
          <w:szCs w:val="24"/>
        </w:rPr>
        <w:t xml:space="preserve"> </w:t>
      </w:r>
      <w:r w:rsidRPr="00301034">
        <w:rPr>
          <w:rFonts w:ascii="Arial" w:hAnsi="Arial" w:cs="Arial"/>
          <w:color w:val="auto"/>
          <w:sz w:val="24"/>
          <w:szCs w:val="24"/>
        </w:rPr>
        <w:t>DÉCIMA</w:t>
      </w:r>
      <w:r w:rsidRPr="00301034">
        <w:rPr>
          <w:rFonts w:ascii="Arial" w:hAnsi="Arial" w:cs="Arial"/>
          <w:color w:val="auto"/>
          <w:spacing w:val="-2"/>
          <w:sz w:val="24"/>
          <w:szCs w:val="24"/>
        </w:rPr>
        <w:t xml:space="preserve"> </w:t>
      </w:r>
      <w:r w:rsidRPr="00301034">
        <w:rPr>
          <w:rFonts w:ascii="Arial" w:hAnsi="Arial" w:cs="Arial"/>
          <w:color w:val="auto"/>
          <w:sz w:val="24"/>
          <w:szCs w:val="24"/>
        </w:rPr>
        <w:t>–</w:t>
      </w:r>
      <w:r w:rsidRPr="00301034">
        <w:rPr>
          <w:rFonts w:ascii="Arial" w:hAnsi="Arial" w:cs="Arial"/>
          <w:color w:val="auto"/>
          <w:spacing w:val="2"/>
          <w:sz w:val="24"/>
          <w:szCs w:val="24"/>
        </w:rPr>
        <w:t xml:space="preserve"> </w:t>
      </w:r>
      <w:r w:rsidRPr="00301034">
        <w:rPr>
          <w:rFonts w:ascii="Arial" w:hAnsi="Arial" w:cs="Arial"/>
          <w:color w:val="auto"/>
          <w:sz w:val="24"/>
          <w:szCs w:val="24"/>
        </w:rPr>
        <w:t>DA</w:t>
      </w:r>
      <w:r w:rsidRPr="00301034">
        <w:rPr>
          <w:rFonts w:ascii="Arial" w:hAnsi="Arial" w:cs="Arial"/>
          <w:color w:val="auto"/>
          <w:spacing w:val="-6"/>
          <w:sz w:val="24"/>
          <w:szCs w:val="24"/>
        </w:rPr>
        <w:t xml:space="preserve"> </w:t>
      </w:r>
      <w:r w:rsidRPr="00301034">
        <w:rPr>
          <w:rFonts w:ascii="Arial" w:hAnsi="Arial" w:cs="Arial"/>
          <w:color w:val="auto"/>
          <w:sz w:val="24"/>
          <w:szCs w:val="24"/>
        </w:rPr>
        <w:t>FISCALIZAÇÃO</w:t>
      </w:r>
    </w:p>
    <w:p w14:paraId="5A5F8E37" w14:textId="77777777" w:rsidR="00E06051" w:rsidRPr="00301034" w:rsidRDefault="00E06051" w:rsidP="00600A6D">
      <w:pPr>
        <w:pStyle w:val="PargrafodaLista"/>
        <w:widowControl w:val="0"/>
        <w:numPr>
          <w:ilvl w:val="1"/>
          <w:numId w:val="9"/>
        </w:numPr>
        <w:tabs>
          <w:tab w:val="left" w:pos="651"/>
        </w:tabs>
        <w:autoSpaceDE w:val="0"/>
        <w:autoSpaceDN w:val="0"/>
        <w:spacing w:before="7" w:after="0" w:line="240" w:lineRule="auto"/>
        <w:ind w:left="0" w:right="180" w:firstLine="0"/>
        <w:rPr>
          <w:color w:val="auto"/>
          <w:sz w:val="24"/>
          <w:szCs w:val="24"/>
        </w:rPr>
      </w:pPr>
      <w:r w:rsidRPr="00301034">
        <w:rPr>
          <w:color w:val="auto"/>
          <w:sz w:val="24"/>
          <w:szCs w:val="24"/>
        </w:rPr>
        <w:t xml:space="preserve">As condições previstas neste contrato e Termo de Referência, </w:t>
      </w:r>
      <w:proofErr w:type="spellStart"/>
      <w:r w:rsidRPr="00301034">
        <w:rPr>
          <w:color w:val="auto"/>
          <w:sz w:val="24"/>
          <w:szCs w:val="24"/>
        </w:rPr>
        <w:t>independente</w:t>
      </w:r>
      <w:proofErr w:type="spellEnd"/>
      <w:r w:rsidRPr="00301034">
        <w:rPr>
          <w:color w:val="auto"/>
          <w:sz w:val="24"/>
          <w:szCs w:val="24"/>
        </w:rPr>
        <w:t xml:space="preserve"> de</w:t>
      </w:r>
      <w:r w:rsidRPr="00301034">
        <w:rPr>
          <w:color w:val="auto"/>
          <w:spacing w:val="1"/>
          <w:sz w:val="24"/>
          <w:szCs w:val="24"/>
        </w:rPr>
        <w:t xml:space="preserve"> </w:t>
      </w:r>
      <w:r w:rsidRPr="00301034">
        <w:rPr>
          <w:color w:val="auto"/>
          <w:sz w:val="24"/>
          <w:szCs w:val="24"/>
        </w:rPr>
        <w:t>transcrição,</w:t>
      </w:r>
      <w:r w:rsidRPr="00301034">
        <w:rPr>
          <w:color w:val="auto"/>
          <w:spacing w:val="2"/>
          <w:sz w:val="24"/>
          <w:szCs w:val="24"/>
        </w:rPr>
        <w:t xml:space="preserve"> </w:t>
      </w:r>
      <w:r w:rsidRPr="00301034">
        <w:rPr>
          <w:color w:val="auto"/>
          <w:sz w:val="24"/>
          <w:szCs w:val="24"/>
        </w:rPr>
        <w:t>serão fiscalizadas</w:t>
      </w:r>
      <w:r w:rsidRPr="00301034">
        <w:rPr>
          <w:color w:val="auto"/>
          <w:spacing w:val="-5"/>
          <w:sz w:val="24"/>
          <w:szCs w:val="24"/>
        </w:rPr>
        <w:t xml:space="preserve"> </w:t>
      </w:r>
      <w:r w:rsidRPr="00301034">
        <w:rPr>
          <w:color w:val="auto"/>
          <w:sz w:val="24"/>
          <w:szCs w:val="24"/>
        </w:rPr>
        <w:t>nos</w:t>
      </w:r>
      <w:r w:rsidRPr="00301034">
        <w:rPr>
          <w:color w:val="auto"/>
          <w:spacing w:val="-1"/>
          <w:sz w:val="24"/>
          <w:szCs w:val="24"/>
        </w:rPr>
        <w:t xml:space="preserve"> </w:t>
      </w:r>
      <w:r w:rsidRPr="00301034">
        <w:rPr>
          <w:color w:val="auto"/>
          <w:sz w:val="24"/>
          <w:szCs w:val="24"/>
        </w:rPr>
        <w:t>termos desta cláusula.</w:t>
      </w:r>
    </w:p>
    <w:p w14:paraId="1EDFBA56" w14:textId="77777777" w:rsidR="00E06051" w:rsidRPr="00301034" w:rsidRDefault="00E06051" w:rsidP="00600A6D">
      <w:pPr>
        <w:pStyle w:val="PargrafodaLista"/>
        <w:widowControl w:val="0"/>
        <w:numPr>
          <w:ilvl w:val="1"/>
          <w:numId w:val="9"/>
        </w:numPr>
        <w:tabs>
          <w:tab w:val="left" w:pos="666"/>
        </w:tabs>
        <w:autoSpaceDE w:val="0"/>
        <w:autoSpaceDN w:val="0"/>
        <w:spacing w:before="1" w:after="0" w:line="240" w:lineRule="auto"/>
        <w:ind w:left="0" w:right="169" w:firstLine="0"/>
        <w:rPr>
          <w:color w:val="auto"/>
          <w:sz w:val="24"/>
          <w:szCs w:val="24"/>
        </w:rPr>
      </w:pPr>
      <w:r w:rsidRPr="00301034">
        <w:rPr>
          <w:color w:val="auto"/>
          <w:sz w:val="24"/>
          <w:szCs w:val="24"/>
        </w:rPr>
        <w:t>A fiscalização sobre todos os termos do presente contrato a ser exercida pelo</w:t>
      </w:r>
      <w:r w:rsidRPr="00301034">
        <w:rPr>
          <w:color w:val="auto"/>
          <w:spacing w:val="1"/>
          <w:sz w:val="24"/>
          <w:szCs w:val="24"/>
        </w:rPr>
        <w:t xml:space="preserve"> </w:t>
      </w:r>
      <w:r w:rsidRPr="00301034">
        <w:rPr>
          <w:b/>
          <w:bCs/>
          <w:color w:val="auto"/>
          <w:sz w:val="24"/>
          <w:szCs w:val="24"/>
        </w:rPr>
        <w:t>Concedente</w:t>
      </w:r>
      <w:r w:rsidRPr="00301034">
        <w:rPr>
          <w:color w:val="auto"/>
          <w:sz w:val="24"/>
          <w:szCs w:val="24"/>
        </w:rPr>
        <w:t>, ocorrerá para preservar o interesse público, sendo que eventual atraso</w:t>
      </w:r>
      <w:r w:rsidRPr="00301034">
        <w:rPr>
          <w:color w:val="auto"/>
          <w:spacing w:val="1"/>
          <w:sz w:val="24"/>
          <w:szCs w:val="24"/>
        </w:rPr>
        <w:t xml:space="preserve"> </w:t>
      </w:r>
      <w:r w:rsidRPr="00301034">
        <w:rPr>
          <w:color w:val="auto"/>
          <w:sz w:val="24"/>
          <w:szCs w:val="24"/>
        </w:rPr>
        <w:t>nesta tarefa, não lhe implicará corresponsabilidade pela eventual execução incorreta</w:t>
      </w:r>
      <w:r w:rsidRPr="00301034">
        <w:rPr>
          <w:color w:val="auto"/>
          <w:spacing w:val="1"/>
          <w:sz w:val="24"/>
          <w:szCs w:val="24"/>
        </w:rPr>
        <w:t xml:space="preserve"> </w:t>
      </w:r>
      <w:r w:rsidRPr="00301034">
        <w:rPr>
          <w:color w:val="auto"/>
          <w:sz w:val="24"/>
          <w:szCs w:val="24"/>
        </w:rPr>
        <w:t>dos serviços.</w:t>
      </w:r>
    </w:p>
    <w:p w14:paraId="07FC2D5E" w14:textId="77777777" w:rsidR="00E06051" w:rsidRPr="00301034" w:rsidRDefault="00E06051" w:rsidP="00600A6D">
      <w:pPr>
        <w:pStyle w:val="PargrafodaLista"/>
        <w:widowControl w:val="0"/>
        <w:numPr>
          <w:ilvl w:val="1"/>
          <w:numId w:val="9"/>
        </w:numPr>
        <w:tabs>
          <w:tab w:val="left" w:pos="642"/>
        </w:tabs>
        <w:autoSpaceDE w:val="0"/>
        <w:autoSpaceDN w:val="0"/>
        <w:spacing w:after="0" w:line="242" w:lineRule="auto"/>
        <w:ind w:left="0" w:right="169" w:firstLine="0"/>
        <w:rPr>
          <w:color w:val="auto"/>
          <w:sz w:val="24"/>
          <w:szCs w:val="24"/>
        </w:rPr>
      </w:pPr>
      <w:r w:rsidRPr="00301034">
        <w:rPr>
          <w:color w:val="auto"/>
          <w:sz w:val="24"/>
          <w:szCs w:val="24"/>
        </w:rPr>
        <w:t>Também caberá ao</w:t>
      </w:r>
      <w:r w:rsidRPr="00301034">
        <w:rPr>
          <w:color w:val="auto"/>
          <w:spacing w:val="66"/>
          <w:sz w:val="24"/>
          <w:szCs w:val="24"/>
        </w:rPr>
        <w:t xml:space="preserve"> </w:t>
      </w:r>
      <w:r w:rsidRPr="00301034">
        <w:rPr>
          <w:b/>
          <w:bCs/>
          <w:color w:val="auto"/>
          <w:sz w:val="24"/>
          <w:szCs w:val="24"/>
        </w:rPr>
        <w:t>Concedente</w:t>
      </w:r>
      <w:r w:rsidRPr="00301034">
        <w:rPr>
          <w:color w:val="auto"/>
          <w:sz w:val="24"/>
          <w:szCs w:val="24"/>
        </w:rPr>
        <w:t>, a fiscalização dos aspectos legais, trabalhistas</w:t>
      </w:r>
      <w:r w:rsidRPr="00301034">
        <w:rPr>
          <w:color w:val="auto"/>
          <w:spacing w:val="1"/>
          <w:sz w:val="24"/>
          <w:szCs w:val="24"/>
        </w:rPr>
        <w:t xml:space="preserve"> </w:t>
      </w:r>
      <w:r w:rsidRPr="00301034">
        <w:rPr>
          <w:color w:val="auto"/>
          <w:sz w:val="24"/>
          <w:szCs w:val="24"/>
        </w:rPr>
        <w:t>e previdenciários.</w:t>
      </w:r>
    </w:p>
    <w:p w14:paraId="7065247F" w14:textId="77777777" w:rsidR="00E06051" w:rsidRPr="00301034" w:rsidRDefault="00E06051" w:rsidP="00834C43">
      <w:pPr>
        <w:pStyle w:val="PargrafodaLista"/>
        <w:widowControl w:val="0"/>
        <w:tabs>
          <w:tab w:val="left" w:pos="642"/>
        </w:tabs>
        <w:autoSpaceDE w:val="0"/>
        <w:autoSpaceDN w:val="0"/>
        <w:spacing w:after="0" w:line="242" w:lineRule="auto"/>
        <w:ind w:left="0" w:right="169" w:firstLine="0"/>
        <w:rPr>
          <w:color w:val="auto"/>
          <w:sz w:val="24"/>
          <w:szCs w:val="24"/>
        </w:rPr>
      </w:pPr>
    </w:p>
    <w:p w14:paraId="73360290" w14:textId="77777777" w:rsidR="00E06051" w:rsidRPr="00301034" w:rsidRDefault="00E06051" w:rsidP="00834C43">
      <w:pPr>
        <w:pStyle w:val="Ttulo2"/>
        <w:numPr>
          <w:ilvl w:val="0"/>
          <w:numId w:val="9"/>
        </w:numPr>
        <w:tabs>
          <w:tab w:val="left" w:pos="421"/>
        </w:tabs>
        <w:spacing w:after="0"/>
        <w:ind w:left="0" w:firstLine="0"/>
        <w:rPr>
          <w:rFonts w:ascii="Arial" w:hAnsi="Arial" w:cs="Arial"/>
          <w:sz w:val="24"/>
          <w:szCs w:val="24"/>
        </w:rPr>
      </w:pPr>
      <w:r w:rsidRPr="00301034">
        <w:rPr>
          <w:rFonts w:ascii="Arial" w:hAnsi="Arial" w:cs="Arial"/>
          <w:color w:val="auto"/>
          <w:sz w:val="24"/>
          <w:szCs w:val="24"/>
        </w:rPr>
        <w:t>CLÁUSULA</w:t>
      </w:r>
      <w:r w:rsidRPr="00301034">
        <w:rPr>
          <w:rFonts w:ascii="Arial" w:hAnsi="Arial" w:cs="Arial"/>
          <w:color w:val="auto"/>
          <w:spacing w:val="-7"/>
          <w:sz w:val="24"/>
          <w:szCs w:val="24"/>
        </w:rPr>
        <w:t xml:space="preserve"> </w:t>
      </w:r>
      <w:r w:rsidRPr="00301034">
        <w:rPr>
          <w:rFonts w:ascii="Arial" w:hAnsi="Arial" w:cs="Arial"/>
          <w:color w:val="auto"/>
          <w:sz w:val="24"/>
          <w:szCs w:val="24"/>
        </w:rPr>
        <w:t>DÉCIMA</w:t>
      </w:r>
      <w:r w:rsidRPr="00301034">
        <w:rPr>
          <w:rFonts w:ascii="Arial" w:hAnsi="Arial" w:cs="Arial"/>
          <w:color w:val="auto"/>
          <w:spacing w:val="-6"/>
          <w:sz w:val="24"/>
          <w:szCs w:val="24"/>
        </w:rPr>
        <w:t xml:space="preserve"> </w:t>
      </w:r>
      <w:r w:rsidRPr="00301034">
        <w:rPr>
          <w:rFonts w:ascii="Arial" w:hAnsi="Arial" w:cs="Arial"/>
          <w:color w:val="auto"/>
          <w:sz w:val="24"/>
          <w:szCs w:val="24"/>
        </w:rPr>
        <w:t>PRIMEIRA</w:t>
      </w:r>
      <w:r w:rsidRPr="00301034">
        <w:rPr>
          <w:rFonts w:ascii="Arial" w:hAnsi="Arial" w:cs="Arial"/>
          <w:color w:val="auto"/>
          <w:spacing w:val="-2"/>
          <w:sz w:val="24"/>
          <w:szCs w:val="24"/>
        </w:rPr>
        <w:t xml:space="preserve"> </w:t>
      </w:r>
      <w:r w:rsidRPr="00301034">
        <w:rPr>
          <w:rFonts w:ascii="Arial" w:hAnsi="Arial" w:cs="Arial"/>
          <w:color w:val="auto"/>
          <w:sz w:val="24"/>
          <w:szCs w:val="24"/>
        </w:rPr>
        <w:t>–</w:t>
      </w:r>
      <w:r w:rsidRPr="00301034">
        <w:rPr>
          <w:rFonts w:ascii="Arial" w:hAnsi="Arial" w:cs="Arial"/>
          <w:color w:val="auto"/>
          <w:spacing w:val="1"/>
          <w:sz w:val="24"/>
          <w:szCs w:val="24"/>
        </w:rPr>
        <w:t xml:space="preserve"> </w:t>
      </w:r>
      <w:r w:rsidRPr="00301034">
        <w:rPr>
          <w:rFonts w:ascii="Arial" w:hAnsi="Arial" w:cs="Arial"/>
          <w:color w:val="auto"/>
          <w:sz w:val="24"/>
          <w:szCs w:val="24"/>
        </w:rPr>
        <w:t>DOS VALORES DE PARTICIPAÇÃO</w:t>
      </w:r>
    </w:p>
    <w:p w14:paraId="7A0D33D6" w14:textId="77777777" w:rsidR="00E06051" w:rsidRPr="00301034" w:rsidRDefault="00E06051" w:rsidP="00834C43">
      <w:pPr>
        <w:pStyle w:val="PargrafodaLista"/>
        <w:widowControl w:val="0"/>
        <w:tabs>
          <w:tab w:val="left" w:pos="642"/>
        </w:tabs>
        <w:autoSpaceDE w:val="0"/>
        <w:autoSpaceDN w:val="0"/>
        <w:spacing w:after="0" w:line="242" w:lineRule="auto"/>
        <w:ind w:left="0" w:right="169" w:firstLine="0"/>
        <w:rPr>
          <w:color w:val="auto"/>
          <w:sz w:val="24"/>
          <w:szCs w:val="24"/>
        </w:rPr>
      </w:pPr>
    </w:p>
    <w:p w14:paraId="678A9DBD" w14:textId="3E0BF251" w:rsidR="00E06051" w:rsidRPr="00301034" w:rsidRDefault="00E06051" w:rsidP="00834C43">
      <w:pPr>
        <w:spacing w:after="0" w:line="276" w:lineRule="auto"/>
        <w:ind w:left="0"/>
        <w:rPr>
          <w:color w:val="auto"/>
          <w:sz w:val="24"/>
          <w:szCs w:val="24"/>
        </w:rPr>
      </w:pPr>
      <w:r w:rsidRPr="00301034">
        <w:rPr>
          <w:b/>
          <w:bCs/>
          <w:color w:val="auto"/>
          <w:sz w:val="24"/>
          <w:szCs w:val="24"/>
        </w:rPr>
        <w:tab/>
        <w:t xml:space="preserve">9.2 - </w:t>
      </w:r>
      <w:r w:rsidRPr="00301034">
        <w:rPr>
          <w:color w:val="auto"/>
          <w:sz w:val="24"/>
          <w:szCs w:val="24"/>
        </w:rPr>
        <w:t>Tendo</w:t>
      </w:r>
      <w:r w:rsidRPr="00301034">
        <w:rPr>
          <w:b/>
          <w:bCs/>
          <w:color w:val="auto"/>
          <w:sz w:val="24"/>
          <w:szCs w:val="24"/>
        </w:rPr>
        <w:t xml:space="preserve"> </w:t>
      </w:r>
      <w:r w:rsidRPr="00301034">
        <w:rPr>
          <w:color w:val="auto"/>
          <w:sz w:val="24"/>
          <w:szCs w:val="24"/>
        </w:rPr>
        <w:t xml:space="preserve">custo estimado para implantação do projeto de rede internet de banda larga na área rural do município de R$ </w:t>
      </w:r>
      <w:r w:rsidR="00ED212C" w:rsidRPr="00301034">
        <w:rPr>
          <w:color w:val="auto"/>
          <w:sz w:val="24"/>
          <w:szCs w:val="24"/>
        </w:rPr>
        <w:t>.......................</w:t>
      </w:r>
      <w:r w:rsidRPr="00301034">
        <w:rPr>
          <w:color w:val="auto"/>
          <w:sz w:val="24"/>
          <w:szCs w:val="24"/>
        </w:rPr>
        <w:t xml:space="preserve"> (</w:t>
      </w:r>
      <w:r w:rsidR="00ED212C" w:rsidRPr="00301034">
        <w:rPr>
          <w:color w:val="auto"/>
          <w:sz w:val="24"/>
          <w:szCs w:val="24"/>
        </w:rPr>
        <w:t>...................................</w:t>
      </w:r>
      <w:r w:rsidRPr="00301034">
        <w:rPr>
          <w:color w:val="auto"/>
          <w:sz w:val="24"/>
          <w:szCs w:val="24"/>
        </w:rPr>
        <w:t xml:space="preserve"> </w:t>
      </w:r>
      <w:proofErr w:type="gramStart"/>
      <w:r w:rsidRPr="00301034">
        <w:rPr>
          <w:color w:val="auto"/>
          <w:sz w:val="24"/>
          <w:szCs w:val="24"/>
        </w:rPr>
        <w:t>centavos</w:t>
      </w:r>
      <w:proofErr w:type="gramEnd"/>
      <w:r w:rsidRPr="00301034">
        <w:rPr>
          <w:color w:val="auto"/>
          <w:sz w:val="24"/>
          <w:szCs w:val="24"/>
        </w:rPr>
        <w:t xml:space="preserve">), conforme projeto técnico, a título de contrapartida na execução do projeto, o Município, como participação financeira repassará a Concessionária </w:t>
      </w:r>
      <w:r w:rsidRPr="00301034">
        <w:rPr>
          <w:b/>
          <w:bCs/>
          <w:color w:val="auto"/>
          <w:sz w:val="24"/>
          <w:szCs w:val="24"/>
        </w:rPr>
        <w:t>de ---- %</w:t>
      </w:r>
      <w:r w:rsidRPr="00301034">
        <w:rPr>
          <w:color w:val="auto"/>
          <w:sz w:val="24"/>
          <w:szCs w:val="24"/>
        </w:rPr>
        <w:t xml:space="preserve"> (-----</w:t>
      </w:r>
      <w:r w:rsidRPr="00301034">
        <w:rPr>
          <w:color w:val="auto"/>
          <w:sz w:val="24"/>
          <w:szCs w:val="24"/>
        </w:rPr>
        <w:lastRenderedPageBreak/>
        <w:t xml:space="preserve">------------ por cento) do valor, ou seja o valor </w:t>
      </w:r>
      <w:r w:rsidRPr="00301034">
        <w:rPr>
          <w:b/>
          <w:bCs/>
          <w:color w:val="auto"/>
          <w:sz w:val="24"/>
          <w:szCs w:val="24"/>
        </w:rPr>
        <w:t>de até R$</w:t>
      </w:r>
      <w:r w:rsidRPr="00301034">
        <w:rPr>
          <w:color w:val="auto"/>
          <w:sz w:val="24"/>
          <w:szCs w:val="24"/>
        </w:rPr>
        <w:t xml:space="preserve"> ----------------- (-----------------------------------------------).</w:t>
      </w:r>
    </w:p>
    <w:p w14:paraId="4BD24562" w14:textId="77777777" w:rsidR="00E06051" w:rsidRPr="00301034" w:rsidRDefault="00E06051" w:rsidP="00600A6D">
      <w:pPr>
        <w:pStyle w:val="Corpodetexto"/>
        <w:spacing w:before="11"/>
        <w:rPr>
          <w:rFonts w:ascii="Arial" w:hAnsi="Arial" w:cs="Arial"/>
        </w:rPr>
      </w:pPr>
    </w:p>
    <w:p w14:paraId="5CBCA5C1" w14:textId="77777777" w:rsidR="00E06051" w:rsidRPr="00301034" w:rsidRDefault="00E06051" w:rsidP="006B2B4E">
      <w:pPr>
        <w:pStyle w:val="Ttulo2"/>
        <w:numPr>
          <w:ilvl w:val="0"/>
          <w:numId w:val="9"/>
        </w:numPr>
        <w:tabs>
          <w:tab w:val="left" w:pos="421"/>
        </w:tabs>
        <w:spacing w:after="0"/>
        <w:ind w:left="0" w:firstLine="0"/>
        <w:rPr>
          <w:rFonts w:ascii="Arial" w:hAnsi="Arial" w:cs="Arial"/>
          <w:sz w:val="24"/>
          <w:szCs w:val="24"/>
        </w:rPr>
      </w:pPr>
      <w:r w:rsidRPr="00301034">
        <w:rPr>
          <w:rFonts w:ascii="Arial" w:hAnsi="Arial" w:cs="Arial"/>
          <w:color w:val="auto"/>
          <w:sz w:val="24"/>
          <w:szCs w:val="24"/>
        </w:rPr>
        <w:t>CLÁUSULA</w:t>
      </w:r>
      <w:r w:rsidRPr="00301034">
        <w:rPr>
          <w:rFonts w:ascii="Arial" w:hAnsi="Arial" w:cs="Arial"/>
          <w:color w:val="auto"/>
          <w:spacing w:val="-7"/>
          <w:sz w:val="24"/>
          <w:szCs w:val="24"/>
        </w:rPr>
        <w:t xml:space="preserve"> </w:t>
      </w:r>
      <w:r w:rsidRPr="00301034">
        <w:rPr>
          <w:rFonts w:ascii="Arial" w:hAnsi="Arial" w:cs="Arial"/>
          <w:color w:val="auto"/>
          <w:sz w:val="24"/>
          <w:szCs w:val="24"/>
        </w:rPr>
        <w:t>DÉCIMA</w:t>
      </w:r>
      <w:r w:rsidRPr="00301034">
        <w:rPr>
          <w:rFonts w:ascii="Arial" w:hAnsi="Arial" w:cs="Arial"/>
          <w:color w:val="auto"/>
          <w:spacing w:val="-6"/>
          <w:sz w:val="24"/>
          <w:szCs w:val="24"/>
        </w:rPr>
        <w:t xml:space="preserve"> </w:t>
      </w:r>
      <w:r w:rsidRPr="00301034">
        <w:rPr>
          <w:rFonts w:ascii="Arial" w:hAnsi="Arial" w:cs="Arial"/>
          <w:color w:val="auto"/>
          <w:sz w:val="24"/>
          <w:szCs w:val="24"/>
        </w:rPr>
        <w:t>SEGUNDA</w:t>
      </w:r>
      <w:r w:rsidRPr="00301034">
        <w:rPr>
          <w:rFonts w:ascii="Arial" w:hAnsi="Arial" w:cs="Arial"/>
          <w:color w:val="auto"/>
          <w:spacing w:val="-2"/>
          <w:sz w:val="24"/>
          <w:szCs w:val="24"/>
        </w:rPr>
        <w:t xml:space="preserve"> </w:t>
      </w:r>
      <w:r w:rsidRPr="00301034">
        <w:rPr>
          <w:rFonts w:ascii="Arial" w:hAnsi="Arial" w:cs="Arial"/>
          <w:color w:val="auto"/>
          <w:sz w:val="24"/>
          <w:szCs w:val="24"/>
        </w:rPr>
        <w:t>–</w:t>
      </w:r>
      <w:r w:rsidRPr="00301034">
        <w:rPr>
          <w:rFonts w:ascii="Arial" w:hAnsi="Arial" w:cs="Arial"/>
          <w:color w:val="auto"/>
          <w:spacing w:val="1"/>
          <w:sz w:val="24"/>
          <w:szCs w:val="24"/>
        </w:rPr>
        <w:t xml:space="preserve"> </w:t>
      </w:r>
      <w:r w:rsidRPr="00301034">
        <w:rPr>
          <w:rFonts w:ascii="Arial" w:hAnsi="Arial" w:cs="Arial"/>
          <w:color w:val="auto"/>
          <w:sz w:val="24"/>
          <w:szCs w:val="24"/>
        </w:rPr>
        <w:t>DISPOSIÇÕES</w:t>
      </w:r>
      <w:r w:rsidRPr="00301034">
        <w:rPr>
          <w:rFonts w:ascii="Arial" w:hAnsi="Arial" w:cs="Arial"/>
          <w:color w:val="auto"/>
          <w:spacing w:val="-3"/>
          <w:sz w:val="24"/>
          <w:szCs w:val="24"/>
        </w:rPr>
        <w:t xml:space="preserve"> </w:t>
      </w:r>
      <w:r w:rsidRPr="00301034">
        <w:rPr>
          <w:rFonts w:ascii="Arial" w:hAnsi="Arial" w:cs="Arial"/>
          <w:color w:val="auto"/>
          <w:sz w:val="24"/>
          <w:szCs w:val="24"/>
        </w:rPr>
        <w:t>FINAIS</w:t>
      </w:r>
    </w:p>
    <w:p w14:paraId="4C2FBF32" w14:textId="77777777" w:rsidR="00E06051" w:rsidRPr="00301034" w:rsidRDefault="00E06051" w:rsidP="00600A6D">
      <w:pPr>
        <w:pStyle w:val="PargrafodaLista"/>
        <w:widowControl w:val="0"/>
        <w:numPr>
          <w:ilvl w:val="1"/>
          <w:numId w:val="9"/>
        </w:numPr>
        <w:tabs>
          <w:tab w:val="left" w:pos="642"/>
        </w:tabs>
        <w:autoSpaceDE w:val="0"/>
        <w:autoSpaceDN w:val="0"/>
        <w:spacing w:before="92" w:after="0" w:line="242" w:lineRule="auto"/>
        <w:ind w:left="0" w:right="167" w:firstLine="0"/>
        <w:rPr>
          <w:color w:val="auto"/>
          <w:sz w:val="24"/>
          <w:szCs w:val="24"/>
        </w:rPr>
      </w:pPr>
      <w:r w:rsidRPr="00301034">
        <w:rPr>
          <w:color w:val="auto"/>
          <w:sz w:val="24"/>
          <w:szCs w:val="24"/>
        </w:rPr>
        <w:t xml:space="preserve">Ao firmar este Contrato Administrativo, a </w:t>
      </w:r>
      <w:r w:rsidRPr="00301034">
        <w:rPr>
          <w:b/>
          <w:bCs/>
          <w:color w:val="auto"/>
          <w:sz w:val="24"/>
          <w:szCs w:val="24"/>
        </w:rPr>
        <w:t xml:space="preserve">Concessionária </w:t>
      </w:r>
      <w:r w:rsidRPr="00301034">
        <w:rPr>
          <w:color w:val="auto"/>
          <w:sz w:val="24"/>
          <w:szCs w:val="24"/>
        </w:rPr>
        <w:t>declara, sob penas da</w:t>
      </w:r>
      <w:r w:rsidRPr="00301034">
        <w:rPr>
          <w:color w:val="auto"/>
          <w:spacing w:val="1"/>
          <w:sz w:val="24"/>
          <w:szCs w:val="24"/>
        </w:rPr>
        <w:t xml:space="preserve"> </w:t>
      </w:r>
      <w:r w:rsidRPr="00301034">
        <w:rPr>
          <w:color w:val="auto"/>
          <w:sz w:val="24"/>
          <w:szCs w:val="24"/>
        </w:rPr>
        <w:t>Lei, que não incorre em qualquer impedimento previsto no ordenamento jurídico para</w:t>
      </w:r>
      <w:r w:rsidRPr="00301034">
        <w:rPr>
          <w:color w:val="auto"/>
          <w:spacing w:val="1"/>
          <w:sz w:val="24"/>
          <w:szCs w:val="24"/>
        </w:rPr>
        <w:t xml:space="preserve"> </w:t>
      </w:r>
      <w:r w:rsidRPr="00301034">
        <w:rPr>
          <w:color w:val="auto"/>
          <w:sz w:val="24"/>
          <w:szCs w:val="24"/>
        </w:rPr>
        <w:t>contratar com</w:t>
      </w:r>
      <w:r w:rsidRPr="00301034">
        <w:rPr>
          <w:color w:val="auto"/>
          <w:spacing w:val="-8"/>
          <w:sz w:val="24"/>
          <w:szCs w:val="24"/>
        </w:rPr>
        <w:t xml:space="preserve"> </w:t>
      </w:r>
      <w:r w:rsidRPr="00301034">
        <w:rPr>
          <w:color w:val="auto"/>
          <w:sz w:val="24"/>
          <w:szCs w:val="24"/>
        </w:rPr>
        <w:t>a</w:t>
      </w:r>
      <w:r w:rsidRPr="00301034">
        <w:rPr>
          <w:color w:val="auto"/>
          <w:spacing w:val="4"/>
          <w:sz w:val="24"/>
          <w:szCs w:val="24"/>
        </w:rPr>
        <w:t xml:space="preserve"> </w:t>
      </w:r>
      <w:r w:rsidRPr="00301034">
        <w:rPr>
          <w:color w:val="auto"/>
          <w:sz w:val="24"/>
          <w:szCs w:val="24"/>
        </w:rPr>
        <w:t>Administração.</w:t>
      </w:r>
    </w:p>
    <w:p w14:paraId="5EC6B216" w14:textId="7EB6DD6D" w:rsidR="00E06051" w:rsidRPr="00301034" w:rsidRDefault="00E06051" w:rsidP="00600A6D">
      <w:pPr>
        <w:pStyle w:val="PargrafodaLista"/>
        <w:widowControl w:val="0"/>
        <w:numPr>
          <w:ilvl w:val="1"/>
          <w:numId w:val="9"/>
        </w:numPr>
        <w:tabs>
          <w:tab w:val="left" w:pos="651"/>
        </w:tabs>
        <w:autoSpaceDE w:val="0"/>
        <w:autoSpaceDN w:val="0"/>
        <w:spacing w:after="0" w:line="247" w:lineRule="auto"/>
        <w:ind w:left="0" w:right="165" w:firstLine="0"/>
        <w:rPr>
          <w:color w:val="auto"/>
          <w:sz w:val="24"/>
          <w:szCs w:val="24"/>
        </w:rPr>
      </w:pPr>
      <w:r w:rsidRPr="00301034">
        <w:rPr>
          <w:color w:val="auto"/>
          <w:sz w:val="24"/>
          <w:szCs w:val="24"/>
        </w:rPr>
        <w:t xml:space="preserve">Este Contrato está vinculado ao </w:t>
      </w:r>
      <w:r w:rsidRPr="00301034">
        <w:rPr>
          <w:b/>
          <w:bCs/>
          <w:color w:val="auto"/>
          <w:sz w:val="24"/>
          <w:szCs w:val="24"/>
        </w:rPr>
        <w:t xml:space="preserve">Edital de Concorrência </w:t>
      </w:r>
      <w:r w:rsidR="009820AD" w:rsidRPr="00301034">
        <w:rPr>
          <w:b/>
          <w:bCs/>
          <w:color w:val="auto"/>
          <w:sz w:val="24"/>
          <w:szCs w:val="24"/>
        </w:rPr>
        <w:t>00</w:t>
      </w:r>
      <w:r w:rsidR="00957A6B" w:rsidRPr="00301034">
        <w:rPr>
          <w:b/>
          <w:bCs/>
          <w:color w:val="auto"/>
          <w:sz w:val="24"/>
          <w:szCs w:val="24"/>
        </w:rPr>
        <w:t>0</w:t>
      </w:r>
      <w:r w:rsidRPr="00301034">
        <w:rPr>
          <w:b/>
          <w:bCs/>
          <w:color w:val="auto"/>
          <w:sz w:val="24"/>
          <w:szCs w:val="24"/>
        </w:rPr>
        <w:t xml:space="preserve">/2022, </w:t>
      </w:r>
      <w:r w:rsidRPr="00301034">
        <w:rPr>
          <w:color w:val="auto"/>
          <w:sz w:val="24"/>
          <w:szCs w:val="24"/>
        </w:rPr>
        <w:t>que passa a</w:t>
      </w:r>
      <w:r w:rsidRPr="00301034">
        <w:rPr>
          <w:color w:val="auto"/>
          <w:spacing w:val="1"/>
          <w:sz w:val="24"/>
          <w:szCs w:val="24"/>
        </w:rPr>
        <w:t xml:space="preserve"> </w:t>
      </w:r>
      <w:r w:rsidRPr="00301034">
        <w:rPr>
          <w:color w:val="auto"/>
          <w:sz w:val="24"/>
          <w:szCs w:val="24"/>
        </w:rPr>
        <w:t>integrá-lo</w:t>
      </w:r>
      <w:r w:rsidRPr="00301034">
        <w:rPr>
          <w:color w:val="auto"/>
          <w:spacing w:val="-1"/>
          <w:sz w:val="24"/>
          <w:szCs w:val="24"/>
        </w:rPr>
        <w:t xml:space="preserve"> </w:t>
      </w:r>
      <w:r w:rsidRPr="00301034">
        <w:rPr>
          <w:color w:val="auto"/>
          <w:sz w:val="24"/>
          <w:szCs w:val="24"/>
        </w:rPr>
        <w:t>para</w:t>
      </w:r>
      <w:r w:rsidRPr="00301034">
        <w:rPr>
          <w:color w:val="auto"/>
          <w:spacing w:val="2"/>
          <w:sz w:val="24"/>
          <w:szCs w:val="24"/>
        </w:rPr>
        <w:t xml:space="preserve"> </w:t>
      </w:r>
      <w:r w:rsidRPr="00301034">
        <w:rPr>
          <w:color w:val="auto"/>
          <w:sz w:val="24"/>
          <w:szCs w:val="24"/>
        </w:rPr>
        <w:t>todos</w:t>
      </w:r>
      <w:r w:rsidRPr="00301034">
        <w:rPr>
          <w:color w:val="auto"/>
          <w:spacing w:val="-5"/>
          <w:sz w:val="24"/>
          <w:szCs w:val="24"/>
        </w:rPr>
        <w:t xml:space="preserve"> </w:t>
      </w:r>
      <w:r w:rsidRPr="00301034">
        <w:rPr>
          <w:color w:val="auto"/>
          <w:sz w:val="24"/>
          <w:szCs w:val="24"/>
        </w:rPr>
        <w:t>os efeitos.</w:t>
      </w:r>
    </w:p>
    <w:p w14:paraId="07AAD66E" w14:textId="77777777" w:rsidR="00E06051" w:rsidRPr="00301034" w:rsidRDefault="00E06051" w:rsidP="006B2B4E">
      <w:pPr>
        <w:pStyle w:val="PargrafodaLista"/>
        <w:widowControl w:val="0"/>
        <w:numPr>
          <w:ilvl w:val="1"/>
          <w:numId w:val="9"/>
        </w:numPr>
        <w:tabs>
          <w:tab w:val="left" w:pos="714"/>
        </w:tabs>
        <w:autoSpaceDE w:val="0"/>
        <w:autoSpaceDN w:val="0"/>
        <w:spacing w:after="0" w:line="260" w:lineRule="exact"/>
        <w:ind w:left="0" w:firstLine="0"/>
        <w:rPr>
          <w:color w:val="auto"/>
          <w:sz w:val="24"/>
          <w:szCs w:val="24"/>
        </w:rPr>
      </w:pPr>
      <w:r w:rsidRPr="00301034">
        <w:rPr>
          <w:color w:val="auto"/>
          <w:sz w:val="24"/>
          <w:szCs w:val="24"/>
        </w:rPr>
        <w:t>A</w:t>
      </w:r>
      <w:r w:rsidRPr="00301034">
        <w:rPr>
          <w:color w:val="auto"/>
          <w:spacing w:val="21"/>
          <w:sz w:val="24"/>
          <w:szCs w:val="24"/>
        </w:rPr>
        <w:t xml:space="preserve"> </w:t>
      </w:r>
      <w:r w:rsidRPr="00301034">
        <w:rPr>
          <w:b/>
          <w:bCs/>
          <w:color w:val="auto"/>
          <w:sz w:val="24"/>
          <w:szCs w:val="24"/>
        </w:rPr>
        <w:t>Concessionária</w:t>
      </w:r>
      <w:r w:rsidRPr="00301034">
        <w:rPr>
          <w:b/>
          <w:bCs/>
          <w:color w:val="auto"/>
          <w:spacing w:val="91"/>
          <w:sz w:val="24"/>
          <w:szCs w:val="24"/>
        </w:rPr>
        <w:t xml:space="preserve"> </w:t>
      </w:r>
      <w:r w:rsidRPr="00301034">
        <w:rPr>
          <w:color w:val="auto"/>
          <w:sz w:val="24"/>
          <w:szCs w:val="24"/>
        </w:rPr>
        <w:t>se</w:t>
      </w:r>
      <w:r w:rsidRPr="00301034">
        <w:rPr>
          <w:color w:val="auto"/>
          <w:spacing w:val="87"/>
          <w:sz w:val="24"/>
          <w:szCs w:val="24"/>
        </w:rPr>
        <w:t xml:space="preserve"> </w:t>
      </w:r>
      <w:r w:rsidRPr="00301034">
        <w:rPr>
          <w:color w:val="auto"/>
          <w:sz w:val="24"/>
          <w:szCs w:val="24"/>
        </w:rPr>
        <w:t>obriga</w:t>
      </w:r>
      <w:r w:rsidRPr="00301034">
        <w:rPr>
          <w:color w:val="auto"/>
          <w:spacing w:val="82"/>
          <w:sz w:val="24"/>
          <w:szCs w:val="24"/>
        </w:rPr>
        <w:t xml:space="preserve"> </w:t>
      </w:r>
      <w:r w:rsidRPr="00301034">
        <w:rPr>
          <w:color w:val="auto"/>
          <w:sz w:val="24"/>
          <w:szCs w:val="24"/>
        </w:rPr>
        <w:t>a</w:t>
      </w:r>
      <w:r w:rsidRPr="00301034">
        <w:rPr>
          <w:color w:val="auto"/>
          <w:spacing w:val="88"/>
          <w:sz w:val="24"/>
          <w:szCs w:val="24"/>
        </w:rPr>
        <w:t xml:space="preserve"> </w:t>
      </w:r>
      <w:r w:rsidRPr="00301034">
        <w:rPr>
          <w:color w:val="auto"/>
          <w:sz w:val="24"/>
          <w:szCs w:val="24"/>
        </w:rPr>
        <w:t>observar,</w:t>
      </w:r>
      <w:r w:rsidRPr="00301034">
        <w:rPr>
          <w:color w:val="auto"/>
          <w:spacing w:val="87"/>
          <w:sz w:val="24"/>
          <w:szCs w:val="24"/>
        </w:rPr>
        <w:t xml:space="preserve"> </w:t>
      </w:r>
      <w:r w:rsidRPr="00301034">
        <w:rPr>
          <w:color w:val="auto"/>
          <w:sz w:val="24"/>
          <w:szCs w:val="24"/>
        </w:rPr>
        <w:t>durante</w:t>
      </w:r>
      <w:r w:rsidRPr="00301034">
        <w:rPr>
          <w:color w:val="auto"/>
          <w:spacing w:val="87"/>
          <w:sz w:val="24"/>
          <w:szCs w:val="24"/>
        </w:rPr>
        <w:t xml:space="preserve"> </w:t>
      </w:r>
      <w:r w:rsidRPr="00301034">
        <w:rPr>
          <w:color w:val="auto"/>
          <w:sz w:val="24"/>
          <w:szCs w:val="24"/>
        </w:rPr>
        <w:t>a</w:t>
      </w:r>
      <w:r w:rsidRPr="00301034">
        <w:rPr>
          <w:color w:val="auto"/>
          <w:spacing w:val="83"/>
          <w:sz w:val="24"/>
          <w:szCs w:val="24"/>
        </w:rPr>
        <w:t xml:space="preserve"> </w:t>
      </w:r>
      <w:r w:rsidRPr="00301034">
        <w:rPr>
          <w:color w:val="auto"/>
          <w:sz w:val="24"/>
          <w:szCs w:val="24"/>
        </w:rPr>
        <w:t>execução</w:t>
      </w:r>
      <w:r w:rsidRPr="00301034">
        <w:rPr>
          <w:color w:val="auto"/>
          <w:spacing w:val="82"/>
          <w:sz w:val="24"/>
          <w:szCs w:val="24"/>
        </w:rPr>
        <w:t xml:space="preserve"> </w:t>
      </w:r>
      <w:r w:rsidRPr="00301034">
        <w:rPr>
          <w:color w:val="auto"/>
          <w:sz w:val="24"/>
          <w:szCs w:val="24"/>
        </w:rPr>
        <w:t>do</w:t>
      </w:r>
      <w:r w:rsidRPr="00301034">
        <w:rPr>
          <w:color w:val="auto"/>
          <w:spacing w:val="87"/>
          <w:sz w:val="24"/>
          <w:szCs w:val="24"/>
        </w:rPr>
        <w:t xml:space="preserve"> </w:t>
      </w:r>
      <w:r w:rsidRPr="00301034">
        <w:rPr>
          <w:color w:val="auto"/>
          <w:sz w:val="24"/>
          <w:szCs w:val="24"/>
        </w:rPr>
        <w:t>Contrato</w:t>
      </w:r>
    </w:p>
    <w:p w14:paraId="3FF0E4AC" w14:textId="77777777" w:rsidR="00E06051" w:rsidRPr="00301034" w:rsidRDefault="00E06051" w:rsidP="00600A6D">
      <w:pPr>
        <w:pStyle w:val="Corpodetexto"/>
        <w:spacing w:line="275" w:lineRule="exact"/>
        <w:rPr>
          <w:rFonts w:ascii="Arial" w:hAnsi="Arial" w:cs="Arial"/>
        </w:rPr>
      </w:pPr>
      <w:proofErr w:type="gramStart"/>
      <w:r w:rsidRPr="00301034">
        <w:rPr>
          <w:rFonts w:ascii="Arial" w:hAnsi="Arial" w:cs="Arial"/>
        </w:rPr>
        <w:t>administrativo</w:t>
      </w:r>
      <w:proofErr w:type="gramEnd"/>
      <w:r w:rsidRPr="00301034">
        <w:rPr>
          <w:rFonts w:ascii="Arial" w:hAnsi="Arial" w:cs="Arial"/>
        </w:rPr>
        <w:t>,</w:t>
      </w:r>
      <w:r w:rsidRPr="00301034">
        <w:rPr>
          <w:rFonts w:ascii="Arial" w:hAnsi="Arial" w:cs="Arial"/>
          <w:spacing w:val="-2"/>
        </w:rPr>
        <w:t xml:space="preserve"> </w:t>
      </w:r>
      <w:r w:rsidRPr="00301034">
        <w:rPr>
          <w:rFonts w:ascii="Arial" w:hAnsi="Arial" w:cs="Arial"/>
        </w:rPr>
        <w:t>toda a</w:t>
      </w:r>
      <w:r w:rsidRPr="00301034">
        <w:rPr>
          <w:rFonts w:ascii="Arial" w:hAnsi="Arial" w:cs="Arial"/>
          <w:spacing w:val="-5"/>
        </w:rPr>
        <w:t xml:space="preserve"> </w:t>
      </w:r>
      <w:r w:rsidRPr="00301034">
        <w:rPr>
          <w:rFonts w:ascii="Arial" w:hAnsi="Arial" w:cs="Arial"/>
        </w:rPr>
        <w:t>legislação</w:t>
      </w:r>
      <w:r w:rsidRPr="00301034">
        <w:rPr>
          <w:rFonts w:ascii="Arial" w:hAnsi="Arial" w:cs="Arial"/>
          <w:spacing w:val="-2"/>
        </w:rPr>
        <w:t xml:space="preserve"> </w:t>
      </w:r>
      <w:r w:rsidRPr="00301034">
        <w:rPr>
          <w:rFonts w:ascii="Arial" w:hAnsi="Arial" w:cs="Arial"/>
        </w:rPr>
        <w:t>que</w:t>
      </w:r>
      <w:r w:rsidRPr="00301034">
        <w:rPr>
          <w:rFonts w:ascii="Arial" w:hAnsi="Arial" w:cs="Arial"/>
          <w:spacing w:val="-5"/>
        </w:rPr>
        <w:t xml:space="preserve"> </w:t>
      </w:r>
      <w:r w:rsidRPr="00301034">
        <w:rPr>
          <w:rFonts w:ascii="Arial" w:hAnsi="Arial" w:cs="Arial"/>
        </w:rPr>
        <w:t>rege</w:t>
      </w:r>
      <w:r w:rsidRPr="00301034">
        <w:rPr>
          <w:rFonts w:ascii="Arial" w:hAnsi="Arial" w:cs="Arial"/>
          <w:spacing w:val="-6"/>
        </w:rPr>
        <w:t xml:space="preserve"> </w:t>
      </w:r>
      <w:r w:rsidRPr="00301034">
        <w:rPr>
          <w:rFonts w:ascii="Arial" w:hAnsi="Arial" w:cs="Arial"/>
        </w:rPr>
        <w:t>o</w:t>
      </w:r>
      <w:r w:rsidRPr="00301034">
        <w:rPr>
          <w:rFonts w:ascii="Arial" w:hAnsi="Arial" w:cs="Arial"/>
          <w:spacing w:val="-2"/>
        </w:rPr>
        <w:t xml:space="preserve"> </w:t>
      </w:r>
      <w:r w:rsidRPr="00301034">
        <w:rPr>
          <w:rFonts w:ascii="Arial" w:hAnsi="Arial" w:cs="Arial"/>
        </w:rPr>
        <w:t>objeto desta</w:t>
      </w:r>
      <w:r w:rsidRPr="00301034">
        <w:rPr>
          <w:rFonts w:ascii="Arial" w:hAnsi="Arial" w:cs="Arial"/>
          <w:spacing w:val="-1"/>
        </w:rPr>
        <w:t xml:space="preserve"> </w:t>
      </w:r>
      <w:r w:rsidRPr="00301034">
        <w:rPr>
          <w:rFonts w:ascii="Arial" w:hAnsi="Arial" w:cs="Arial"/>
        </w:rPr>
        <w:t>licitação.</w:t>
      </w:r>
    </w:p>
    <w:p w14:paraId="1781627E" w14:textId="77777777" w:rsidR="00E06051" w:rsidRPr="00301034" w:rsidRDefault="00E06051" w:rsidP="00600A6D">
      <w:pPr>
        <w:pStyle w:val="PargrafodaLista"/>
        <w:widowControl w:val="0"/>
        <w:numPr>
          <w:ilvl w:val="1"/>
          <w:numId w:val="9"/>
        </w:numPr>
        <w:tabs>
          <w:tab w:val="left" w:pos="666"/>
        </w:tabs>
        <w:autoSpaceDE w:val="0"/>
        <w:autoSpaceDN w:val="0"/>
        <w:spacing w:after="0" w:line="242" w:lineRule="auto"/>
        <w:ind w:left="0" w:right="173" w:firstLine="0"/>
        <w:rPr>
          <w:color w:val="auto"/>
          <w:sz w:val="24"/>
          <w:szCs w:val="24"/>
        </w:rPr>
      </w:pPr>
      <w:r w:rsidRPr="00301034">
        <w:rPr>
          <w:color w:val="auto"/>
          <w:sz w:val="24"/>
          <w:szCs w:val="24"/>
        </w:rPr>
        <w:t>Os casos omissos serão resolvidos à luz da Lei nº 8.666/93, suas alterações,</w:t>
      </w:r>
      <w:r w:rsidRPr="00301034">
        <w:rPr>
          <w:color w:val="auto"/>
          <w:spacing w:val="1"/>
          <w:sz w:val="24"/>
          <w:szCs w:val="24"/>
        </w:rPr>
        <w:t xml:space="preserve"> </w:t>
      </w:r>
      <w:r w:rsidRPr="00301034">
        <w:rPr>
          <w:color w:val="auto"/>
          <w:sz w:val="24"/>
          <w:szCs w:val="24"/>
        </w:rPr>
        <w:t>legislação</w:t>
      </w:r>
      <w:r w:rsidRPr="00301034">
        <w:rPr>
          <w:color w:val="auto"/>
          <w:spacing w:val="2"/>
          <w:sz w:val="24"/>
          <w:szCs w:val="24"/>
        </w:rPr>
        <w:t xml:space="preserve"> </w:t>
      </w:r>
      <w:r w:rsidRPr="00301034">
        <w:rPr>
          <w:color w:val="auto"/>
          <w:sz w:val="24"/>
          <w:szCs w:val="24"/>
        </w:rPr>
        <w:t>pertinente</w:t>
      </w:r>
      <w:r w:rsidRPr="00301034">
        <w:rPr>
          <w:color w:val="auto"/>
          <w:spacing w:val="-4"/>
          <w:sz w:val="24"/>
          <w:szCs w:val="24"/>
        </w:rPr>
        <w:t xml:space="preserve"> </w:t>
      </w:r>
      <w:r w:rsidRPr="00301034">
        <w:rPr>
          <w:color w:val="auto"/>
          <w:sz w:val="24"/>
          <w:szCs w:val="24"/>
        </w:rPr>
        <w:t>e</w:t>
      </w:r>
      <w:r w:rsidRPr="00301034">
        <w:rPr>
          <w:color w:val="auto"/>
          <w:spacing w:val="1"/>
          <w:sz w:val="24"/>
          <w:szCs w:val="24"/>
        </w:rPr>
        <w:t xml:space="preserve"> </w:t>
      </w:r>
      <w:r w:rsidRPr="00301034">
        <w:rPr>
          <w:color w:val="auto"/>
          <w:sz w:val="24"/>
          <w:szCs w:val="24"/>
        </w:rPr>
        <w:t>os princípios</w:t>
      </w:r>
      <w:r w:rsidRPr="00301034">
        <w:rPr>
          <w:color w:val="auto"/>
          <w:spacing w:val="-5"/>
          <w:sz w:val="24"/>
          <w:szCs w:val="24"/>
        </w:rPr>
        <w:t xml:space="preserve"> </w:t>
      </w:r>
      <w:r w:rsidRPr="00301034">
        <w:rPr>
          <w:color w:val="auto"/>
          <w:sz w:val="24"/>
          <w:szCs w:val="24"/>
        </w:rPr>
        <w:t>gerais de</w:t>
      </w:r>
      <w:r w:rsidRPr="00301034">
        <w:rPr>
          <w:color w:val="auto"/>
          <w:spacing w:val="-5"/>
          <w:sz w:val="24"/>
          <w:szCs w:val="24"/>
        </w:rPr>
        <w:t xml:space="preserve"> </w:t>
      </w:r>
      <w:r w:rsidRPr="00301034">
        <w:rPr>
          <w:color w:val="auto"/>
          <w:sz w:val="24"/>
          <w:szCs w:val="24"/>
        </w:rPr>
        <w:t>direito.</w:t>
      </w:r>
    </w:p>
    <w:p w14:paraId="59AC449A" w14:textId="605CCED3" w:rsidR="00E06051" w:rsidRPr="00301034" w:rsidRDefault="00E06051" w:rsidP="00600A6D">
      <w:pPr>
        <w:pStyle w:val="PargrafodaLista"/>
        <w:widowControl w:val="0"/>
        <w:numPr>
          <w:ilvl w:val="1"/>
          <w:numId w:val="9"/>
        </w:numPr>
        <w:tabs>
          <w:tab w:val="left" w:pos="666"/>
        </w:tabs>
        <w:autoSpaceDE w:val="0"/>
        <w:autoSpaceDN w:val="0"/>
        <w:spacing w:after="0" w:line="240" w:lineRule="auto"/>
        <w:ind w:left="0" w:right="165" w:firstLine="0"/>
        <w:rPr>
          <w:color w:val="auto"/>
          <w:sz w:val="24"/>
          <w:szCs w:val="24"/>
        </w:rPr>
      </w:pPr>
      <w:r w:rsidRPr="00301034">
        <w:rPr>
          <w:color w:val="auto"/>
          <w:sz w:val="24"/>
          <w:szCs w:val="24"/>
        </w:rPr>
        <w:t>Fica eleito o Foro da Comarca de</w:t>
      </w:r>
      <w:r w:rsidR="009820AD" w:rsidRPr="00301034">
        <w:rPr>
          <w:color w:val="auto"/>
          <w:sz w:val="24"/>
          <w:szCs w:val="24"/>
        </w:rPr>
        <w:t xml:space="preserve"> </w:t>
      </w:r>
      <w:r w:rsidR="00957A6B" w:rsidRPr="00301034">
        <w:rPr>
          <w:color w:val="auto"/>
          <w:sz w:val="24"/>
          <w:szCs w:val="24"/>
        </w:rPr>
        <w:t>Panambi</w:t>
      </w:r>
      <w:r w:rsidRPr="00301034">
        <w:rPr>
          <w:color w:val="auto"/>
          <w:sz w:val="24"/>
          <w:szCs w:val="24"/>
        </w:rPr>
        <w:t>-RS para dirimir dúvidas ou questões</w:t>
      </w:r>
      <w:r w:rsidRPr="00301034">
        <w:rPr>
          <w:color w:val="auto"/>
          <w:spacing w:val="1"/>
          <w:sz w:val="24"/>
          <w:szCs w:val="24"/>
        </w:rPr>
        <w:t xml:space="preserve"> </w:t>
      </w:r>
      <w:r w:rsidRPr="00301034">
        <w:rPr>
          <w:color w:val="auto"/>
          <w:sz w:val="24"/>
          <w:szCs w:val="24"/>
        </w:rPr>
        <w:t>oriundas do presente instrumento, obrigando-se as partes entre si e sucessores para</w:t>
      </w:r>
      <w:r w:rsidRPr="00301034">
        <w:rPr>
          <w:color w:val="auto"/>
          <w:spacing w:val="1"/>
          <w:sz w:val="24"/>
          <w:szCs w:val="24"/>
        </w:rPr>
        <w:t xml:space="preserve"> </w:t>
      </w:r>
      <w:r w:rsidRPr="00301034">
        <w:rPr>
          <w:color w:val="auto"/>
          <w:sz w:val="24"/>
          <w:szCs w:val="24"/>
        </w:rPr>
        <w:t>fielmente cumpri-lo.</w:t>
      </w:r>
    </w:p>
    <w:p w14:paraId="40D0B710" w14:textId="77777777" w:rsidR="00E06051" w:rsidRPr="00301034" w:rsidRDefault="00E06051" w:rsidP="00600A6D">
      <w:pPr>
        <w:pStyle w:val="Corpodetexto"/>
        <w:ind w:right="169"/>
        <w:rPr>
          <w:rFonts w:ascii="Arial" w:hAnsi="Arial" w:cs="Arial"/>
        </w:rPr>
      </w:pPr>
      <w:r w:rsidRPr="00301034">
        <w:rPr>
          <w:rFonts w:ascii="Arial" w:hAnsi="Arial" w:cs="Arial"/>
        </w:rPr>
        <w:t>E, assim por estarem ajustados e acordados, as partes firmam o presente Contrato,</w:t>
      </w:r>
      <w:r w:rsidRPr="00301034">
        <w:rPr>
          <w:rFonts w:ascii="Arial" w:hAnsi="Arial" w:cs="Arial"/>
          <w:spacing w:val="1"/>
        </w:rPr>
        <w:t xml:space="preserve"> </w:t>
      </w:r>
      <w:r w:rsidRPr="00301034">
        <w:rPr>
          <w:rFonts w:ascii="Arial" w:hAnsi="Arial" w:cs="Arial"/>
        </w:rPr>
        <w:t>em 3 (três) vias de igual teor e forma, na presença de 02 (duas) testemunhas, para os</w:t>
      </w:r>
      <w:r w:rsidRPr="00301034">
        <w:rPr>
          <w:rFonts w:ascii="Arial" w:hAnsi="Arial" w:cs="Arial"/>
          <w:spacing w:val="-64"/>
        </w:rPr>
        <w:t xml:space="preserve"> </w:t>
      </w:r>
      <w:r w:rsidRPr="00301034">
        <w:rPr>
          <w:rFonts w:ascii="Arial" w:hAnsi="Arial" w:cs="Arial"/>
        </w:rPr>
        <w:t>devidos</w:t>
      </w:r>
      <w:r w:rsidRPr="00301034">
        <w:rPr>
          <w:rFonts w:ascii="Arial" w:hAnsi="Arial" w:cs="Arial"/>
          <w:spacing w:val="-1"/>
        </w:rPr>
        <w:t xml:space="preserve"> </w:t>
      </w:r>
      <w:r w:rsidRPr="00301034">
        <w:rPr>
          <w:rFonts w:ascii="Arial" w:hAnsi="Arial" w:cs="Arial"/>
        </w:rPr>
        <w:t>fins</w:t>
      </w:r>
      <w:r w:rsidRPr="00301034">
        <w:rPr>
          <w:rFonts w:ascii="Arial" w:hAnsi="Arial" w:cs="Arial"/>
          <w:spacing w:val="-5"/>
        </w:rPr>
        <w:t xml:space="preserve"> </w:t>
      </w:r>
      <w:r w:rsidRPr="00301034">
        <w:rPr>
          <w:rFonts w:ascii="Arial" w:hAnsi="Arial" w:cs="Arial"/>
        </w:rPr>
        <w:t>legais.</w:t>
      </w:r>
    </w:p>
    <w:p w14:paraId="220BC8F7" w14:textId="77777777" w:rsidR="00E06051" w:rsidRPr="00301034" w:rsidRDefault="00E06051" w:rsidP="00600A6D">
      <w:pPr>
        <w:pStyle w:val="Corpodetexto"/>
        <w:rPr>
          <w:rFonts w:ascii="Arial" w:hAnsi="Arial" w:cs="Arial"/>
        </w:rPr>
      </w:pPr>
    </w:p>
    <w:p w14:paraId="392971A4" w14:textId="77777777" w:rsidR="00E06051" w:rsidRPr="00301034" w:rsidRDefault="00E06051" w:rsidP="00600A6D">
      <w:pPr>
        <w:pStyle w:val="Corpodetexto"/>
        <w:spacing w:before="3"/>
        <w:rPr>
          <w:rFonts w:ascii="Arial" w:hAnsi="Arial" w:cs="Arial"/>
        </w:rPr>
      </w:pPr>
    </w:p>
    <w:p w14:paraId="05F9661E" w14:textId="2841E794" w:rsidR="00E06051" w:rsidRPr="00301034" w:rsidRDefault="00957A6B" w:rsidP="00555ADC">
      <w:pPr>
        <w:pStyle w:val="Corpodetexto"/>
        <w:jc w:val="center"/>
        <w:rPr>
          <w:rFonts w:ascii="Arial" w:hAnsi="Arial" w:cs="Arial"/>
        </w:rPr>
      </w:pPr>
      <w:r w:rsidRPr="00301034">
        <w:rPr>
          <w:rFonts w:ascii="Arial" w:hAnsi="Arial" w:cs="Arial"/>
        </w:rPr>
        <w:t>Condor</w:t>
      </w:r>
      <w:r w:rsidR="00E06051" w:rsidRPr="00301034">
        <w:rPr>
          <w:rFonts w:ascii="Arial" w:hAnsi="Arial" w:cs="Arial"/>
        </w:rPr>
        <w:t xml:space="preserve">, </w:t>
      </w:r>
      <w:proofErr w:type="gramStart"/>
      <w:r w:rsidR="00E06051" w:rsidRPr="00301034">
        <w:rPr>
          <w:rFonts w:ascii="Arial" w:hAnsi="Arial" w:cs="Arial"/>
        </w:rPr>
        <w:t>RS,</w:t>
      </w:r>
      <w:r w:rsidR="00E06051" w:rsidRPr="00301034">
        <w:rPr>
          <w:rFonts w:ascii="Arial" w:hAnsi="Arial" w:cs="Arial"/>
          <w:u w:val="single" w:color="000008"/>
        </w:rPr>
        <w:t xml:space="preserve">   </w:t>
      </w:r>
      <w:proofErr w:type="gramEnd"/>
      <w:r w:rsidR="00E06051" w:rsidRPr="00301034">
        <w:rPr>
          <w:rFonts w:ascii="Arial" w:hAnsi="Arial" w:cs="Arial"/>
          <w:u w:val="single" w:color="000008"/>
        </w:rPr>
        <w:t xml:space="preserve">   </w:t>
      </w:r>
      <w:r w:rsidR="00E06051" w:rsidRPr="00301034">
        <w:rPr>
          <w:rFonts w:ascii="Arial" w:hAnsi="Arial" w:cs="Arial"/>
          <w:spacing w:val="63"/>
          <w:u w:val="single" w:color="000008"/>
        </w:rPr>
        <w:t xml:space="preserve"> </w:t>
      </w:r>
      <w:r w:rsidR="00E06051" w:rsidRPr="00301034">
        <w:rPr>
          <w:rFonts w:ascii="Arial" w:hAnsi="Arial" w:cs="Arial"/>
        </w:rPr>
        <w:t>de</w:t>
      </w:r>
      <w:r w:rsidR="00E06051" w:rsidRPr="00301034">
        <w:rPr>
          <w:rFonts w:ascii="Arial" w:hAnsi="Arial" w:cs="Arial"/>
          <w:u w:val="single" w:color="000008"/>
        </w:rPr>
        <w:t xml:space="preserve">       </w:t>
      </w:r>
      <w:r w:rsidR="00E06051" w:rsidRPr="00301034">
        <w:rPr>
          <w:rFonts w:ascii="Arial" w:hAnsi="Arial" w:cs="Arial"/>
          <w:spacing w:val="59"/>
          <w:u w:val="single" w:color="000008"/>
        </w:rPr>
        <w:t xml:space="preserve"> </w:t>
      </w:r>
      <w:proofErr w:type="spellStart"/>
      <w:r w:rsidR="00E06051" w:rsidRPr="00301034">
        <w:rPr>
          <w:rFonts w:ascii="Arial" w:hAnsi="Arial" w:cs="Arial"/>
        </w:rPr>
        <w:t>de</w:t>
      </w:r>
      <w:proofErr w:type="spellEnd"/>
      <w:r w:rsidR="00E06051" w:rsidRPr="00301034">
        <w:rPr>
          <w:rFonts w:ascii="Arial" w:hAnsi="Arial" w:cs="Arial"/>
          <w:spacing w:val="-4"/>
        </w:rPr>
        <w:t xml:space="preserve"> </w:t>
      </w:r>
      <w:r w:rsidR="00E06051" w:rsidRPr="00301034">
        <w:rPr>
          <w:rFonts w:ascii="Arial" w:hAnsi="Arial" w:cs="Arial"/>
        </w:rPr>
        <w:t>2022.</w:t>
      </w:r>
    </w:p>
    <w:p w14:paraId="4BCF2F97" w14:textId="77777777" w:rsidR="00E06051" w:rsidRPr="00301034" w:rsidRDefault="00E06051" w:rsidP="00555ADC">
      <w:pPr>
        <w:pStyle w:val="Corpodetexto"/>
        <w:jc w:val="center"/>
        <w:rPr>
          <w:rFonts w:ascii="Arial" w:hAnsi="Arial" w:cs="Arial"/>
        </w:rPr>
      </w:pPr>
    </w:p>
    <w:p w14:paraId="66619184" w14:textId="77777777" w:rsidR="00E06051" w:rsidRPr="00301034" w:rsidRDefault="00E06051" w:rsidP="00555ADC">
      <w:pPr>
        <w:pStyle w:val="Corpodetexto"/>
        <w:spacing w:before="2"/>
        <w:jc w:val="center"/>
        <w:rPr>
          <w:rFonts w:ascii="Arial" w:hAnsi="Arial" w:cs="Arial"/>
        </w:rPr>
      </w:pPr>
    </w:p>
    <w:p w14:paraId="481850BD" w14:textId="77777777" w:rsidR="00E06051" w:rsidRPr="00301034" w:rsidRDefault="00E06051" w:rsidP="00555ADC">
      <w:pPr>
        <w:pStyle w:val="Corpodetexto"/>
        <w:spacing w:line="272" w:lineRule="exact"/>
        <w:ind w:right="1969"/>
        <w:jc w:val="center"/>
        <w:rPr>
          <w:rFonts w:ascii="Arial" w:hAnsi="Arial" w:cs="Arial"/>
        </w:rPr>
      </w:pPr>
    </w:p>
    <w:p w14:paraId="67DE500E" w14:textId="77777777" w:rsidR="00E06051" w:rsidRPr="00301034" w:rsidRDefault="00E06051" w:rsidP="00555ADC">
      <w:pPr>
        <w:pStyle w:val="Ttulo2"/>
        <w:spacing w:after="0" w:line="272" w:lineRule="exact"/>
        <w:ind w:left="0" w:right="1976"/>
        <w:jc w:val="center"/>
        <w:rPr>
          <w:rFonts w:ascii="Arial" w:hAnsi="Arial" w:cs="Arial"/>
          <w:color w:val="auto"/>
          <w:sz w:val="24"/>
          <w:szCs w:val="24"/>
        </w:rPr>
      </w:pPr>
      <w:r w:rsidRPr="00301034">
        <w:rPr>
          <w:rFonts w:ascii="Arial" w:hAnsi="Arial" w:cs="Arial"/>
          <w:color w:val="auto"/>
          <w:sz w:val="24"/>
          <w:szCs w:val="24"/>
        </w:rPr>
        <w:t>Prefeito</w:t>
      </w:r>
      <w:r w:rsidRPr="00301034">
        <w:rPr>
          <w:rFonts w:ascii="Arial" w:hAnsi="Arial" w:cs="Arial"/>
          <w:color w:val="auto"/>
          <w:spacing w:val="-4"/>
          <w:sz w:val="24"/>
          <w:szCs w:val="24"/>
        </w:rPr>
        <w:t xml:space="preserve"> </w:t>
      </w:r>
      <w:r w:rsidRPr="00301034">
        <w:rPr>
          <w:rFonts w:ascii="Arial" w:hAnsi="Arial" w:cs="Arial"/>
          <w:color w:val="auto"/>
          <w:sz w:val="24"/>
          <w:szCs w:val="24"/>
        </w:rPr>
        <w:t>Municipal</w:t>
      </w:r>
    </w:p>
    <w:p w14:paraId="56B20A6B" w14:textId="77777777" w:rsidR="00E06051" w:rsidRPr="00301034" w:rsidRDefault="00E06051" w:rsidP="00555ADC">
      <w:pPr>
        <w:pStyle w:val="Corpodetexto"/>
        <w:jc w:val="center"/>
        <w:rPr>
          <w:rFonts w:ascii="Arial" w:hAnsi="Arial" w:cs="Arial"/>
          <w:b/>
          <w:bCs/>
        </w:rPr>
      </w:pPr>
    </w:p>
    <w:p w14:paraId="074682D7" w14:textId="77777777" w:rsidR="00E06051" w:rsidRPr="00301034" w:rsidRDefault="00E06051" w:rsidP="00555ADC">
      <w:pPr>
        <w:spacing w:after="0" w:line="253" w:lineRule="exact"/>
        <w:ind w:left="0" w:right="1972"/>
        <w:jc w:val="center"/>
        <w:rPr>
          <w:b/>
          <w:bCs/>
          <w:color w:val="auto"/>
          <w:sz w:val="24"/>
          <w:szCs w:val="24"/>
        </w:rPr>
      </w:pPr>
      <w:r w:rsidRPr="00301034">
        <w:rPr>
          <w:b/>
          <w:bCs/>
          <w:color w:val="auto"/>
          <w:sz w:val="24"/>
          <w:szCs w:val="24"/>
        </w:rPr>
        <w:t>CONCESSIONÁRIA</w:t>
      </w:r>
    </w:p>
    <w:p w14:paraId="37162F06" w14:textId="77777777" w:rsidR="00E06051" w:rsidRPr="00301034" w:rsidRDefault="00E06051" w:rsidP="00600A6D">
      <w:pPr>
        <w:pStyle w:val="Corpodetexto"/>
        <w:rPr>
          <w:rFonts w:ascii="Arial" w:hAnsi="Arial" w:cs="Arial"/>
          <w:b/>
          <w:bCs/>
        </w:rPr>
      </w:pPr>
    </w:p>
    <w:p w14:paraId="6916C681" w14:textId="77777777" w:rsidR="00E06051" w:rsidRPr="00301034" w:rsidRDefault="00E06051" w:rsidP="00600A6D">
      <w:pPr>
        <w:pStyle w:val="Corpodetexto"/>
        <w:rPr>
          <w:rFonts w:ascii="Arial" w:hAnsi="Arial" w:cs="Arial"/>
          <w:b/>
          <w:bCs/>
        </w:rPr>
      </w:pPr>
    </w:p>
    <w:p w14:paraId="29CA2E16" w14:textId="77777777" w:rsidR="00E06051" w:rsidRPr="00301034" w:rsidRDefault="00E06051" w:rsidP="00600A6D">
      <w:pPr>
        <w:pStyle w:val="Corpodetexto"/>
        <w:tabs>
          <w:tab w:val="left" w:pos="5085"/>
          <w:tab w:val="left" w:pos="8437"/>
        </w:tabs>
        <w:spacing w:before="230"/>
        <w:rPr>
          <w:rFonts w:ascii="Arial" w:hAnsi="Arial" w:cs="Arial"/>
        </w:rPr>
      </w:pPr>
      <w:r w:rsidRPr="00301034">
        <w:rPr>
          <w:rFonts w:ascii="Arial" w:hAnsi="Arial" w:cs="Arial"/>
          <w:u w:val="single"/>
        </w:rPr>
        <w:t>Testemunhas</w:t>
      </w:r>
      <w:r w:rsidRPr="00301034">
        <w:rPr>
          <w:rFonts w:ascii="Arial" w:hAnsi="Arial" w:cs="Arial"/>
        </w:rPr>
        <w:t xml:space="preserve">: </w:t>
      </w:r>
    </w:p>
    <w:p w14:paraId="4C56D90F" w14:textId="77777777" w:rsidR="00E06051" w:rsidRPr="00301034" w:rsidRDefault="00E06051" w:rsidP="00600A6D">
      <w:pPr>
        <w:pStyle w:val="Corpodetexto"/>
        <w:tabs>
          <w:tab w:val="left" w:pos="5085"/>
          <w:tab w:val="left" w:pos="8437"/>
        </w:tabs>
        <w:spacing w:before="230"/>
        <w:rPr>
          <w:rFonts w:ascii="Arial" w:hAnsi="Arial" w:cs="Arial"/>
          <w:u w:val="single" w:color="000008"/>
        </w:rPr>
      </w:pPr>
      <w:r w:rsidRPr="00301034">
        <w:rPr>
          <w:rFonts w:ascii="Arial" w:hAnsi="Arial" w:cs="Arial"/>
        </w:rPr>
        <w:t>1)</w:t>
      </w:r>
      <w:r w:rsidRPr="00301034">
        <w:rPr>
          <w:rFonts w:ascii="Arial" w:hAnsi="Arial" w:cs="Arial"/>
          <w:u w:val="single" w:color="000008"/>
        </w:rPr>
        <w:tab/>
      </w:r>
    </w:p>
    <w:p w14:paraId="3AD1F0D6" w14:textId="77777777" w:rsidR="00E06051" w:rsidRPr="00301034" w:rsidRDefault="00E06051" w:rsidP="00600A6D">
      <w:pPr>
        <w:pStyle w:val="Corpodetexto"/>
        <w:tabs>
          <w:tab w:val="left" w:pos="5085"/>
          <w:tab w:val="left" w:pos="8437"/>
        </w:tabs>
        <w:spacing w:before="230"/>
        <w:rPr>
          <w:rFonts w:ascii="Arial" w:hAnsi="Arial" w:cs="Arial"/>
        </w:rPr>
      </w:pPr>
      <w:r w:rsidRPr="00301034">
        <w:rPr>
          <w:rFonts w:ascii="Arial" w:hAnsi="Arial" w:cs="Arial"/>
        </w:rPr>
        <w:t>2)</w:t>
      </w:r>
      <w:r w:rsidRPr="00301034">
        <w:rPr>
          <w:rFonts w:ascii="Arial" w:hAnsi="Arial" w:cs="Arial"/>
          <w:spacing w:val="1"/>
        </w:rPr>
        <w:t xml:space="preserve"> </w:t>
      </w:r>
      <w:r w:rsidRPr="00301034">
        <w:rPr>
          <w:rFonts w:ascii="Arial" w:hAnsi="Arial" w:cs="Arial"/>
          <w:u w:val="single" w:color="000008"/>
        </w:rPr>
        <w:t xml:space="preserve"> </w:t>
      </w:r>
      <w:r w:rsidRPr="00301034">
        <w:rPr>
          <w:rFonts w:ascii="Arial" w:hAnsi="Arial" w:cs="Arial"/>
          <w:u w:val="single" w:color="000008"/>
        </w:rPr>
        <w:tab/>
      </w:r>
    </w:p>
    <w:p w14:paraId="23111A29" w14:textId="77777777" w:rsidR="00E06051" w:rsidRPr="00301034" w:rsidRDefault="00E06051" w:rsidP="00600A6D">
      <w:pPr>
        <w:spacing w:after="0" w:line="276" w:lineRule="auto"/>
        <w:ind w:left="0" w:right="-15" w:firstLine="0"/>
        <w:jc w:val="left"/>
        <w:rPr>
          <w:b/>
          <w:bCs/>
          <w:color w:val="auto"/>
          <w:sz w:val="24"/>
          <w:szCs w:val="24"/>
        </w:rPr>
      </w:pPr>
    </w:p>
    <w:p w14:paraId="62255742" w14:textId="77777777" w:rsidR="00E06051" w:rsidRPr="00301034" w:rsidRDefault="00E06051" w:rsidP="00600A6D">
      <w:pPr>
        <w:spacing w:after="0" w:line="276" w:lineRule="auto"/>
        <w:ind w:left="0" w:right="-15" w:firstLine="0"/>
        <w:jc w:val="left"/>
        <w:rPr>
          <w:b/>
          <w:bCs/>
          <w:color w:val="auto"/>
          <w:sz w:val="24"/>
          <w:szCs w:val="24"/>
        </w:rPr>
      </w:pPr>
    </w:p>
    <w:p w14:paraId="4D9159F0" w14:textId="77777777" w:rsidR="00E06051" w:rsidRPr="00301034" w:rsidRDefault="00E06051" w:rsidP="00600A6D">
      <w:pPr>
        <w:spacing w:after="0" w:line="276" w:lineRule="auto"/>
        <w:ind w:left="0" w:right="-15" w:firstLine="0"/>
        <w:jc w:val="left"/>
        <w:rPr>
          <w:b/>
          <w:bCs/>
          <w:color w:val="auto"/>
          <w:sz w:val="24"/>
          <w:szCs w:val="24"/>
          <w:highlight w:val="yellow"/>
        </w:rPr>
      </w:pPr>
    </w:p>
    <w:p w14:paraId="5C3439A8" w14:textId="77777777" w:rsidR="00E06051" w:rsidRPr="00301034" w:rsidRDefault="00E06051" w:rsidP="00600A6D">
      <w:pPr>
        <w:spacing w:after="0" w:line="240" w:lineRule="auto"/>
        <w:ind w:left="0" w:right="-15" w:firstLine="0"/>
        <w:jc w:val="center"/>
        <w:rPr>
          <w:b/>
          <w:bCs/>
          <w:color w:val="auto"/>
          <w:sz w:val="24"/>
          <w:szCs w:val="24"/>
        </w:rPr>
      </w:pPr>
    </w:p>
    <w:p w14:paraId="5A94CA55" w14:textId="77777777" w:rsidR="00E06051" w:rsidRPr="00301034" w:rsidRDefault="00E06051" w:rsidP="00600A6D">
      <w:pPr>
        <w:spacing w:after="0" w:line="240" w:lineRule="auto"/>
        <w:ind w:left="0" w:right="-15" w:firstLine="0"/>
        <w:jc w:val="center"/>
        <w:rPr>
          <w:b/>
          <w:bCs/>
          <w:color w:val="auto"/>
          <w:sz w:val="24"/>
          <w:szCs w:val="24"/>
        </w:rPr>
      </w:pPr>
    </w:p>
    <w:p w14:paraId="1922F2BA" w14:textId="77777777" w:rsidR="00E06051" w:rsidRPr="00301034" w:rsidRDefault="00E06051" w:rsidP="00600A6D">
      <w:pPr>
        <w:spacing w:after="0" w:line="240" w:lineRule="auto"/>
        <w:ind w:left="0" w:right="-15" w:firstLine="0"/>
        <w:jc w:val="center"/>
        <w:rPr>
          <w:b/>
          <w:bCs/>
          <w:color w:val="auto"/>
          <w:sz w:val="24"/>
          <w:szCs w:val="24"/>
        </w:rPr>
      </w:pPr>
    </w:p>
    <w:p w14:paraId="6CC686DC" w14:textId="77777777" w:rsidR="00E06051" w:rsidRPr="00301034" w:rsidRDefault="00E06051" w:rsidP="00600A6D">
      <w:pPr>
        <w:spacing w:after="0" w:line="240" w:lineRule="auto"/>
        <w:ind w:left="0" w:right="-15" w:firstLine="0"/>
        <w:jc w:val="center"/>
        <w:rPr>
          <w:b/>
          <w:bCs/>
          <w:color w:val="auto"/>
          <w:sz w:val="24"/>
          <w:szCs w:val="24"/>
        </w:rPr>
      </w:pPr>
    </w:p>
    <w:p w14:paraId="17309618" w14:textId="77777777" w:rsidR="00E06051" w:rsidRPr="00301034" w:rsidRDefault="00E06051" w:rsidP="00600A6D">
      <w:pPr>
        <w:spacing w:after="0" w:line="240" w:lineRule="auto"/>
        <w:ind w:left="0" w:right="-15" w:firstLine="0"/>
        <w:jc w:val="center"/>
        <w:rPr>
          <w:b/>
          <w:bCs/>
          <w:color w:val="auto"/>
          <w:sz w:val="24"/>
          <w:szCs w:val="24"/>
        </w:rPr>
      </w:pPr>
    </w:p>
    <w:p w14:paraId="3DFAC70C" w14:textId="77777777" w:rsidR="00E06051" w:rsidRPr="00301034" w:rsidRDefault="00E06051" w:rsidP="00600A6D">
      <w:pPr>
        <w:spacing w:after="0" w:line="240" w:lineRule="auto"/>
        <w:ind w:left="0" w:right="-15" w:firstLine="0"/>
        <w:jc w:val="center"/>
        <w:rPr>
          <w:b/>
          <w:bCs/>
          <w:color w:val="auto"/>
          <w:sz w:val="24"/>
          <w:szCs w:val="24"/>
        </w:rPr>
      </w:pPr>
    </w:p>
    <w:p w14:paraId="58B2F744" w14:textId="77777777" w:rsidR="00E06051" w:rsidRPr="00301034" w:rsidRDefault="00E06051" w:rsidP="00600A6D">
      <w:pPr>
        <w:spacing w:after="0" w:line="240" w:lineRule="auto"/>
        <w:ind w:left="0" w:right="-15" w:firstLine="0"/>
        <w:jc w:val="center"/>
        <w:rPr>
          <w:b/>
          <w:bCs/>
          <w:color w:val="auto"/>
          <w:sz w:val="24"/>
          <w:szCs w:val="24"/>
        </w:rPr>
      </w:pPr>
    </w:p>
    <w:p w14:paraId="64C4D8B9" w14:textId="77777777" w:rsidR="00E06051" w:rsidRPr="00301034" w:rsidRDefault="00E06051" w:rsidP="00600A6D">
      <w:pPr>
        <w:spacing w:after="0" w:line="240" w:lineRule="auto"/>
        <w:ind w:left="0" w:right="-15" w:firstLine="0"/>
        <w:jc w:val="center"/>
        <w:rPr>
          <w:b/>
          <w:bCs/>
          <w:color w:val="auto"/>
          <w:sz w:val="24"/>
          <w:szCs w:val="24"/>
        </w:rPr>
      </w:pPr>
    </w:p>
    <w:p w14:paraId="6EBB160F" w14:textId="77777777" w:rsidR="00E06051" w:rsidRPr="00301034" w:rsidRDefault="00E06051" w:rsidP="00600A6D">
      <w:pPr>
        <w:spacing w:after="0" w:line="240" w:lineRule="auto"/>
        <w:ind w:left="0" w:right="-15" w:firstLine="0"/>
        <w:jc w:val="center"/>
        <w:rPr>
          <w:b/>
          <w:bCs/>
          <w:color w:val="auto"/>
          <w:sz w:val="24"/>
          <w:szCs w:val="24"/>
        </w:rPr>
      </w:pPr>
    </w:p>
    <w:p w14:paraId="1A4A2A06" w14:textId="77777777" w:rsidR="00E06051" w:rsidRPr="00301034" w:rsidRDefault="00E06051" w:rsidP="00600A6D">
      <w:pPr>
        <w:spacing w:after="0" w:line="240" w:lineRule="auto"/>
        <w:ind w:left="0" w:right="-15" w:firstLine="0"/>
        <w:jc w:val="center"/>
        <w:rPr>
          <w:b/>
          <w:bCs/>
          <w:color w:val="auto"/>
          <w:sz w:val="24"/>
          <w:szCs w:val="24"/>
        </w:rPr>
      </w:pPr>
    </w:p>
    <w:p w14:paraId="2A3AE34D" w14:textId="77777777" w:rsidR="00E06051" w:rsidRPr="00301034" w:rsidRDefault="00E06051" w:rsidP="00600A6D">
      <w:pPr>
        <w:spacing w:after="0" w:line="240" w:lineRule="auto"/>
        <w:ind w:left="0" w:right="-15" w:firstLine="0"/>
        <w:jc w:val="center"/>
        <w:rPr>
          <w:b/>
          <w:bCs/>
          <w:color w:val="auto"/>
          <w:sz w:val="24"/>
          <w:szCs w:val="24"/>
        </w:rPr>
      </w:pPr>
    </w:p>
    <w:p w14:paraId="302EC083" w14:textId="77777777" w:rsidR="00E06051" w:rsidRPr="00301034" w:rsidRDefault="00E06051" w:rsidP="00600A6D">
      <w:pPr>
        <w:spacing w:after="0" w:line="240" w:lineRule="auto"/>
        <w:ind w:left="0" w:right="-15" w:firstLine="0"/>
        <w:jc w:val="center"/>
        <w:rPr>
          <w:b/>
          <w:bCs/>
          <w:color w:val="auto"/>
          <w:sz w:val="24"/>
          <w:szCs w:val="24"/>
        </w:rPr>
      </w:pPr>
    </w:p>
    <w:p w14:paraId="0C9C3CA2" w14:textId="77777777" w:rsidR="00E06051" w:rsidRPr="00301034" w:rsidRDefault="00E06051" w:rsidP="00600A6D">
      <w:pPr>
        <w:spacing w:after="0" w:line="240" w:lineRule="auto"/>
        <w:ind w:left="0" w:right="-15" w:firstLine="0"/>
        <w:jc w:val="center"/>
        <w:rPr>
          <w:b/>
          <w:bCs/>
          <w:color w:val="auto"/>
          <w:sz w:val="24"/>
          <w:szCs w:val="24"/>
        </w:rPr>
      </w:pPr>
      <w:r w:rsidRPr="00301034">
        <w:rPr>
          <w:b/>
          <w:bCs/>
          <w:color w:val="auto"/>
          <w:sz w:val="24"/>
          <w:szCs w:val="24"/>
        </w:rPr>
        <w:t>ANEXO V</w:t>
      </w:r>
    </w:p>
    <w:p w14:paraId="60CEBA90" w14:textId="77777777" w:rsidR="00E06051" w:rsidRPr="00301034" w:rsidRDefault="00E06051" w:rsidP="00600A6D">
      <w:pPr>
        <w:spacing w:after="0" w:line="240" w:lineRule="auto"/>
        <w:ind w:left="0" w:right="-15" w:firstLine="0"/>
        <w:jc w:val="center"/>
        <w:rPr>
          <w:b/>
          <w:bCs/>
          <w:color w:val="auto"/>
          <w:sz w:val="24"/>
          <w:szCs w:val="24"/>
        </w:rPr>
      </w:pPr>
      <w:r w:rsidRPr="00301034">
        <w:rPr>
          <w:b/>
          <w:bCs/>
          <w:color w:val="auto"/>
          <w:sz w:val="24"/>
          <w:szCs w:val="24"/>
        </w:rPr>
        <w:t>PONTOS DE INTERNET/INTRANET GRATUITOS PARA O MUNICÍPIO COMO CONTRAPARTIDA</w:t>
      </w:r>
    </w:p>
    <w:p w14:paraId="75D80A7D" w14:textId="77777777" w:rsidR="00E06051" w:rsidRPr="00301034" w:rsidRDefault="00E06051" w:rsidP="00600A6D">
      <w:pPr>
        <w:pStyle w:val="Corpodetexto"/>
        <w:rPr>
          <w:rFonts w:ascii="Arial" w:hAnsi="Arial" w:cs="Arial"/>
        </w:rPr>
      </w:pPr>
    </w:p>
    <w:p w14:paraId="7C1757FD" w14:textId="01F7F019" w:rsidR="00E06051" w:rsidRDefault="00E06051" w:rsidP="00600A6D">
      <w:pPr>
        <w:pStyle w:val="Corpodetexto"/>
        <w:rPr>
          <w:rFonts w:ascii="Arial" w:hAnsi="Arial" w:cs="Arial"/>
        </w:rPr>
      </w:pPr>
      <w:r w:rsidRPr="00301034">
        <w:rPr>
          <w:rFonts w:ascii="Arial" w:hAnsi="Arial" w:cs="Arial"/>
        </w:rPr>
        <w:t>LINK DE INTERNET 200MBPS COM 100% DE DOWNLOAD e UPLOAD COM SLA DE ATÉ 6 HORAS E PROTOCOLO DE COMUNICAÇÃO PPP a serem instalados, UM LINK NESTAS CARACTERÍSTICAS, INDIVIDUALMENTE EM CADA UM DOS PONTOS ABAIXO para utilização plena nos seguintes locais da Administração Municipal:</w:t>
      </w:r>
    </w:p>
    <w:p w14:paraId="1FC2ACC0" w14:textId="77777777" w:rsidR="00EE2F75" w:rsidRPr="00301034" w:rsidRDefault="00EE2F75" w:rsidP="00600A6D">
      <w:pPr>
        <w:pStyle w:val="Corpodetexto"/>
        <w:rPr>
          <w:rFonts w:ascii="Arial" w:hAnsi="Arial" w:cs="Arial"/>
        </w:rPr>
      </w:pPr>
    </w:p>
    <w:p w14:paraId="588D372B" w14:textId="1343AD62" w:rsidR="00CF38CD" w:rsidRPr="00301034" w:rsidRDefault="006C5EB2" w:rsidP="00CF38CD">
      <w:pPr>
        <w:numPr>
          <w:ilvl w:val="0"/>
          <w:numId w:val="10"/>
        </w:numPr>
        <w:tabs>
          <w:tab w:val="left" w:pos="426"/>
        </w:tabs>
        <w:spacing w:after="0" w:line="240" w:lineRule="auto"/>
        <w:ind w:left="0" w:right="-15" w:firstLine="0"/>
        <w:jc w:val="left"/>
        <w:rPr>
          <w:color w:val="auto"/>
          <w:sz w:val="24"/>
          <w:szCs w:val="24"/>
        </w:rPr>
      </w:pPr>
      <w:r>
        <w:rPr>
          <w:color w:val="auto"/>
          <w:sz w:val="24"/>
          <w:szCs w:val="24"/>
        </w:rPr>
        <w:t>Câmara Municipal de Vereadores;</w:t>
      </w:r>
      <w:r w:rsidR="00CF38CD" w:rsidRPr="00301034">
        <w:rPr>
          <w:color w:val="auto"/>
          <w:sz w:val="24"/>
          <w:szCs w:val="24"/>
        </w:rPr>
        <w:t xml:space="preserve"> </w:t>
      </w:r>
    </w:p>
    <w:p w14:paraId="543228C1" w14:textId="77777777" w:rsidR="006C5EB2" w:rsidRPr="00301034" w:rsidRDefault="006C5EB2" w:rsidP="006C5EB2">
      <w:pPr>
        <w:numPr>
          <w:ilvl w:val="0"/>
          <w:numId w:val="10"/>
        </w:numPr>
        <w:tabs>
          <w:tab w:val="left" w:pos="426"/>
        </w:tabs>
        <w:spacing w:after="0" w:line="240" w:lineRule="auto"/>
        <w:ind w:left="0" w:right="-15" w:firstLine="0"/>
        <w:jc w:val="left"/>
        <w:rPr>
          <w:color w:val="auto"/>
          <w:sz w:val="24"/>
          <w:szCs w:val="24"/>
        </w:rPr>
      </w:pPr>
      <w:r w:rsidRPr="00301034">
        <w:rPr>
          <w:color w:val="auto"/>
          <w:sz w:val="24"/>
          <w:szCs w:val="24"/>
        </w:rPr>
        <w:t xml:space="preserve">Prefeitura Municipal; </w:t>
      </w:r>
    </w:p>
    <w:p w14:paraId="286E30D7" w14:textId="77777777" w:rsidR="006C5EB2" w:rsidRPr="00301034" w:rsidRDefault="006C5EB2" w:rsidP="006C5EB2">
      <w:pPr>
        <w:numPr>
          <w:ilvl w:val="0"/>
          <w:numId w:val="10"/>
        </w:numPr>
        <w:tabs>
          <w:tab w:val="left" w:pos="426"/>
        </w:tabs>
        <w:spacing w:after="0" w:line="240" w:lineRule="auto"/>
        <w:ind w:left="0" w:right="-15" w:firstLine="0"/>
        <w:jc w:val="left"/>
        <w:rPr>
          <w:color w:val="auto"/>
          <w:sz w:val="24"/>
          <w:szCs w:val="24"/>
        </w:rPr>
      </w:pPr>
      <w:r>
        <w:rPr>
          <w:color w:val="auto"/>
          <w:sz w:val="24"/>
          <w:szCs w:val="24"/>
        </w:rPr>
        <w:t>Secretaria Municipal de Saúde e Saneamento</w:t>
      </w:r>
      <w:r w:rsidRPr="00301034">
        <w:rPr>
          <w:color w:val="auto"/>
          <w:sz w:val="24"/>
          <w:szCs w:val="24"/>
        </w:rPr>
        <w:t xml:space="preserve">; </w:t>
      </w:r>
    </w:p>
    <w:p w14:paraId="26546699" w14:textId="77777777" w:rsidR="006C5EB2" w:rsidRPr="00301034" w:rsidRDefault="006C5EB2" w:rsidP="006C5EB2">
      <w:pPr>
        <w:numPr>
          <w:ilvl w:val="0"/>
          <w:numId w:val="10"/>
        </w:numPr>
        <w:tabs>
          <w:tab w:val="left" w:pos="426"/>
        </w:tabs>
        <w:spacing w:after="0" w:line="240" w:lineRule="auto"/>
        <w:ind w:left="0" w:right="-15" w:firstLine="0"/>
        <w:jc w:val="left"/>
        <w:rPr>
          <w:color w:val="auto"/>
          <w:sz w:val="24"/>
          <w:szCs w:val="24"/>
        </w:rPr>
      </w:pPr>
      <w:r>
        <w:rPr>
          <w:color w:val="auto"/>
          <w:sz w:val="24"/>
          <w:szCs w:val="24"/>
        </w:rPr>
        <w:t xml:space="preserve">Unidade Básica de Saúde – Linha </w:t>
      </w:r>
      <w:proofErr w:type="spellStart"/>
      <w:r>
        <w:rPr>
          <w:color w:val="auto"/>
          <w:sz w:val="24"/>
          <w:szCs w:val="24"/>
        </w:rPr>
        <w:t>Mambuca</w:t>
      </w:r>
      <w:proofErr w:type="spellEnd"/>
      <w:r w:rsidRPr="00301034">
        <w:rPr>
          <w:color w:val="auto"/>
          <w:sz w:val="24"/>
          <w:szCs w:val="24"/>
        </w:rPr>
        <w:t xml:space="preserve">; </w:t>
      </w:r>
    </w:p>
    <w:p w14:paraId="389F5950" w14:textId="454743CA" w:rsidR="006C5EB2" w:rsidRDefault="006C5EB2" w:rsidP="006C5EB2">
      <w:pPr>
        <w:numPr>
          <w:ilvl w:val="0"/>
          <w:numId w:val="10"/>
        </w:numPr>
        <w:tabs>
          <w:tab w:val="left" w:pos="426"/>
        </w:tabs>
        <w:spacing w:after="0" w:line="240" w:lineRule="auto"/>
        <w:ind w:left="0" w:right="-15" w:firstLine="0"/>
        <w:jc w:val="left"/>
        <w:rPr>
          <w:color w:val="auto"/>
          <w:sz w:val="24"/>
          <w:szCs w:val="24"/>
        </w:rPr>
      </w:pPr>
      <w:r>
        <w:rPr>
          <w:color w:val="auto"/>
          <w:sz w:val="24"/>
          <w:szCs w:val="24"/>
        </w:rPr>
        <w:t>Unidade Básica de Saúde – Linha Esquina Becker</w:t>
      </w:r>
      <w:r w:rsidRPr="00301034">
        <w:rPr>
          <w:color w:val="auto"/>
          <w:sz w:val="24"/>
          <w:szCs w:val="24"/>
        </w:rPr>
        <w:t>;</w:t>
      </w:r>
    </w:p>
    <w:p w14:paraId="5A007B51" w14:textId="69C844B8" w:rsidR="006C5EB2" w:rsidRDefault="006C5EB2" w:rsidP="006C5EB2">
      <w:pPr>
        <w:numPr>
          <w:ilvl w:val="0"/>
          <w:numId w:val="10"/>
        </w:numPr>
        <w:tabs>
          <w:tab w:val="left" w:pos="426"/>
        </w:tabs>
        <w:spacing w:after="0" w:line="240" w:lineRule="auto"/>
        <w:ind w:left="0" w:right="-15" w:firstLine="0"/>
        <w:jc w:val="left"/>
        <w:rPr>
          <w:color w:val="auto"/>
          <w:sz w:val="24"/>
          <w:szCs w:val="24"/>
        </w:rPr>
      </w:pPr>
      <w:r>
        <w:rPr>
          <w:color w:val="auto"/>
          <w:sz w:val="24"/>
          <w:szCs w:val="24"/>
        </w:rPr>
        <w:t>Secretaria Municipal de Educação e Cultura;</w:t>
      </w:r>
    </w:p>
    <w:p w14:paraId="7C48485C" w14:textId="66FB8DB5" w:rsidR="00E06051" w:rsidRDefault="006C5EB2" w:rsidP="00D4139D">
      <w:pPr>
        <w:numPr>
          <w:ilvl w:val="0"/>
          <w:numId w:val="10"/>
        </w:numPr>
        <w:tabs>
          <w:tab w:val="left" w:pos="426"/>
        </w:tabs>
        <w:spacing w:after="0" w:line="240" w:lineRule="auto"/>
        <w:ind w:left="0" w:right="-15" w:firstLine="0"/>
        <w:jc w:val="left"/>
        <w:rPr>
          <w:color w:val="auto"/>
          <w:sz w:val="24"/>
          <w:szCs w:val="24"/>
        </w:rPr>
      </w:pPr>
      <w:r>
        <w:rPr>
          <w:color w:val="auto"/>
          <w:sz w:val="24"/>
          <w:szCs w:val="24"/>
        </w:rPr>
        <w:t>Escola Municipal de Educação Infantil Sonho Feliz;</w:t>
      </w:r>
    </w:p>
    <w:p w14:paraId="5B7841A7" w14:textId="5C210F9D" w:rsidR="006C5EB2" w:rsidRDefault="006C5EB2" w:rsidP="00D4139D">
      <w:pPr>
        <w:numPr>
          <w:ilvl w:val="0"/>
          <w:numId w:val="10"/>
        </w:numPr>
        <w:tabs>
          <w:tab w:val="left" w:pos="426"/>
        </w:tabs>
        <w:spacing w:after="0" w:line="240" w:lineRule="auto"/>
        <w:ind w:left="0" w:right="-15" w:firstLine="0"/>
        <w:jc w:val="left"/>
        <w:rPr>
          <w:color w:val="auto"/>
          <w:sz w:val="24"/>
          <w:szCs w:val="24"/>
        </w:rPr>
      </w:pPr>
      <w:r>
        <w:rPr>
          <w:color w:val="auto"/>
          <w:sz w:val="24"/>
          <w:szCs w:val="24"/>
        </w:rPr>
        <w:t xml:space="preserve">Escola Municipal de </w:t>
      </w:r>
      <w:r w:rsidR="00873734">
        <w:rPr>
          <w:color w:val="auto"/>
          <w:sz w:val="24"/>
          <w:szCs w:val="24"/>
        </w:rPr>
        <w:t>Ensino</w:t>
      </w:r>
      <w:r>
        <w:rPr>
          <w:color w:val="auto"/>
          <w:sz w:val="24"/>
          <w:szCs w:val="24"/>
        </w:rPr>
        <w:t xml:space="preserve"> Fundamental Bruno </w:t>
      </w:r>
      <w:proofErr w:type="spellStart"/>
      <w:r>
        <w:rPr>
          <w:color w:val="auto"/>
          <w:sz w:val="24"/>
          <w:szCs w:val="24"/>
        </w:rPr>
        <w:t>Laux</w:t>
      </w:r>
      <w:proofErr w:type="spellEnd"/>
      <w:r w:rsidR="00873734">
        <w:rPr>
          <w:color w:val="auto"/>
          <w:sz w:val="24"/>
          <w:szCs w:val="24"/>
        </w:rPr>
        <w:t>;</w:t>
      </w:r>
    </w:p>
    <w:p w14:paraId="3DE0C73B" w14:textId="20E7870D" w:rsidR="006C5EB2" w:rsidRDefault="006C5EB2" w:rsidP="00D4139D">
      <w:pPr>
        <w:numPr>
          <w:ilvl w:val="0"/>
          <w:numId w:val="10"/>
        </w:numPr>
        <w:tabs>
          <w:tab w:val="left" w:pos="426"/>
        </w:tabs>
        <w:spacing w:after="0" w:line="240" w:lineRule="auto"/>
        <w:ind w:left="0" w:right="-15" w:firstLine="0"/>
        <w:jc w:val="left"/>
        <w:rPr>
          <w:color w:val="auto"/>
          <w:sz w:val="24"/>
          <w:szCs w:val="24"/>
        </w:rPr>
      </w:pPr>
      <w:r>
        <w:rPr>
          <w:color w:val="auto"/>
          <w:sz w:val="24"/>
          <w:szCs w:val="24"/>
        </w:rPr>
        <w:t xml:space="preserve">Escola Municipal de </w:t>
      </w:r>
      <w:r w:rsidR="00873734">
        <w:rPr>
          <w:color w:val="auto"/>
          <w:sz w:val="24"/>
          <w:szCs w:val="24"/>
        </w:rPr>
        <w:t>Ensino</w:t>
      </w:r>
      <w:r>
        <w:rPr>
          <w:color w:val="auto"/>
          <w:sz w:val="24"/>
          <w:szCs w:val="24"/>
        </w:rPr>
        <w:t xml:space="preserve"> Fundamental </w:t>
      </w:r>
      <w:proofErr w:type="spellStart"/>
      <w:r>
        <w:rPr>
          <w:color w:val="auto"/>
          <w:sz w:val="24"/>
          <w:szCs w:val="24"/>
        </w:rPr>
        <w:t>Levino</w:t>
      </w:r>
      <w:proofErr w:type="spellEnd"/>
      <w:r>
        <w:rPr>
          <w:color w:val="auto"/>
          <w:sz w:val="24"/>
          <w:szCs w:val="24"/>
        </w:rPr>
        <w:t xml:space="preserve"> </w:t>
      </w:r>
      <w:proofErr w:type="spellStart"/>
      <w:r>
        <w:rPr>
          <w:color w:val="auto"/>
          <w:sz w:val="24"/>
          <w:szCs w:val="24"/>
        </w:rPr>
        <w:t>Lautert</w:t>
      </w:r>
      <w:proofErr w:type="spellEnd"/>
      <w:r w:rsidR="00873734">
        <w:rPr>
          <w:color w:val="auto"/>
          <w:sz w:val="24"/>
          <w:szCs w:val="24"/>
        </w:rPr>
        <w:t>;</w:t>
      </w:r>
    </w:p>
    <w:p w14:paraId="2EC33DA9" w14:textId="22B113D5" w:rsidR="006C5EB2" w:rsidRDefault="006C5EB2" w:rsidP="00D4139D">
      <w:pPr>
        <w:numPr>
          <w:ilvl w:val="0"/>
          <w:numId w:val="10"/>
        </w:numPr>
        <w:tabs>
          <w:tab w:val="left" w:pos="426"/>
        </w:tabs>
        <w:spacing w:after="0" w:line="240" w:lineRule="auto"/>
        <w:ind w:left="0" w:right="-15" w:firstLine="0"/>
        <w:jc w:val="left"/>
        <w:rPr>
          <w:color w:val="auto"/>
          <w:sz w:val="24"/>
          <w:szCs w:val="24"/>
        </w:rPr>
      </w:pPr>
      <w:r>
        <w:rPr>
          <w:color w:val="auto"/>
          <w:sz w:val="24"/>
          <w:szCs w:val="24"/>
        </w:rPr>
        <w:t xml:space="preserve">Escola Municipal de </w:t>
      </w:r>
      <w:r w:rsidR="00873734">
        <w:rPr>
          <w:color w:val="auto"/>
          <w:sz w:val="24"/>
          <w:szCs w:val="24"/>
        </w:rPr>
        <w:t>Ensino Fundamental Castelo Branco;</w:t>
      </w:r>
    </w:p>
    <w:p w14:paraId="44E9FA2E" w14:textId="261237A9" w:rsidR="00873734" w:rsidRDefault="00873734" w:rsidP="00D4139D">
      <w:pPr>
        <w:numPr>
          <w:ilvl w:val="0"/>
          <w:numId w:val="10"/>
        </w:numPr>
        <w:tabs>
          <w:tab w:val="left" w:pos="426"/>
        </w:tabs>
        <w:spacing w:after="0" w:line="240" w:lineRule="auto"/>
        <w:ind w:left="0" w:right="-15" w:firstLine="0"/>
        <w:jc w:val="left"/>
        <w:rPr>
          <w:color w:val="auto"/>
          <w:sz w:val="24"/>
          <w:szCs w:val="24"/>
        </w:rPr>
      </w:pPr>
      <w:r>
        <w:rPr>
          <w:color w:val="auto"/>
          <w:sz w:val="24"/>
          <w:szCs w:val="24"/>
        </w:rPr>
        <w:t>Escola Municipal de Ensino Fundamental Venceslau Pinheiro;</w:t>
      </w:r>
    </w:p>
    <w:p w14:paraId="23EE1654" w14:textId="25202139" w:rsidR="00873734" w:rsidRDefault="00873734" w:rsidP="00D4139D">
      <w:pPr>
        <w:numPr>
          <w:ilvl w:val="0"/>
          <w:numId w:val="10"/>
        </w:numPr>
        <w:tabs>
          <w:tab w:val="left" w:pos="426"/>
        </w:tabs>
        <w:spacing w:after="0" w:line="240" w:lineRule="auto"/>
        <w:ind w:left="0" w:right="-15" w:firstLine="0"/>
        <w:jc w:val="left"/>
        <w:rPr>
          <w:color w:val="auto"/>
          <w:sz w:val="24"/>
          <w:szCs w:val="24"/>
        </w:rPr>
      </w:pPr>
      <w:r>
        <w:rPr>
          <w:color w:val="auto"/>
          <w:sz w:val="24"/>
          <w:szCs w:val="24"/>
        </w:rPr>
        <w:t xml:space="preserve">Ginásio Municipal de Esportes </w:t>
      </w:r>
      <w:proofErr w:type="spellStart"/>
      <w:r>
        <w:rPr>
          <w:color w:val="auto"/>
          <w:sz w:val="24"/>
          <w:szCs w:val="24"/>
        </w:rPr>
        <w:t>Deomar</w:t>
      </w:r>
      <w:proofErr w:type="spellEnd"/>
      <w:r>
        <w:rPr>
          <w:color w:val="auto"/>
          <w:sz w:val="24"/>
          <w:szCs w:val="24"/>
        </w:rPr>
        <w:t xml:space="preserve"> </w:t>
      </w:r>
      <w:proofErr w:type="spellStart"/>
      <w:r>
        <w:rPr>
          <w:color w:val="auto"/>
          <w:sz w:val="24"/>
          <w:szCs w:val="24"/>
        </w:rPr>
        <w:t>Lautert</w:t>
      </w:r>
      <w:proofErr w:type="spellEnd"/>
      <w:r>
        <w:rPr>
          <w:color w:val="auto"/>
          <w:sz w:val="24"/>
          <w:szCs w:val="24"/>
        </w:rPr>
        <w:t>;</w:t>
      </w:r>
    </w:p>
    <w:p w14:paraId="1A2862A0" w14:textId="77777777" w:rsidR="00EE2F75" w:rsidRPr="00301034" w:rsidRDefault="00EE2F75" w:rsidP="00EE2F75">
      <w:pPr>
        <w:numPr>
          <w:ilvl w:val="0"/>
          <w:numId w:val="10"/>
        </w:numPr>
        <w:tabs>
          <w:tab w:val="left" w:pos="426"/>
        </w:tabs>
        <w:spacing w:after="0" w:line="240" w:lineRule="auto"/>
        <w:ind w:left="0" w:right="-15" w:firstLine="0"/>
        <w:jc w:val="left"/>
        <w:rPr>
          <w:color w:val="auto"/>
          <w:sz w:val="24"/>
          <w:szCs w:val="24"/>
        </w:rPr>
      </w:pPr>
      <w:r>
        <w:rPr>
          <w:color w:val="auto"/>
          <w:sz w:val="24"/>
          <w:szCs w:val="24"/>
        </w:rPr>
        <w:t>Secretaria da Indústria Comércio Serviços e Turismo</w:t>
      </w:r>
      <w:r w:rsidRPr="00301034">
        <w:rPr>
          <w:color w:val="auto"/>
          <w:sz w:val="24"/>
          <w:szCs w:val="24"/>
        </w:rPr>
        <w:t xml:space="preserve">; </w:t>
      </w:r>
    </w:p>
    <w:p w14:paraId="5A0691AF" w14:textId="5D569A35" w:rsidR="00873734" w:rsidRDefault="00873734" w:rsidP="00D4139D">
      <w:pPr>
        <w:numPr>
          <w:ilvl w:val="0"/>
          <w:numId w:val="10"/>
        </w:numPr>
        <w:tabs>
          <w:tab w:val="left" w:pos="426"/>
        </w:tabs>
        <w:spacing w:after="0" w:line="240" w:lineRule="auto"/>
        <w:ind w:left="0" w:right="-15" w:firstLine="0"/>
        <w:jc w:val="left"/>
        <w:rPr>
          <w:color w:val="auto"/>
          <w:sz w:val="24"/>
          <w:szCs w:val="24"/>
        </w:rPr>
      </w:pPr>
      <w:r>
        <w:rPr>
          <w:color w:val="auto"/>
          <w:sz w:val="24"/>
          <w:szCs w:val="24"/>
        </w:rPr>
        <w:t>Secretaria Municipal de Desenvolvimento Social;</w:t>
      </w:r>
    </w:p>
    <w:p w14:paraId="79CC2319" w14:textId="343987FA" w:rsidR="00873734" w:rsidRDefault="00873734" w:rsidP="00873734">
      <w:pPr>
        <w:numPr>
          <w:ilvl w:val="0"/>
          <w:numId w:val="10"/>
        </w:numPr>
        <w:tabs>
          <w:tab w:val="left" w:pos="426"/>
        </w:tabs>
        <w:spacing w:after="0" w:line="240" w:lineRule="auto"/>
        <w:ind w:left="0" w:right="-15" w:firstLine="0"/>
        <w:jc w:val="left"/>
        <w:rPr>
          <w:color w:val="auto"/>
          <w:sz w:val="24"/>
          <w:szCs w:val="24"/>
        </w:rPr>
      </w:pPr>
      <w:r>
        <w:rPr>
          <w:color w:val="auto"/>
          <w:sz w:val="24"/>
          <w:szCs w:val="24"/>
        </w:rPr>
        <w:t>Centro de Referência da Assistência Social;</w:t>
      </w:r>
    </w:p>
    <w:p w14:paraId="1E224196" w14:textId="74CD1EA8" w:rsidR="00EE2F75" w:rsidRDefault="00EE2F75" w:rsidP="00873734">
      <w:pPr>
        <w:numPr>
          <w:ilvl w:val="0"/>
          <w:numId w:val="10"/>
        </w:numPr>
        <w:tabs>
          <w:tab w:val="left" w:pos="426"/>
        </w:tabs>
        <w:spacing w:after="0" w:line="240" w:lineRule="auto"/>
        <w:ind w:left="0" w:right="-15" w:firstLine="0"/>
        <w:jc w:val="left"/>
        <w:rPr>
          <w:color w:val="auto"/>
          <w:sz w:val="24"/>
          <w:szCs w:val="24"/>
        </w:rPr>
      </w:pPr>
      <w:r>
        <w:rPr>
          <w:color w:val="auto"/>
          <w:sz w:val="24"/>
          <w:szCs w:val="24"/>
        </w:rPr>
        <w:t>Conselho Tutelar;</w:t>
      </w:r>
    </w:p>
    <w:p w14:paraId="5E66BA9E" w14:textId="5DF127F7" w:rsidR="00873734" w:rsidRDefault="00873734" w:rsidP="00D4139D">
      <w:pPr>
        <w:numPr>
          <w:ilvl w:val="0"/>
          <w:numId w:val="10"/>
        </w:numPr>
        <w:tabs>
          <w:tab w:val="left" w:pos="426"/>
        </w:tabs>
        <w:spacing w:after="0" w:line="240" w:lineRule="auto"/>
        <w:ind w:left="0" w:right="-15" w:firstLine="0"/>
        <w:jc w:val="left"/>
        <w:rPr>
          <w:color w:val="auto"/>
          <w:sz w:val="24"/>
          <w:szCs w:val="24"/>
        </w:rPr>
      </w:pPr>
      <w:r>
        <w:rPr>
          <w:color w:val="auto"/>
          <w:sz w:val="24"/>
          <w:szCs w:val="24"/>
        </w:rPr>
        <w:t>Centro de Eventos Municipal;</w:t>
      </w:r>
    </w:p>
    <w:p w14:paraId="292C4A7F" w14:textId="23591C2E" w:rsidR="00EE2F75" w:rsidRPr="00EE2F75" w:rsidRDefault="00EE2F75" w:rsidP="00EE2F75">
      <w:pPr>
        <w:numPr>
          <w:ilvl w:val="0"/>
          <w:numId w:val="10"/>
        </w:numPr>
        <w:tabs>
          <w:tab w:val="left" w:pos="426"/>
        </w:tabs>
        <w:spacing w:after="0" w:line="240" w:lineRule="auto"/>
        <w:ind w:left="0" w:right="-15" w:firstLine="0"/>
        <w:jc w:val="left"/>
        <w:rPr>
          <w:color w:val="auto"/>
          <w:sz w:val="24"/>
          <w:szCs w:val="24"/>
        </w:rPr>
      </w:pPr>
      <w:r>
        <w:rPr>
          <w:color w:val="auto"/>
          <w:sz w:val="24"/>
          <w:szCs w:val="24"/>
        </w:rPr>
        <w:t>Secretaria Municipal da Agricultura e Desenvolvimento Rural</w:t>
      </w:r>
    </w:p>
    <w:p w14:paraId="7C0CE7F5" w14:textId="2C9AE12F" w:rsidR="00E06051" w:rsidRDefault="00E06051" w:rsidP="00D4139D">
      <w:pPr>
        <w:numPr>
          <w:ilvl w:val="0"/>
          <w:numId w:val="10"/>
        </w:numPr>
        <w:tabs>
          <w:tab w:val="left" w:pos="426"/>
        </w:tabs>
        <w:spacing w:after="0" w:line="240" w:lineRule="auto"/>
        <w:ind w:left="0" w:right="-15" w:firstLine="0"/>
        <w:jc w:val="left"/>
        <w:rPr>
          <w:color w:val="auto"/>
          <w:sz w:val="24"/>
          <w:szCs w:val="24"/>
        </w:rPr>
      </w:pPr>
      <w:r w:rsidRPr="00301034">
        <w:rPr>
          <w:color w:val="auto"/>
          <w:sz w:val="24"/>
          <w:szCs w:val="24"/>
        </w:rPr>
        <w:t xml:space="preserve">Brigada Militar; </w:t>
      </w:r>
    </w:p>
    <w:p w14:paraId="4CBDA50F" w14:textId="74231C0C" w:rsidR="00EE2F75" w:rsidRDefault="00EE2F75" w:rsidP="00D4139D">
      <w:pPr>
        <w:numPr>
          <w:ilvl w:val="0"/>
          <w:numId w:val="10"/>
        </w:numPr>
        <w:tabs>
          <w:tab w:val="left" w:pos="426"/>
        </w:tabs>
        <w:spacing w:after="0" w:line="240" w:lineRule="auto"/>
        <w:ind w:left="0" w:right="-15" w:firstLine="0"/>
        <w:jc w:val="left"/>
        <w:rPr>
          <w:color w:val="auto"/>
          <w:sz w:val="24"/>
          <w:szCs w:val="24"/>
        </w:rPr>
      </w:pPr>
      <w:r>
        <w:rPr>
          <w:color w:val="auto"/>
          <w:sz w:val="24"/>
          <w:szCs w:val="24"/>
        </w:rPr>
        <w:t xml:space="preserve">Praça Central Pedro </w:t>
      </w:r>
      <w:proofErr w:type="spellStart"/>
      <w:r>
        <w:rPr>
          <w:color w:val="auto"/>
          <w:sz w:val="24"/>
          <w:szCs w:val="24"/>
        </w:rPr>
        <w:t>Gartner</w:t>
      </w:r>
      <w:proofErr w:type="spellEnd"/>
      <w:r>
        <w:rPr>
          <w:color w:val="auto"/>
          <w:sz w:val="24"/>
          <w:szCs w:val="24"/>
        </w:rPr>
        <w:t>;</w:t>
      </w:r>
    </w:p>
    <w:p w14:paraId="7EB27BCC" w14:textId="45A69F1C" w:rsidR="00EE2F75" w:rsidRDefault="00EE2F75" w:rsidP="00EE2F75">
      <w:pPr>
        <w:numPr>
          <w:ilvl w:val="0"/>
          <w:numId w:val="10"/>
        </w:numPr>
        <w:tabs>
          <w:tab w:val="left" w:pos="426"/>
        </w:tabs>
        <w:spacing w:after="0" w:line="240" w:lineRule="auto"/>
        <w:ind w:left="0" w:right="-15" w:firstLine="0"/>
        <w:jc w:val="left"/>
        <w:rPr>
          <w:color w:val="auto"/>
          <w:sz w:val="24"/>
          <w:szCs w:val="24"/>
        </w:rPr>
      </w:pPr>
      <w:r>
        <w:rPr>
          <w:color w:val="auto"/>
          <w:sz w:val="24"/>
          <w:szCs w:val="24"/>
        </w:rPr>
        <w:t>Praça da Matriz Santa Terezinha;</w:t>
      </w:r>
    </w:p>
    <w:p w14:paraId="2432BBFB" w14:textId="37136FA1" w:rsidR="00B25A59" w:rsidRPr="00EE2F75" w:rsidRDefault="00B25A59" w:rsidP="00EE2F75">
      <w:pPr>
        <w:numPr>
          <w:ilvl w:val="0"/>
          <w:numId w:val="10"/>
        </w:numPr>
        <w:tabs>
          <w:tab w:val="left" w:pos="426"/>
        </w:tabs>
        <w:spacing w:after="0" w:line="240" w:lineRule="auto"/>
        <w:ind w:left="0" w:right="-15" w:firstLine="0"/>
        <w:jc w:val="left"/>
        <w:rPr>
          <w:color w:val="auto"/>
          <w:sz w:val="24"/>
          <w:szCs w:val="24"/>
        </w:rPr>
      </w:pPr>
      <w:r>
        <w:rPr>
          <w:color w:val="auto"/>
          <w:sz w:val="24"/>
          <w:szCs w:val="24"/>
        </w:rPr>
        <w:t>Ponto Público de Internet a ser definido pela Administração.</w:t>
      </w:r>
    </w:p>
    <w:p w14:paraId="48DB0D1A" w14:textId="77777777" w:rsidR="00E06051" w:rsidRPr="00301034" w:rsidRDefault="00E06051" w:rsidP="00923B56">
      <w:pPr>
        <w:tabs>
          <w:tab w:val="left" w:pos="426"/>
        </w:tabs>
        <w:spacing w:after="0" w:line="240" w:lineRule="auto"/>
        <w:ind w:left="0" w:right="-15" w:firstLine="0"/>
        <w:jc w:val="left"/>
        <w:rPr>
          <w:color w:val="auto"/>
          <w:sz w:val="24"/>
          <w:szCs w:val="24"/>
        </w:rPr>
      </w:pPr>
    </w:p>
    <w:p w14:paraId="7E9683A9" w14:textId="42DAD29A" w:rsidR="00EE2F75" w:rsidRDefault="00EE2F75" w:rsidP="00923B56">
      <w:pPr>
        <w:spacing w:after="0" w:line="240" w:lineRule="auto"/>
        <w:ind w:left="0" w:right="-15" w:firstLine="0"/>
        <w:jc w:val="center"/>
        <w:rPr>
          <w:b/>
          <w:bCs/>
          <w:color w:val="auto"/>
          <w:sz w:val="24"/>
          <w:szCs w:val="24"/>
        </w:rPr>
      </w:pPr>
      <w:r w:rsidRPr="00301034">
        <w:rPr>
          <w:b/>
          <w:bCs/>
          <w:color w:val="auto"/>
          <w:sz w:val="24"/>
          <w:szCs w:val="24"/>
        </w:rPr>
        <w:t xml:space="preserve">REDE CABEADA DE FIBRA </w:t>
      </w:r>
      <w:r w:rsidR="001D3934">
        <w:rPr>
          <w:b/>
          <w:bCs/>
          <w:color w:val="auto"/>
          <w:sz w:val="24"/>
          <w:szCs w:val="24"/>
        </w:rPr>
        <w:t xml:space="preserve">POR MEIO DE INTRANET, </w:t>
      </w:r>
      <w:r w:rsidRPr="00301034">
        <w:rPr>
          <w:b/>
          <w:bCs/>
          <w:color w:val="auto"/>
          <w:sz w:val="24"/>
          <w:szCs w:val="24"/>
        </w:rPr>
        <w:t>GRATUITOS PARA O MUNICÍPIO COMO CONTRAPARTIDA</w:t>
      </w:r>
      <w:r>
        <w:rPr>
          <w:b/>
          <w:bCs/>
          <w:color w:val="auto"/>
          <w:sz w:val="24"/>
          <w:szCs w:val="24"/>
        </w:rPr>
        <w:t xml:space="preserve"> – CÂMERAS DE VIGILÂNCIA</w:t>
      </w:r>
    </w:p>
    <w:p w14:paraId="3FC2AA09" w14:textId="2A01F1D0" w:rsidR="00EE2F75" w:rsidRDefault="00EE2F75" w:rsidP="00EE2F75">
      <w:pPr>
        <w:spacing w:after="0" w:line="240" w:lineRule="auto"/>
        <w:ind w:left="0" w:right="-15" w:firstLine="0"/>
        <w:rPr>
          <w:b/>
          <w:bCs/>
          <w:color w:val="auto"/>
          <w:sz w:val="24"/>
          <w:szCs w:val="24"/>
        </w:rPr>
      </w:pPr>
    </w:p>
    <w:p w14:paraId="277D3F91" w14:textId="0E3E6207" w:rsidR="00C31CB8" w:rsidRDefault="00EE2F75" w:rsidP="00EE2F75">
      <w:pPr>
        <w:pStyle w:val="PargrafodaLista"/>
        <w:numPr>
          <w:ilvl w:val="0"/>
          <w:numId w:val="13"/>
        </w:numPr>
        <w:spacing w:after="0" w:line="240" w:lineRule="auto"/>
        <w:ind w:left="0" w:right="-15" w:firstLine="0"/>
        <w:rPr>
          <w:color w:val="auto"/>
          <w:sz w:val="24"/>
          <w:szCs w:val="24"/>
        </w:rPr>
      </w:pPr>
      <w:r w:rsidRPr="00C31CB8">
        <w:rPr>
          <w:color w:val="auto"/>
          <w:sz w:val="24"/>
          <w:szCs w:val="24"/>
        </w:rPr>
        <w:t xml:space="preserve">A empresa vencedora deverá ofertar </w:t>
      </w:r>
      <w:r w:rsidR="00F35AF7" w:rsidRPr="00C31CB8">
        <w:rPr>
          <w:color w:val="auto"/>
          <w:sz w:val="24"/>
          <w:szCs w:val="24"/>
        </w:rPr>
        <w:t xml:space="preserve">Link de </w:t>
      </w:r>
      <w:r w:rsidRPr="00C31CB8">
        <w:rPr>
          <w:color w:val="auto"/>
          <w:sz w:val="24"/>
          <w:szCs w:val="24"/>
        </w:rPr>
        <w:t>Intranet</w:t>
      </w:r>
      <w:r w:rsidR="00F35AF7" w:rsidRPr="00C31CB8">
        <w:rPr>
          <w:color w:val="auto"/>
          <w:sz w:val="24"/>
          <w:szCs w:val="24"/>
        </w:rPr>
        <w:t xml:space="preserve"> com 200 Mbps FULL, </w:t>
      </w:r>
      <w:r w:rsidRPr="00C31CB8">
        <w:rPr>
          <w:color w:val="auto"/>
          <w:sz w:val="24"/>
          <w:szCs w:val="24"/>
        </w:rPr>
        <w:t>com protocolos de segurança</w:t>
      </w:r>
      <w:r w:rsidR="008D0CCB" w:rsidRPr="00C31CB8">
        <w:rPr>
          <w:color w:val="auto"/>
          <w:sz w:val="24"/>
          <w:szCs w:val="24"/>
        </w:rPr>
        <w:t xml:space="preserve"> que não permitam a comunicação além dos pontos exigidos, distribuídos em pontos distintos na área urbana do Município e/ou pontos distintos</w:t>
      </w:r>
      <w:r w:rsidR="00C31CB8" w:rsidRPr="00C31CB8">
        <w:rPr>
          <w:color w:val="auto"/>
          <w:sz w:val="24"/>
          <w:szCs w:val="24"/>
        </w:rPr>
        <w:t xml:space="preserve"> </w:t>
      </w:r>
      <w:r w:rsidR="008D0CCB" w:rsidRPr="00C31CB8">
        <w:rPr>
          <w:color w:val="auto"/>
          <w:sz w:val="24"/>
          <w:szCs w:val="24"/>
        </w:rPr>
        <w:t>na área rural do Município, objeto desta Licitação, a</w:t>
      </w:r>
      <w:r w:rsidR="00F35AF7" w:rsidRPr="00C31CB8">
        <w:rPr>
          <w:color w:val="auto"/>
          <w:sz w:val="24"/>
          <w:szCs w:val="24"/>
        </w:rPr>
        <w:t xml:space="preserve"> uma distância de até 50 metros da rede tronco, sendo a entrega </w:t>
      </w:r>
      <w:r w:rsidR="008D0CCB" w:rsidRPr="00C31CB8">
        <w:rPr>
          <w:color w:val="auto"/>
          <w:sz w:val="24"/>
          <w:szCs w:val="24"/>
        </w:rPr>
        <w:t xml:space="preserve">da rede ponto-a-ponto </w:t>
      </w:r>
      <w:r w:rsidR="00F35AF7" w:rsidRPr="00C31CB8">
        <w:rPr>
          <w:color w:val="auto"/>
          <w:sz w:val="24"/>
          <w:szCs w:val="24"/>
        </w:rPr>
        <w:t>junto ao prédio da Brigada Militar.</w:t>
      </w:r>
    </w:p>
    <w:p w14:paraId="71B518E5" w14:textId="77777777" w:rsidR="00C31CB8" w:rsidRDefault="00F35AF7" w:rsidP="00EE2F75">
      <w:pPr>
        <w:pStyle w:val="PargrafodaLista"/>
        <w:numPr>
          <w:ilvl w:val="0"/>
          <w:numId w:val="13"/>
        </w:numPr>
        <w:spacing w:after="0" w:line="240" w:lineRule="auto"/>
        <w:ind w:left="0" w:right="-15" w:firstLine="0"/>
        <w:rPr>
          <w:color w:val="auto"/>
          <w:sz w:val="24"/>
          <w:szCs w:val="24"/>
        </w:rPr>
      </w:pPr>
      <w:r w:rsidRPr="00C31CB8">
        <w:rPr>
          <w:color w:val="auto"/>
          <w:sz w:val="24"/>
          <w:szCs w:val="24"/>
        </w:rPr>
        <w:t xml:space="preserve">A fórmula de cálculo para quantidade será </w:t>
      </w:r>
      <w:r w:rsidR="001D3934" w:rsidRPr="00C31CB8">
        <w:rPr>
          <w:color w:val="auto"/>
          <w:sz w:val="24"/>
          <w:szCs w:val="24"/>
        </w:rPr>
        <w:t xml:space="preserve">por habitante, sendo no mínimo </w:t>
      </w:r>
      <w:r w:rsidR="00C31CB8" w:rsidRPr="00C31CB8">
        <w:rPr>
          <w:color w:val="auto"/>
          <w:sz w:val="24"/>
          <w:szCs w:val="24"/>
        </w:rPr>
        <w:t>300</w:t>
      </w:r>
      <w:r w:rsidR="001D3934" w:rsidRPr="00C31CB8">
        <w:rPr>
          <w:color w:val="auto"/>
          <w:sz w:val="24"/>
          <w:szCs w:val="24"/>
        </w:rPr>
        <w:t xml:space="preserve"> habitantes por ponto. Para o cálculo será considerado anualmente o quantitativo da população através de dados oferecidos pelo IBGE, sendo que no exercício de 2022 considera-se para o cálculo 6.766 habitantes.</w:t>
      </w:r>
    </w:p>
    <w:p w14:paraId="59D899E9" w14:textId="6042C48F" w:rsidR="00853216" w:rsidRDefault="00853216" w:rsidP="00EE2F75">
      <w:pPr>
        <w:pStyle w:val="PargrafodaLista"/>
        <w:numPr>
          <w:ilvl w:val="0"/>
          <w:numId w:val="13"/>
        </w:numPr>
        <w:spacing w:after="0" w:line="240" w:lineRule="auto"/>
        <w:ind w:left="0" w:right="-15" w:firstLine="0"/>
        <w:rPr>
          <w:color w:val="auto"/>
          <w:sz w:val="24"/>
          <w:szCs w:val="24"/>
        </w:rPr>
      </w:pPr>
      <w:r>
        <w:rPr>
          <w:color w:val="auto"/>
          <w:sz w:val="24"/>
          <w:szCs w:val="24"/>
        </w:rPr>
        <w:lastRenderedPageBreak/>
        <w:t>A Aquisição, Instalação e Manutenção dos equipamentos necessários a transmissão de imagens até o ponto central (BRIGADA MILITAR) ficarão a cargo da administração municipal.</w:t>
      </w:r>
    </w:p>
    <w:p w14:paraId="3D8FB723" w14:textId="49B0948E" w:rsidR="00C31CB8" w:rsidRPr="00C31CB8" w:rsidRDefault="00C31CB8" w:rsidP="00EE2F75">
      <w:pPr>
        <w:pStyle w:val="PargrafodaLista"/>
        <w:numPr>
          <w:ilvl w:val="0"/>
          <w:numId w:val="13"/>
        </w:numPr>
        <w:spacing w:after="0" w:line="240" w:lineRule="auto"/>
        <w:ind w:left="0" w:right="-15" w:firstLine="0"/>
        <w:rPr>
          <w:color w:val="auto"/>
          <w:sz w:val="24"/>
          <w:szCs w:val="24"/>
        </w:rPr>
      </w:pPr>
      <w:r w:rsidRPr="00C31CB8">
        <w:rPr>
          <w:color w:val="auto"/>
          <w:sz w:val="24"/>
          <w:szCs w:val="24"/>
        </w:rPr>
        <w:t xml:space="preserve">Os pontos farão parte do Programa de Governo </w:t>
      </w:r>
      <w:r>
        <w:rPr>
          <w:color w:val="auto"/>
          <w:sz w:val="24"/>
          <w:szCs w:val="24"/>
        </w:rPr>
        <w:t>“</w:t>
      </w:r>
      <w:r w:rsidR="00853216">
        <w:rPr>
          <w:color w:val="auto"/>
          <w:sz w:val="24"/>
          <w:szCs w:val="24"/>
        </w:rPr>
        <w:t xml:space="preserve">12 - </w:t>
      </w:r>
      <w:r>
        <w:rPr>
          <w:color w:val="auto"/>
          <w:sz w:val="24"/>
          <w:szCs w:val="24"/>
        </w:rPr>
        <w:t xml:space="preserve">APOIO A SEGURANÇA LOCAL”, </w:t>
      </w:r>
      <w:r w:rsidRPr="00C31CB8">
        <w:rPr>
          <w:color w:val="auto"/>
          <w:sz w:val="24"/>
          <w:szCs w:val="24"/>
        </w:rPr>
        <w:t>e deverão ser disponibilizados</w:t>
      </w:r>
      <w:r w:rsidR="00853216">
        <w:rPr>
          <w:color w:val="auto"/>
          <w:sz w:val="24"/>
          <w:szCs w:val="24"/>
        </w:rPr>
        <w:t>,</w:t>
      </w:r>
      <w:r w:rsidRPr="00C31CB8">
        <w:rPr>
          <w:color w:val="auto"/>
          <w:sz w:val="24"/>
          <w:szCs w:val="24"/>
        </w:rPr>
        <w:t xml:space="preserve"> a pedido da administração, em conformidade com as necessidades e equipamentos disponibilizados, até o limite constante</w:t>
      </w:r>
      <w:r w:rsidR="00853216">
        <w:rPr>
          <w:color w:val="auto"/>
          <w:sz w:val="24"/>
          <w:szCs w:val="24"/>
        </w:rPr>
        <w:t xml:space="preserve"> no item 02.</w:t>
      </w:r>
    </w:p>
    <w:p w14:paraId="42C28562" w14:textId="3B83D280" w:rsidR="00EE2F75" w:rsidRDefault="00EE2F75" w:rsidP="00EE2F75">
      <w:pPr>
        <w:spacing w:after="0" w:line="240" w:lineRule="auto"/>
        <w:ind w:left="0" w:right="-15" w:firstLine="0"/>
        <w:rPr>
          <w:b/>
          <w:bCs/>
          <w:color w:val="auto"/>
          <w:sz w:val="24"/>
          <w:szCs w:val="24"/>
        </w:rPr>
      </w:pPr>
    </w:p>
    <w:p w14:paraId="7766B8FB" w14:textId="77777777" w:rsidR="00EE2F75" w:rsidRDefault="00EE2F75" w:rsidP="00923B56">
      <w:pPr>
        <w:spacing w:after="0" w:line="240" w:lineRule="auto"/>
        <w:ind w:left="0" w:right="-15" w:firstLine="0"/>
        <w:jc w:val="center"/>
        <w:rPr>
          <w:b/>
          <w:bCs/>
          <w:color w:val="auto"/>
          <w:sz w:val="24"/>
          <w:szCs w:val="24"/>
        </w:rPr>
      </w:pPr>
    </w:p>
    <w:p w14:paraId="16928493" w14:textId="73656C22" w:rsidR="00E06051" w:rsidRPr="00301034" w:rsidRDefault="001D3934" w:rsidP="00923B56">
      <w:pPr>
        <w:spacing w:after="0" w:line="240" w:lineRule="auto"/>
        <w:ind w:left="0" w:right="-15" w:firstLine="0"/>
        <w:jc w:val="center"/>
        <w:rPr>
          <w:b/>
          <w:bCs/>
          <w:color w:val="auto"/>
          <w:sz w:val="24"/>
          <w:szCs w:val="24"/>
        </w:rPr>
      </w:pPr>
      <w:r>
        <w:rPr>
          <w:b/>
          <w:bCs/>
          <w:color w:val="auto"/>
          <w:sz w:val="24"/>
          <w:szCs w:val="24"/>
        </w:rPr>
        <w:t xml:space="preserve">ACESSO À </w:t>
      </w:r>
      <w:r w:rsidR="00E06051" w:rsidRPr="00301034">
        <w:rPr>
          <w:b/>
          <w:bCs/>
          <w:color w:val="auto"/>
          <w:sz w:val="24"/>
          <w:szCs w:val="24"/>
        </w:rPr>
        <w:t>REDE CABEADA DE FIBRA GRATUITOS PARA O MUNICÍPIO COMO CONTRAPARTIDA</w:t>
      </w:r>
    </w:p>
    <w:p w14:paraId="0DF4C4FC" w14:textId="77777777" w:rsidR="00E06051" w:rsidRPr="00301034" w:rsidRDefault="00E06051" w:rsidP="00923B56">
      <w:pPr>
        <w:tabs>
          <w:tab w:val="left" w:pos="426"/>
        </w:tabs>
        <w:spacing w:after="0" w:line="240" w:lineRule="auto"/>
        <w:ind w:left="0" w:right="-15" w:firstLine="0"/>
        <w:jc w:val="left"/>
        <w:rPr>
          <w:color w:val="auto"/>
          <w:sz w:val="24"/>
          <w:szCs w:val="24"/>
        </w:rPr>
      </w:pPr>
    </w:p>
    <w:p w14:paraId="0235B943" w14:textId="77777777" w:rsidR="00E06051" w:rsidRPr="00301034" w:rsidRDefault="00E06051" w:rsidP="00D4139D">
      <w:pPr>
        <w:tabs>
          <w:tab w:val="left" w:pos="426"/>
        </w:tabs>
        <w:spacing w:after="0" w:line="240" w:lineRule="auto"/>
        <w:ind w:left="0" w:right="-15" w:firstLine="0"/>
        <w:jc w:val="left"/>
        <w:rPr>
          <w:color w:val="auto"/>
          <w:sz w:val="24"/>
          <w:szCs w:val="24"/>
        </w:rPr>
      </w:pPr>
    </w:p>
    <w:p w14:paraId="6210FE47" w14:textId="0BC1A834" w:rsidR="00E06051" w:rsidRPr="00301034" w:rsidRDefault="00E06051" w:rsidP="00D4139D">
      <w:pPr>
        <w:pStyle w:val="Corpodetexto"/>
        <w:tabs>
          <w:tab w:val="left" w:pos="426"/>
        </w:tabs>
        <w:rPr>
          <w:rFonts w:ascii="Arial" w:hAnsi="Arial" w:cs="Arial"/>
        </w:rPr>
      </w:pPr>
      <w:r w:rsidRPr="00301034">
        <w:rPr>
          <w:rFonts w:ascii="Arial" w:hAnsi="Arial" w:cs="Arial"/>
        </w:rPr>
        <w:t>DISPONILIDADE DE INFRAESTRUTURA DE CABOS DA REDE DE FIBRA ÓPTICA, SEM CUSTOS DE INSTALAÇÃO PARA O MUNICÍPIO, NEM COMUNIDADE, a serem instalados nas sedes das comunidades – nestes pontos não est</w:t>
      </w:r>
      <w:r w:rsidR="001D3934">
        <w:rPr>
          <w:rFonts w:ascii="Arial" w:hAnsi="Arial" w:cs="Arial"/>
        </w:rPr>
        <w:t>ão</w:t>
      </w:r>
      <w:r w:rsidRPr="00301034">
        <w:rPr>
          <w:rFonts w:ascii="Arial" w:hAnsi="Arial" w:cs="Arial"/>
        </w:rPr>
        <w:t xml:space="preserve"> </w:t>
      </w:r>
      <w:r w:rsidR="001D3934" w:rsidRPr="00301034">
        <w:rPr>
          <w:rFonts w:ascii="Arial" w:hAnsi="Arial" w:cs="Arial"/>
        </w:rPr>
        <w:t>previsto</w:t>
      </w:r>
      <w:r w:rsidR="001D3934">
        <w:rPr>
          <w:rFonts w:ascii="Arial" w:hAnsi="Arial" w:cs="Arial"/>
        </w:rPr>
        <w:t>s</w:t>
      </w:r>
      <w:r w:rsidR="001D3934" w:rsidRPr="00301034">
        <w:rPr>
          <w:rFonts w:ascii="Arial" w:hAnsi="Arial" w:cs="Arial"/>
        </w:rPr>
        <w:t xml:space="preserve"> disponibilidade</w:t>
      </w:r>
      <w:r w:rsidRPr="00301034">
        <w:rPr>
          <w:rFonts w:ascii="Arial" w:hAnsi="Arial" w:cs="Arial"/>
        </w:rPr>
        <w:t xml:space="preserve"> </w:t>
      </w:r>
      <w:r w:rsidR="001D3934">
        <w:rPr>
          <w:rFonts w:ascii="Arial" w:hAnsi="Arial" w:cs="Arial"/>
        </w:rPr>
        <w:t xml:space="preserve">gratuitas </w:t>
      </w:r>
      <w:r w:rsidRPr="00301034">
        <w:rPr>
          <w:rFonts w:ascii="Arial" w:hAnsi="Arial" w:cs="Arial"/>
        </w:rPr>
        <w:t>de internet:</w:t>
      </w:r>
    </w:p>
    <w:p w14:paraId="40F7D9D0" w14:textId="77777777" w:rsidR="00E06051" w:rsidRPr="00301034" w:rsidRDefault="00E06051" w:rsidP="00D4139D">
      <w:pPr>
        <w:pStyle w:val="Corpodetexto"/>
        <w:tabs>
          <w:tab w:val="left" w:pos="426"/>
        </w:tabs>
        <w:rPr>
          <w:rFonts w:ascii="Arial" w:hAnsi="Arial" w:cs="Arial"/>
        </w:rPr>
      </w:pPr>
    </w:p>
    <w:p w14:paraId="7F6BE03E" w14:textId="715A2A02" w:rsidR="00E06051" w:rsidRPr="00301034" w:rsidRDefault="00AD3738" w:rsidP="00D4139D">
      <w:pPr>
        <w:numPr>
          <w:ilvl w:val="0"/>
          <w:numId w:val="11"/>
        </w:numPr>
        <w:tabs>
          <w:tab w:val="left" w:pos="426"/>
        </w:tabs>
        <w:spacing w:after="0" w:line="240" w:lineRule="auto"/>
        <w:ind w:left="0" w:right="-15" w:firstLine="0"/>
        <w:jc w:val="left"/>
        <w:rPr>
          <w:color w:val="auto"/>
          <w:sz w:val="24"/>
          <w:szCs w:val="24"/>
        </w:rPr>
      </w:pPr>
      <w:r>
        <w:rPr>
          <w:color w:val="auto"/>
          <w:sz w:val="24"/>
          <w:szCs w:val="24"/>
        </w:rPr>
        <w:t xml:space="preserve">Linha </w:t>
      </w:r>
      <w:proofErr w:type="spellStart"/>
      <w:r>
        <w:rPr>
          <w:color w:val="auto"/>
          <w:sz w:val="24"/>
          <w:szCs w:val="24"/>
        </w:rPr>
        <w:t>Mambuca</w:t>
      </w:r>
      <w:proofErr w:type="spellEnd"/>
      <w:r w:rsidR="00E06051" w:rsidRPr="00301034">
        <w:rPr>
          <w:color w:val="auto"/>
          <w:sz w:val="24"/>
          <w:szCs w:val="24"/>
        </w:rPr>
        <w:t>;</w:t>
      </w:r>
    </w:p>
    <w:p w14:paraId="6886A900" w14:textId="3E5FF37F" w:rsidR="00E06051" w:rsidRPr="00301034" w:rsidRDefault="00AD3738" w:rsidP="00D4139D">
      <w:pPr>
        <w:numPr>
          <w:ilvl w:val="0"/>
          <w:numId w:val="11"/>
        </w:numPr>
        <w:tabs>
          <w:tab w:val="left" w:pos="426"/>
        </w:tabs>
        <w:spacing w:after="0" w:line="240" w:lineRule="auto"/>
        <w:ind w:left="0" w:right="-15" w:firstLine="0"/>
        <w:jc w:val="left"/>
        <w:rPr>
          <w:color w:val="auto"/>
          <w:sz w:val="24"/>
          <w:szCs w:val="24"/>
        </w:rPr>
      </w:pPr>
      <w:r>
        <w:rPr>
          <w:color w:val="auto"/>
          <w:sz w:val="24"/>
          <w:szCs w:val="24"/>
        </w:rPr>
        <w:t>Linha Ramada</w:t>
      </w:r>
      <w:r w:rsidR="00E06051" w:rsidRPr="00301034">
        <w:rPr>
          <w:color w:val="auto"/>
          <w:sz w:val="24"/>
          <w:szCs w:val="24"/>
        </w:rPr>
        <w:t>;</w:t>
      </w:r>
    </w:p>
    <w:p w14:paraId="110E5638" w14:textId="1331BB9A" w:rsidR="00E06051" w:rsidRPr="00301034" w:rsidRDefault="00AD3738" w:rsidP="00D4139D">
      <w:pPr>
        <w:numPr>
          <w:ilvl w:val="0"/>
          <w:numId w:val="11"/>
        </w:numPr>
        <w:tabs>
          <w:tab w:val="left" w:pos="426"/>
        </w:tabs>
        <w:spacing w:after="0" w:line="240" w:lineRule="auto"/>
        <w:ind w:left="0" w:right="-15" w:firstLine="0"/>
        <w:jc w:val="left"/>
        <w:rPr>
          <w:color w:val="auto"/>
          <w:sz w:val="24"/>
          <w:szCs w:val="24"/>
        </w:rPr>
      </w:pPr>
      <w:r>
        <w:rPr>
          <w:color w:val="auto"/>
          <w:sz w:val="24"/>
          <w:szCs w:val="24"/>
        </w:rPr>
        <w:t>Linha Rincão dos Pinheiros</w:t>
      </w:r>
      <w:r w:rsidR="00E06051" w:rsidRPr="00301034">
        <w:rPr>
          <w:color w:val="auto"/>
          <w:sz w:val="24"/>
          <w:szCs w:val="24"/>
        </w:rPr>
        <w:t>,</w:t>
      </w:r>
    </w:p>
    <w:p w14:paraId="6E0E676D" w14:textId="43050708" w:rsidR="00E06051" w:rsidRPr="00301034" w:rsidRDefault="00AD3738" w:rsidP="00D4139D">
      <w:pPr>
        <w:numPr>
          <w:ilvl w:val="0"/>
          <w:numId w:val="11"/>
        </w:numPr>
        <w:tabs>
          <w:tab w:val="left" w:pos="426"/>
        </w:tabs>
        <w:spacing w:after="0" w:line="240" w:lineRule="auto"/>
        <w:ind w:left="0" w:right="-15" w:firstLine="0"/>
        <w:jc w:val="left"/>
        <w:rPr>
          <w:color w:val="auto"/>
          <w:sz w:val="24"/>
          <w:szCs w:val="24"/>
        </w:rPr>
      </w:pPr>
      <w:r>
        <w:rPr>
          <w:color w:val="auto"/>
          <w:sz w:val="24"/>
          <w:szCs w:val="24"/>
        </w:rPr>
        <w:t>Linha Pontão dos Buenos</w:t>
      </w:r>
      <w:r w:rsidR="00E06051" w:rsidRPr="00301034">
        <w:rPr>
          <w:color w:val="auto"/>
          <w:sz w:val="24"/>
          <w:szCs w:val="24"/>
        </w:rPr>
        <w:t>;</w:t>
      </w:r>
    </w:p>
    <w:p w14:paraId="39A2AC92" w14:textId="47FC83DD" w:rsidR="00E06051" w:rsidRPr="00301034" w:rsidRDefault="00AD3738" w:rsidP="00D4139D">
      <w:pPr>
        <w:numPr>
          <w:ilvl w:val="0"/>
          <w:numId w:val="11"/>
        </w:numPr>
        <w:tabs>
          <w:tab w:val="left" w:pos="426"/>
        </w:tabs>
        <w:spacing w:after="0" w:line="240" w:lineRule="auto"/>
        <w:ind w:left="0" w:right="-15" w:firstLine="0"/>
        <w:jc w:val="left"/>
        <w:rPr>
          <w:color w:val="auto"/>
          <w:sz w:val="24"/>
          <w:szCs w:val="24"/>
        </w:rPr>
      </w:pPr>
      <w:r>
        <w:rPr>
          <w:color w:val="auto"/>
          <w:sz w:val="24"/>
          <w:szCs w:val="24"/>
        </w:rPr>
        <w:t>Linha Esquina Becker</w:t>
      </w:r>
      <w:r w:rsidR="00E06051" w:rsidRPr="00301034">
        <w:rPr>
          <w:color w:val="auto"/>
          <w:sz w:val="24"/>
          <w:szCs w:val="24"/>
        </w:rPr>
        <w:t>;</w:t>
      </w:r>
    </w:p>
    <w:p w14:paraId="30C32D23" w14:textId="7CC0F386" w:rsidR="00E06051" w:rsidRPr="00301034" w:rsidRDefault="00E06051" w:rsidP="00D4139D">
      <w:pPr>
        <w:numPr>
          <w:ilvl w:val="0"/>
          <w:numId w:val="11"/>
        </w:numPr>
        <w:tabs>
          <w:tab w:val="left" w:pos="426"/>
        </w:tabs>
        <w:spacing w:after="0" w:line="240" w:lineRule="auto"/>
        <w:ind w:left="0" w:right="-15" w:firstLine="0"/>
        <w:jc w:val="left"/>
        <w:rPr>
          <w:color w:val="auto"/>
          <w:sz w:val="24"/>
          <w:szCs w:val="24"/>
        </w:rPr>
      </w:pPr>
      <w:r w:rsidRPr="00301034">
        <w:rPr>
          <w:color w:val="auto"/>
          <w:sz w:val="24"/>
          <w:szCs w:val="24"/>
        </w:rPr>
        <w:t xml:space="preserve">Linha </w:t>
      </w:r>
      <w:r w:rsidR="00AD3738">
        <w:rPr>
          <w:color w:val="auto"/>
          <w:sz w:val="24"/>
          <w:szCs w:val="24"/>
        </w:rPr>
        <w:t>Colônia Cash</w:t>
      </w:r>
      <w:r w:rsidRPr="00301034">
        <w:rPr>
          <w:color w:val="auto"/>
          <w:sz w:val="24"/>
          <w:szCs w:val="24"/>
        </w:rPr>
        <w:t>;</w:t>
      </w:r>
    </w:p>
    <w:p w14:paraId="4AA77839" w14:textId="5750C627" w:rsidR="00E06051" w:rsidRPr="00301034" w:rsidRDefault="00E06051" w:rsidP="00D4139D">
      <w:pPr>
        <w:numPr>
          <w:ilvl w:val="0"/>
          <w:numId w:val="11"/>
        </w:numPr>
        <w:tabs>
          <w:tab w:val="left" w:pos="426"/>
        </w:tabs>
        <w:spacing w:after="0" w:line="240" w:lineRule="auto"/>
        <w:ind w:left="0" w:right="-15" w:firstLine="0"/>
        <w:jc w:val="left"/>
        <w:rPr>
          <w:color w:val="auto"/>
          <w:sz w:val="24"/>
          <w:szCs w:val="24"/>
        </w:rPr>
      </w:pPr>
      <w:r w:rsidRPr="00301034">
        <w:rPr>
          <w:color w:val="auto"/>
          <w:sz w:val="24"/>
          <w:szCs w:val="24"/>
        </w:rPr>
        <w:t xml:space="preserve">Linha </w:t>
      </w:r>
      <w:proofErr w:type="spellStart"/>
      <w:r w:rsidR="00AD3738">
        <w:rPr>
          <w:color w:val="auto"/>
          <w:sz w:val="24"/>
          <w:szCs w:val="24"/>
        </w:rPr>
        <w:t>Zepelin</w:t>
      </w:r>
      <w:proofErr w:type="spellEnd"/>
      <w:r w:rsidRPr="00301034">
        <w:rPr>
          <w:color w:val="auto"/>
          <w:sz w:val="24"/>
          <w:szCs w:val="24"/>
        </w:rPr>
        <w:t>;</w:t>
      </w:r>
    </w:p>
    <w:p w14:paraId="15BBFAC0" w14:textId="3EC714CD" w:rsidR="00E06051" w:rsidRPr="00301034" w:rsidRDefault="00E06051" w:rsidP="00D4139D">
      <w:pPr>
        <w:numPr>
          <w:ilvl w:val="0"/>
          <w:numId w:val="11"/>
        </w:numPr>
        <w:tabs>
          <w:tab w:val="left" w:pos="426"/>
        </w:tabs>
        <w:spacing w:after="0" w:line="240" w:lineRule="auto"/>
        <w:ind w:left="0" w:right="-15" w:firstLine="0"/>
        <w:jc w:val="left"/>
        <w:rPr>
          <w:color w:val="auto"/>
          <w:sz w:val="24"/>
          <w:szCs w:val="24"/>
        </w:rPr>
      </w:pPr>
      <w:r w:rsidRPr="00301034">
        <w:rPr>
          <w:color w:val="auto"/>
          <w:sz w:val="24"/>
          <w:szCs w:val="24"/>
        </w:rPr>
        <w:t xml:space="preserve">Linha </w:t>
      </w:r>
      <w:proofErr w:type="spellStart"/>
      <w:r w:rsidR="00AD3738">
        <w:rPr>
          <w:color w:val="auto"/>
          <w:sz w:val="24"/>
          <w:szCs w:val="24"/>
        </w:rPr>
        <w:t>Emden</w:t>
      </w:r>
      <w:proofErr w:type="spellEnd"/>
      <w:r w:rsidRPr="00301034">
        <w:rPr>
          <w:color w:val="auto"/>
          <w:sz w:val="24"/>
          <w:szCs w:val="24"/>
        </w:rPr>
        <w:t xml:space="preserve">; </w:t>
      </w:r>
    </w:p>
    <w:p w14:paraId="678F5BA2" w14:textId="3B2090EF" w:rsidR="00E06051" w:rsidRPr="00301034" w:rsidRDefault="00E06051" w:rsidP="00D4139D">
      <w:pPr>
        <w:numPr>
          <w:ilvl w:val="0"/>
          <w:numId w:val="11"/>
        </w:numPr>
        <w:tabs>
          <w:tab w:val="left" w:pos="426"/>
        </w:tabs>
        <w:spacing w:after="0" w:line="240" w:lineRule="auto"/>
        <w:ind w:left="0" w:right="-15" w:firstLine="0"/>
        <w:jc w:val="left"/>
        <w:rPr>
          <w:color w:val="auto"/>
          <w:sz w:val="24"/>
          <w:szCs w:val="24"/>
        </w:rPr>
      </w:pPr>
      <w:r w:rsidRPr="00301034">
        <w:rPr>
          <w:color w:val="auto"/>
          <w:sz w:val="24"/>
          <w:szCs w:val="24"/>
        </w:rPr>
        <w:t xml:space="preserve">Linha </w:t>
      </w:r>
      <w:r w:rsidR="00AD3738">
        <w:rPr>
          <w:color w:val="auto"/>
          <w:sz w:val="24"/>
          <w:szCs w:val="24"/>
        </w:rPr>
        <w:t>Divisa</w:t>
      </w:r>
      <w:r w:rsidRPr="00301034">
        <w:rPr>
          <w:color w:val="auto"/>
          <w:sz w:val="24"/>
          <w:szCs w:val="24"/>
        </w:rPr>
        <w:t>;</w:t>
      </w:r>
    </w:p>
    <w:p w14:paraId="01BB456D" w14:textId="3C96D801" w:rsidR="00E06051" w:rsidRPr="00301034" w:rsidRDefault="00E06051" w:rsidP="00D4139D">
      <w:pPr>
        <w:numPr>
          <w:ilvl w:val="0"/>
          <w:numId w:val="11"/>
        </w:numPr>
        <w:tabs>
          <w:tab w:val="left" w:pos="426"/>
        </w:tabs>
        <w:spacing w:after="0" w:line="240" w:lineRule="auto"/>
        <w:ind w:left="0" w:right="-15" w:firstLine="0"/>
        <w:jc w:val="left"/>
        <w:rPr>
          <w:color w:val="auto"/>
          <w:sz w:val="24"/>
          <w:szCs w:val="24"/>
        </w:rPr>
      </w:pPr>
      <w:r w:rsidRPr="00301034">
        <w:rPr>
          <w:color w:val="auto"/>
          <w:sz w:val="24"/>
          <w:szCs w:val="24"/>
        </w:rPr>
        <w:t xml:space="preserve">Linha </w:t>
      </w:r>
      <w:r w:rsidR="00AD3738">
        <w:rPr>
          <w:color w:val="auto"/>
          <w:sz w:val="24"/>
          <w:szCs w:val="24"/>
        </w:rPr>
        <w:t>Barra do Barbosa</w:t>
      </w:r>
      <w:r w:rsidRPr="00301034">
        <w:rPr>
          <w:color w:val="auto"/>
          <w:sz w:val="24"/>
          <w:szCs w:val="24"/>
        </w:rPr>
        <w:t>;</w:t>
      </w:r>
    </w:p>
    <w:p w14:paraId="1FA2BC6B" w14:textId="77777777" w:rsidR="00E06051" w:rsidRPr="00301034" w:rsidRDefault="00E06051" w:rsidP="00600A6D">
      <w:pPr>
        <w:pStyle w:val="Corpodetexto"/>
        <w:jc w:val="center"/>
        <w:rPr>
          <w:rFonts w:ascii="Arial" w:hAnsi="Arial" w:cs="Arial"/>
          <w:u w:val="single"/>
        </w:rPr>
      </w:pPr>
      <w:r w:rsidRPr="00301034">
        <w:rPr>
          <w:rFonts w:ascii="Arial" w:hAnsi="Arial" w:cs="Arial"/>
          <w:u w:val="single"/>
        </w:rPr>
        <w:t>DESCRITIVO TÉCNICO</w:t>
      </w:r>
    </w:p>
    <w:p w14:paraId="035DD490" w14:textId="77777777" w:rsidR="00957A6B" w:rsidRPr="00301034" w:rsidRDefault="00957A6B" w:rsidP="00600A6D">
      <w:pPr>
        <w:pStyle w:val="Corpodetexto"/>
        <w:jc w:val="center"/>
        <w:rPr>
          <w:rFonts w:ascii="Arial" w:hAnsi="Arial" w:cs="Arial"/>
          <w:u w:val="single"/>
        </w:rPr>
      </w:pPr>
    </w:p>
    <w:p w14:paraId="41231529" w14:textId="77777777" w:rsidR="00E06051" w:rsidRPr="00301034" w:rsidRDefault="00E06051" w:rsidP="00600A6D">
      <w:pPr>
        <w:pStyle w:val="Corpodetexto"/>
        <w:rPr>
          <w:rFonts w:ascii="Arial" w:hAnsi="Arial" w:cs="Arial"/>
          <w:strike/>
        </w:rPr>
      </w:pPr>
      <w:r w:rsidRPr="00301034">
        <w:rPr>
          <w:rFonts w:ascii="Arial" w:hAnsi="Arial" w:cs="Arial"/>
        </w:rPr>
        <w:tab/>
        <w:t xml:space="preserve">I - Um Link de Internet na velocidade de 200 Mbps com 100% de DOWLOAD e UPLOAD com um IP válido, com SLA (Service </w:t>
      </w:r>
      <w:proofErr w:type="spellStart"/>
      <w:r w:rsidRPr="00301034">
        <w:rPr>
          <w:rFonts w:ascii="Arial" w:hAnsi="Arial" w:cs="Arial"/>
        </w:rPr>
        <w:t>Level</w:t>
      </w:r>
      <w:proofErr w:type="spellEnd"/>
      <w:r w:rsidRPr="00301034">
        <w:rPr>
          <w:rFonts w:ascii="Arial" w:hAnsi="Arial" w:cs="Arial"/>
        </w:rPr>
        <w:t xml:space="preserve"> </w:t>
      </w:r>
      <w:proofErr w:type="spellStart"/>
      <w:r w:rsidRPr="00301034">
        <w:rPr>
          <w:rFonts w:ascii="Arial" w:hAnsi="Arial" w:cs="Arial"/>
        </w:rPr>
        <w:t>Agreement</w:t>
      </w:r>
      <w:proofErr w:type="spellEnd"/>
      <w:r w:rsidRPr="00301034">
        <w:rPr>
          <w:rFonts w:ascii="Arial" w:hAnsi="Arial" w:cs="Arial"/>
        </w:rPr>
        <w:t xml:space="preserve">) e PROTOCOLO DE COMUNICAÇÃO Point </w:t>
      </w:r>
      <w:proofErr w:type="spellStart"/>
      <w:r w:rsidRPr="00301034">
        <w:rPr>
          <w:rFonts w:ascii="Arial" w:hAnsi="Arial" w:cs="Arial"/>
        </w:rPr>
        <w:t>to</w:t>
      </w:r>
      <w:proofErr w:type="spellEnd"/>
      <w:r w:rsidRPr="00301034">
        <w:rPr>
          <w:rFonts w:ascii="Arial" w:hAnsi="Arial" w:cs="Arial"/>
        </w:rPr>
        <w:t xml:space="preserve"> Point </w:t>
      </w:r>
      <w:proofErr w:type="spellStart"/>
      <w:r w:rsidRPr="00301034">
        <w:rPr>
          <w:rFonts w:ascii="Arial" w:hAnsi="Arial" w:cs="Arial"/>
        </w:rPr>
        <w:t>Protocol</w:t>
      </w:r>
      <w:proofErr w:type="spellEnd"/>
      <w:r w:rsidRPr="00301034">
        <w:rPr>
          <w:rFonts w:ascii="Arial" w:hAnsi="Arial" w:cs="Arial"/>
        </w:rPr>
        <w:t xml:space="preserve"> (PPP), </w:t>
      </w:r>
    </w:p>
    <w:p w14:paraId="79EF99E3" w14:textId="77777777" w:rsidR="00E06051" w:rsidRPr="00301034" w:rsidRDefault="00E06051" w:rsidP="00600A6D">
      <w:pPr>
        <w:pStyle w:val="Corpodetexto"/>
        <w:rPr>
          <w:rFonts w:ascii="Arial" w:hAnsi="Arial" w:cs="Arial"/>
        </w:rPr>
      </w:pPr>
      <w:r w:rsidRPr="00301034">
        <w:rPr>
          <w:rFonts w:ascii="Arial" w:hAnsi="Arial" w:cs="Arial"/>
        </w:rPr>
        <w:tab/>
        <w:t>II - A conexão da Rede Internet denominada de WAN, deve ser implementada através de uso de circuito dedicado (Linha Privada), interligado em equipamento denominado roteador de conexão IP através de protocolos PPP – HDLC.</w:t>
      </w:r>
    </w:p>
    <w:p w14:paraId="77EF8B0E" w14:textId="77777777" w:rsidR="00E06051" w:rsidRPr="00301034" w:rsidRDefault="00E06051" w:rsidP="00600A6D">
      <w:pPr>
        <w:pStyle w:val="Corpodetexto"/>
        <w:rPr>
          <w:rFonts w:ascii="Arial" w:hAnsi="Arial" w:cs="Arial"/>
        </w:rPr>
      </w:pPr>
      <w:r w:rsidRPr="00301034">
        <w:rPr>
          <w:rFonts w:ascii="Arial" w:hAnsi="Arial" w:cs="Arial"/>
        </w:rPr>
        <w:tab/>
        <w:t>III - O enlace do ponto de presença da proponente até a sede da contratada terá que ser efetuado via fibra óptica, sem a contratação de terceiros, para garantir o perfeito funcionamento.</w:t>
      </w:r>
    </w:p>
    <w:p w14:paraId="3BB68003" w14:textId="77777777" w:rsidR="00E06051" w:rsidRPr="00301034" w:rsidRDefault="00E06051" w:rsidP="00600A6D">
      <w:pPr>
        <w:pStyle w:val="Corpodetexto"/>
        <w:rPr>
          <w:rFonts w:ascii="Arial" w:hAnsi="Arial" w:cs="Arial"/>
        </w:rPr>
      </w:pPr>
      <w:r w:rsidRPr="00301034">
        <w:rPr>
          <w:rFonts w:ascii="Arial" w:hAnsi="Arial" w:cs="Arial"/>
        </w:rPr>
        <w:tab/>
        <w:t xml:space="preserve">IV - Latência (milissegundos): Tempo médio de trânsito (em MS, ida e volta – </w:t>
      </w:r>
      <w:proofErr w:type="spellStart"/>
      <w:r w:rsidRPr="00301034">
        <w:rPr>
          <w:rFonts w:ascii="Arial" w:hAnsi="Arial" w:cs="Arial"/>
        </w:rPr>
        <w:t>roundtrip</w:t>
      </w:r>
      <w:proofErr w:type="spellEnd"/>
      <w:r w:rsidRPr="00301034">
        <w:rPr>
          <w:rFonts w:ascii="Arial" w:hAnsi="Arial" w:cs="Arial"/>
        </w:rPr>
        <w:t xml:space="preserve">) de um pacote de 64 bytes deve ser de 65 milissegundos entre o ponto de acesso da Prefeitura até o </w:t>
      </w:r>
      <w:proofErr w:type="spellStart"/>
      <w:r w:rsidRPr="00301034">
        <w:rPr>
          <w:rFonts w:ascii="Arial" w:hAnsi="Arial" w:cs="Arial"/>
        </w:rPr>
        <w:t>backbone</w:t>
      </w:r>
      <w:proofErr w:type="spellEnd"/>
      <w:r w:rsidRPr="00301034">
        <w:rPr>
          <w:rFonts w:ascii="Arial" w:hAnsi="Arial" w:cs="Arial"/>
        </w:rPr>
        <w:t xml:space="preserve"> da contratada.</w:t>
      </w:r>
    </w:p>
    <w:p w14:paraId="6359CA88" w14:textId="2E6DBFF5" w:rsidR="00E06051" w:rsidRPr="00301034" w:rsidRDefault="00E06051" w:rsidP="00600A6D">
      <w:pPr>
        <w:pStyle w:val="Corpodetexto"/>
        <w:rPr>
          <w:rFonts w:ascii="Arial" w:hAnsi="Arial" w:cs="Arial"/>
        </w:rPr>
      </w:pPr>
      <w:r w:rsidRPr="00301034">
        <w:rPr>
          <w:rFonts w:ascii="Arial" w:hAnsi="Arial" w:cs="Arial"/>
        </w:rPr>
        <w:tab/>
        <w:t xml:space="preserve">V - Perda de Pacotes: Índice que mede a taxa </w:t>
      </w:r>
      <w:r w:rsidR="00853216" w:rsidRPr="00301034">
        <w:rPr>
          <w:rFonts w:ascii="Arial" w:hAnsi="Arial" w:cs="Arial"/>
        </w:rPr>
        <w:t>média</w:t>
      </w:r>
      <w:r w:rsidRPr="00301034">
        <w:rPr>
          <w:rFonts w:ascii="Arial" w:hAnsi="Arial" w:cs="Arial"/>
        </w:rPr>
        <w:t xml:space="preserve"> de insucesso na transmissão de pacotes IP entre dois pontos da rede deve ser de 2,0% no máximo.</w:t>
      </w:r>
    </w:p>
    <w:p w14:paraId="06BB9C46" w14:textId="77777777" w:rsidR="00E06051" w:rsidRDefault="00E06051" w:rsidP="00600A6D">
      <w:pPr>
        <w:pStyle w:val="Corpodetexto"/>
        <w:rPr>
          <w:rFonts w:ascii="Arial" w:hAnsi="Arial" w:cs="Arial"/>
        </w:rPr>
      </w:pPr>
      <w:r w:rsidRPr="00301034">
        <w:rPr>
          <w:rFonts w:ascii="Arial" w:hAnsi="Arial" w:cs="Arial"/>
        </w:rPr>
        <w:tab/>
        <w:t>VI - Disponibilidade: Percentual médio de tempo no qual a rede WAN está operacional, num período de 30 dias correspondentes à assinatura do serviço deve ser de 99,4%.</w:t>
      </w:r>
    </w:p>
    <w:p w14:paraId="5D7CF035" w14:textId="77777777" w:rsidR="006829B3" w:rsidRDefault="006829B3" w:rsidP="00600A6D">
      <w:pPr>
        <w:pStyle w:val="Corpodetexto"/>
        <w:rPr>
          <w:rFonts w:ascii="Arial" w:hAnsi="Arial" w:cs="Arial"/>
        </w:rPr>
      </w:pPr>
    </w:p>
    <w:p w14:paraId="1D180583" w14:textId="77777777" w:rsidR="006829B3" w:rsidRDefault="006829B3" w:rsidP="00600A6D">
      <w:pPr>
        <w:pStyle w:val="Corpodetexto"/>
        <w:rPr>
          <w:rFonts w:ascii="Arial" w:hAnsi="Arial" w:cs="Arial"/>
        </w:rPr>
      </w:pPr>
    </w:p>
    <w:p w14:paraId="3D98276A" w14:textId="77777777" w:rsidR="006829B3" w:rsidRDefault="006829B3" w:rsidP="00600A6D">
      <w:pPr>
        <w:pStyle w:val="Corpodetexto"/>
        <w:rPr>
          <w:rFonts w:ascii="Arial" w:hAnsi="Arial" w:cs="Arial"/>
        </w:rPr>
      </w:pPr>
    </w:p>
    <w:p w14:paraId="7D913550" w14:textId="77777777" w:rsidR="006829B3" w:rsidRDefault="006829B3" w:rsidP="00600A6D">
      <w:pPr>
        <w:pStyle w:val="Corpodetexto"/>
        <w:rPr>
          <w:rFonts w:ascii="Arial" w:hAnsi="Arial" w:cs="Arial"/>
        </w:rPr>
      </w:pPr>
    </w:p>
    <w:p w14:paraId="46B729BC" w14:textId="0BD3F57A" w:rsidR="006829B3" w:rsidRDefault="006829B3" w:rsidP="006829B3">
      <w:pPr>
        <w:pStyle w:val="Corpodetexto"/>
        <w:jc w:val="center"/>
        <w:rPr>
          <w:rFonts w:ascii="Arial" w:hAnsi="Arial" w:cs="Arial"/>
          <w:b/>
        </w:rPr>
      </w:pPr>
      <w:r w:rsidRPr="006829B3">
        <w:rPr>
          <w:rFonts w:ascii="Arial" w:hAnsi="Arial" w:cs="Arial"/>
          <w:b/>
        </w:rPr>
        <w:t>ANEXO VI – PROJETO BÁSICO</w:t>
      </w:r>
    </w:p>
    <w:p w14:paraId="1A2DE1E5" w14:textId="77777777" w:rsidR="00F55E8B" w:rsidRDefault="00F55E8B" w:rsidP="006829B3">
      <w:pPr>
        <w:pStyle w:val="Corpodetexto"/>
        <w:jc w:val="center"/>
        <w:rPr>
          <w:rFonts w:ascii="Arial" w:hAnsi="Arial" w:cs="Arial"/>
          <w:b/>
        </w:rPr>
      </w:pPr>
    </w:p>
    <w:p w14:paraId="38051EF7" w14:textId="77777777" w:rsidR="00F55E8B" w:rsidRDefault="00F55E8B" w:rsidP="00F55E8B">
      <w:pPr>
        <w:pStyle w:val="Ttulo"/>
        <w:pBdr>
          <w:top w:val="single" w:sz="4" w:space="3" w:color="auto"/>
          <w:left w:val="single" w:sz="4" w:space="2" w:color="auto"/>
          <w:bottom w:val="single" w:sz="4" w:space="1" w:color="auto"/>
          <w:right w:val="single" w:sz="4" w:space="2" w:color="auto"/>
        </w:pBdr>
        <w:rPr>
          <w:rFonts w:ascii="Arial" w:hAnsi="Arial" w:cs="Arial"/>
          <w:sz w:val="22"/>
          <w:szCs w:val="24"/>
        </w:rPr>
      </w:pPr>
    </w:p>
    <w:p w14:paraId="3781B9AE" w14:textId="77777777" w:rsidR="00F55E8B" w:rsidRDefault="00F55E8B" w:rsidP="00F55E8B">
      <w:pPr>
        <w:pStyle w:val="Ttulo"/>
        <w:pBdr>
          <w:top w:val="single" w:sz="4" w:space="3" w:color="auto"/>
          <w:left w:val="single" w:sz="4" w:space="2" w:color="auto"/>
          <w:bottom w:val="single" w:sz="4" w:space="1" w:color="auto"/>
          <w:right w:val="single" w:sz="4" w:space="2" w:color="auto"/>
        </w:pBdr>
        <w:rPr>
          <w:rFonts w:ascii="Arial" w:hAnsi="Arial" w:cs="Arial"/>
          <w:sz w:val="22"/>
          <w:szCs w:val="24"/>
        </w:rPr>
      </w:pPr>
    </w:p>
    <w:p w14:paraId="06BD1AC9" w14:textId="77777777" w:rsidR="00F55E8B" w:rsidRDefault="00F55E8B" w:rsidP="00F55E8B">
      <w:pPr>
        <w:pStyle w:val="Ttulo"/>
        <w:pBdr>
          <w:top w:val="single" w:sz="4" w:space="3" w:color="auto"/>
          <w:left w:val="single" w:sz="4" w:space="2" w:color="auto"/>
          <w:bottom w:val="single" w:sz="4" w:space="1" w:color="auto"/>
          <w:right w:val="single" w:sz="4" w:space="2" w:color="auto"/>
        </w:pBdr>
        <w:rPr>
          <w:rFonts w:ascii="Arial" w:hAnsi="Arial" w:cs="Arial"/>
          <w:sz w:val="22"/>
          <w:szCs w:val="24"/>
        </w:rPr>
      </w:pPr>
    </w:p>
    <w:p w14:paraId="1FB94AF1" w14:textId="77777777" w:rsidR="00F55E8B" w:rsidRDefault="00F55E8B" w:rsidP="00F55E8B">
      <w:pPr>
        <w:pStyle w:val="Ttulo"/>
        <w:pBdr>
          <w:top w:val="single" w:sz="4" w:space="3" w:color="auto"/>
          <w:left w:val="single" w:sz="4" w:space="2" w:color="auto"/>
          <w:bottom w:val="single" w:sz="4" w:space="1" w:color="auto"/>
          <w:right w:val="single" w:sz="4" w:space="2" w:color="auto"/>
        </w:pBdr>
        <w:rPr>
          <w:rFonts w:ascii="Arial" w:hAnsi="Arial" w:cs="Arial"/>
          <w:sz w:val="22"/>
          <w:szCs w:val="24"/>
        </w:rPr>
      </w:pPr>
    </w:p>
    <w:p w14:paraId="227CC2B0" w14:textId="77777777" w:rsidR="00F55E8B" w:rsidRDefault="00F55E8B" w:rsidP="00F55E8B">
      <w:pPr>
        <w:pStyle w:val="Ttulo"/>
        <w:pBdr>
          <w:top w:val="single" w:sz="4" w:space="3" w:color="auto"/>
          <w:left w:val="single" w:sz="4" w:space="2" w:color="auto"/>
          <w:bottom w:val="single" w:sz="4" w:space="1" w:color="auto"/>
          <w:right w:val="single" w:sz="4" w:space="2" w:color="auto"/>
        </w:pBdr>
        <w:jc w:val="left"/>
        <w:rPr>
          <w:rFonts w:ascii="Arial" w:hAnsi="Arial" w:cs="Arial"/>
          <w:sz w:val="22"/>
          <w:szCs w:val="24"/>
        </w:rPr>
      </w:pPr>
    </w:p>
    <w:p w14:paraId="2745AA30" w14:textId="77777777" w:rsidR="00F55E8B" w:rsidRDefault="00F55E8B" w:rsidP="00F55E8B">
      <w:pPr>
        <w:pStyle w:val="Ttulo"/>
        <w:pBdr>
          <w:top w:val="single" w:sz="4" w:space="3" w:color="auto"/>
          <w:left w:val="single" w:sz="4" w:space="2" w:color="auto"/>
          <w:bottom w:val="single" w:sz="4" w:space="1" w:color="auto"/>
          <w:right w:val="single" w:sz="4" w:space="2" w:color="auto"/>
        </w:pBdr>
        <w:jc w:val="left"/>
        <w:rPr>
          <w:rFonts w:ascii="Arial" w:hAnsi="Arial" w:cs="Arial"/>
          <w:sz w:val="22"/>
        </w:rPr>
      </w:pPr>
    </w:p>
    <w:p w14:paraId="369EBB85" w14:textId="77777777" w:rsidR="00F55E8B" w:rsidRDefault="00F55E8B" w:rsidP="00F55E8B">
      <w:pPr>
        <w:pStyle w:val="Ttulo"/>
        <w:pBdr>
          <w:top w:val="single" w:sz="4" w:space="3" w:color="auto"/>
          <w:left w:val="single" w:sz="4" w:space="2" w:color="auto"/>
          <w:bottom w:val="single" w:sz="4" w:space="1" w:color="auto"/>
          <w:right w:val="single" w:sz="4" w:space="2" w:color="auto"/>
        </w:pBdr>
        <w:outlineLvl w:val="0"/>
        <w:rPr>
          <w:rFonts w:ascii="Arial" w:hAnsi="Arial" w:cs="Arial"/>
          <w:b/>
          <w:sz w:val="36"/>
          <w:szCs w:val="36"/>
        </w:rPr>
      </w:pPr>
    </w:p>
    <w:p w14:paraId="028CAD1E" w14:textId="77777777" w:rsidR="00F55E8B" w:rsidRDefault="00F55E8B" w:rsidP="00F55E8B">
      <w:pPr>
        <w:pStyle w:val="Ttulo"/>
        <w:pBdr>
          <w:top w:val="single" w:sz="4" w:space="3" w:color="auto"/>
          <w:left w:val="single" w:sz="4" w:space="2" w:color="auto"/>
          <w:bottom w:val="single" w:sz="4" w:space="1" w:color="auto"/>
          <w:right w:val="single" w:sz="4" w:space="2" w:color="auto"/>
        </w:pBdr>
        <w:tabs>
          <w:tab w:val="left" w:pos="2400"/>
        </w:tabs>
        <w:jc w:val="left"/>
        <w:outlineLvl w:val="0"/>
        <w:rPr>
          <w:rFonts w:ascii="Arial" w:hAnsi="Arial" w:cs="Arial"/>
          <w:b/>
          <w:sz w:val="22"/>
        </w:rPr>
      </w:pPr>
      <w:r>
        <w:rPr>
          <w:rFonts w:ascii="Arial" w:hAnsi="Arial" w:cs="Arial"/>
          <w:b/>
          <w:sz w:val="22"/>
        </w:rPr>
        <w:tab/>
      </w:r>
    </w:p>
    <w:p w14:paraId="69DA1C88" w14:textId="77777777" w:rsidR="00F55E8B" w:rsidRPr="00E05B8F" w:rsidRDefault="00F55E8B" w:rsidP="00F55E8B">
      <w:pPr>
        <w:pStyle w:val="Ttulo"/>
        <w:pBdr>
          <w:top w:val="single" w:sz="4" w:space="3" w:color="auto"/>
          <w:left w:val="single" w:sz="4" w:space="2" w:color="auto"/>
          <w:bottom w:val="single" w:sz="4" w:space="1" w:color="auto"/>
          <w:right w:val="single" w:sz="4" w:space="2" w:color="auto"/>
        </w:pBdr>
        <w:outlineLvl w:val="0"/>
        <w:rPr>
          <w:rFonts w:ascii="Arial" w:hAnsi="Arial" w:cs="Arial"/>
          <w:b/>
          <w:sz w:val="36"/>
          <w:szCs w:val="36"/>
        </w:rPr>
      </w:pPr>
      <w:r w:rsidRPr="00E05B8F">
        <w:rPr>
          <w:rFonts w:ascii="Arial" w:hAnsi="Arial" w:cs="Arial"/>
          <w:b/>
          <w:sz w:val="36"/>
          <w:szCs w:val="36"/>
        </w:rPr>
        <w:t xml:space="preserve">Detalhamento do Escopo </w:t>
      </w:r>
    </w:p>
    <w:p w14:paraId="6F8575EE" w14:textId="77777777" w:rsidR="00F55E8B" w:rsidRDefault="00F55E8B" w:rsidP="00F55E8B">
      <w:pPr>
        <w:pStyle w:val="Ttulo"/>
        <w:pBdr>
          <w:top w:val="single" w:sz="4" w:space="3" w:color="auto"/>
          <w:left w:val="single" w:sz="4" w:space="2" w:color="auto"/>
          <w:bottom w:val="single" w:sz="4" w:space="1" w:color="auto"/>
          <w:right w:val="single" w:sz="4" w:space="2" w:color="auto"/>
        </w:pBdr>
        <w:outlineLvl w:val="0"/>
        <w:rPr>
          <w:rFonts w:ascii="Arial" w:hAnsi="Arial" w:cs="Arial"/>
        </w:rPr>
      </w:pPr>
      <w:r w:rsidRPr="000C7EFD">
        <w:rPr>
          <w:rFonts w:ascii="Arial" w:hAnsi="Arial" w:cs="Arial"/>
        </w:rPr>
        <w:t xml:space="preserve">Projeto de </w:t>
      </w:r>
      <w:r>
        <w:rPr>
          <w:rFonts w:ascii="Arial" w:hAnsi="Arial" w:cs="Arial"/>
        </w:rPr>
        <w:t xml:space="preserve">Rede de Fibra Ótica para Internet Banda Larga Rural </w:t>
      </w:r>
    </w:p>
    <w:p w14:paraId="6E0A2B36" w14:textId="77777777" w:rsidR="00F55E8B" w:rsidRDefault="00F55E8B" w:rsidP="00F55E8B">
      <w:pPr>
        <w:pStyle w:val="Ttulo"/>
        <w:pBdr>
          <w:top w:val="single" w:sz="4" w:space="3" w:color="auto"/>
          <w:left w:val="single" w:sz="4" w:space="2" w:color="auto"/>
          <w:bottom w:val="single" w:sz="4" w:space="1" w:color="auto"/>
          <w:right w:val="single" w:sz="4" w:space="2" w:color="auto"/>
        </w:pBdr>
        <w:outlineLvl w:val="0"/>
        <w:rPr>
          <w:rFonts w:ascii="Arial" w:hAnsi="Arial" w:cs="Arial"/>
        </w:rPr>
      </w:pPr>
      <w:r>
        <w:rPr>
          <w:rFonts w:ascii="Arial" w:hAnsi="Arial" w:cs="Arial"/>
        </w:rPr>
        <w:t>INTERIOR CONECTADO - Município de Condor</w:t>
      </w:r>
    </w:p>
    <w:p w14:paraId="1728AB49" w14:textId="77777777" w:rsidR="00F55E8B" w:rsidRDefault="00F55E8B" w:rsidP="00F55E8B">
      <w:pPr>
        <w:pBdr>
          <w:top w:val="single" w:sz="4" w:space="3" w:color="auto"/>
          <w:left w:val="single" w:sz="4" w:space="2" w:color="auto"/>
          <w:bottom w:val="single" w:sz="4" w:space="1" w:color="auto"/>
          <w:right w:val="single" w:sz="4" w:space="2" w:color="auto"/>
        </w:pBdr>
      </w:pPr>
    </w:p>
    <w:p w14:paraId="0E3FBBF5" w14:textId="77777777" w:rsidR="00F55E8B" w:rsidRDefault="00F55E8B" w:rsidP="00F55E8B">
      <w:pPr>
        <w:pBdr>
          <w:top w:val="single" w:sz="4" w:space="3" w:color="auto"/>
          <w:left w:val="single" w:sz="4" w:space="2" w:color="auto"/>
          <w:bottom w:val="single" w:sz="4" w:space="1" w:color="auto"/>
          <w:right w:val="single" w:sz="4" w:space="2" w:color="auto"/>
        </w:pBdr>
      </w:pPr>
    </w:p>
    <w:p w14:paraId="3E1A4E77" w14:textId="77777777" w:rsidR="00F55E8B" w:rsidRDefault="00F55E8B" w:rsidP="00F55E8B">
      <w:pPr>
        <w:pBdr>
          <w:top w:val="single" w:sz="4" w:space="3" w:color="auto"/>
          <w:left w:val="single" w:sz="4" w:space="2" w:color="auto"/>
          <w:bottom w:val="single" w:sz="4" w:space="1" w:color="auto"/>
          <w:right w:val="single" w:sz="4" w:space="2" w:color="auto"/>
        </w:pBdr>
      </w:pPr>
    </w:p>
    <w:p w14:paraId="1241085F" w14:textId="77777777" w:rsidR="00F55E8B" w:rsidRDefault="00F55E8B" w:rsidP="00F55E8B">
      <w:pPr>
        <w:pBdr>
          <w:top w:val="single" w:sz="4" w:space="3" w:color="auto"/>
          <w:left w:val="single" w:sz="4" w:space="2" w:color="auto"/>
          <w:bottom w:val="single" w:sz="4" w:space="1" w:color="auto"/>
          <w:right w:val="single" w:sz="4" w:space="2" w:color="auto"/>
        </w:pBdr>
      </w:pPr>
    </w:p>
    <w:p w14:paraId="63EACF85" w14:textId="77777777" w:rsidR="00F55E8B" w:rsidRDefault="00F55E8B" w:rsidP="00F55E8B">
      <w:pPr>
        <w:pBdr>
          <w:top w:val="single" w:sz="4" w:space="3" w:color="auto"/>
          <w:left w:val="single" w:sz="4" w:space="2" w:color="auto"/>
          <w:bottom w:val="single" w:sz="4" w:space="1" w:color="auto"/>
          <w:right w:val="single" w:sz="4" w:space="2" w:color="auto"/>
        </w:pBdr>
      </w:pPr>
    </w:p>
    <w:p w14:paraId="42280532" w14:textId="77777777" w:rsidR="00F55E8B" w:rsidRDefault="00F55E8B" w:rsidP="00F55E8B">
      <w:pPr>
        <w:pBdr>
          <w:top w:val="single" w:sz="4" w:space="3" w:color="auto"/>
          <w:left w:val="single" w:sz="4" w:space="2" w:color="auto"/>
          <w:bottom w:val="single" w:sz="4" w:space="1" w:color="auto"/>
          <w:right w:val="single" w:sz="4" w:space="2" w:color="auto"/>
        </w:pBdr>
      </w:pPr>
    </w:p>
    <w:p w14:paraId="145C2DE0" w14:textId="77777777" w:rsidR="00F55E8B" w:rsidRDefault="00F55E8B" w:rsidP="00F55E8B">
      <w:pPr>
        <w:pBdr>
          <w:top w:val="single" w:sz="4" w:space="3" w:color="auto"/>
          <w:left w:val="single" w:sz="4" w:space="2" w:color="auto"/>
          <w:bottom w:val="single" w:sz="4" w:space="1" w:color="auto"/>
          <w:right w:val="single" w:sz="4" w:space="2" w:color="auto"/>
        </w:pBdr>
      </w:pPr>
    </w:p>
    <w:p w14:paraId="2F58B4A1" w14:textId="77777777" w:rsidR="00F55E8B" w:rsidRDefault="00F55E8B" w:rsidP="00F55E8B">
      <w:pPr>
        <w:pBdr>
          <w:top w:val="single" w:sz="4" w:space="3" w:color="auto"/>
          <w:left w:val="single" w:sz="4" w:space="2" w:color="auto"/>
          <w:bottom w:val="single" w:sz="4" w:space="1" w:color="auto"/>
          <w:right w:val="single" w:sz="4" w:space="2" w:color="auto"/>
        </w:pBdr>
      </w:pPr>
    </w:p>
    <w:p w14:paraId="79165E8D" w14:textId="77777777" w:rsidR="00F55E8B" w:rsidRDefault="00F55E8B" w:rsidP="00F55E8B">
      <w:pPr>
        <w:pBdr>
          <w:top w:val="single" w:sz="4" w:space="3" w:color="auto"/>
          <w:left w:val="single" w:sz="4" w:space="2" w:color="auto"/>
          <w:bottom w:val="single" w:sz="4" w:space="1" w:color="auto"/>
          <w:right w:val="single" w:sz="4" w:space="2" w:color="auto"/>
        </w:pBdr>
      </w:pPr>
    </w:p>
    <w:p w14:paraId="6A362DCC" w14:textId="77777777" w:rsidR="00F55E8B" w:rsidRDefault="00F55E8B" w:rsidP="00F55E8B">
      <w:pPr>
        <w:pBdr>
          <w:top w:val="single" w:sz="4" w:space="3" w:color="auto"/>
          <w:left w:val="single" w:sz="4" w:space="2" w:color="auto"/>
          <w:bottom w:val="single" w:sz="4" w:space="1" w:color="auto"/>
          <w:right w:val="single" w:sz="4" w:space="2" w:color="auto"/>
        </w:pBdr>
      </w:pPr>
    </w:p>
    <w:p w14:paraId="3B87DE93" w14:textId="77777777" w:rsidR="00F55E8B" w:rsidRDefault="00F55E8B" w:rsidP="00F55E8B">
      <w:pPr>
        <w:pBdr>
          <w:top w:val="single" w:sz="4" w:space="3" w:color="auto"/>
          <w:left w:val="single" w:sz="4" w:space="2" w:color="auto"/>
          <w:bottom w:val="single" w:sz="4" w:space="1" w:color="auto"/>
          <w:right w:val="single" w:sz="4" w:space="2" w:color="auto"/>
        </w:pBdr>
      </w:pPr>
    </w:p>
    <w:p w14:paraId="667283B8" w14:textId="77777777" w:rsidR="00F55E8B" w:rsidRDefault="00F55E8B" w:rsidP="00F55E8B">
      <w:pPr>
        <w:pBdr>
          <w:top w:val="single" w:sz="4" w:space="3" w:color="auto"/>
          <w:left w:val="single" w:sz="4" w:space="2" w:color="auto"/>
          <w:bottom w:val="single" w:sz="4" w:space="1" w:color="auto"/>
          <w:right w:val="single" w:sz="4" w:space="2" w:color="auto"/>
        </w:pBdr>
      </w:pPr>
    </w:p>
    <w:p w14:paraId="52340D46" w14:textId="77777777" w:rsidR="00F55E8B" w:rsidRDefault="00F55E8B" w:rsidP="00F55E8B">
      <w:pPr>
        <w:pBdr>
          <w:top w:val="single" w:sz="4" w:space="3" w:color="auto"/>
          <w:left w:val="single" w:sz="4" w:space="2" w:color="auto"/>
          <w:bottom w:val="single" w:sz="4" w:space="1" w:color="auto"/>
          <w:right w:val="single" w:sz="4" w:space="2" w:color="auto"/>
        </w:pBdr>
      </w:pPr>
    </w:p>
    <w:p w14:paraId="31EE11B2" w14:textId="77777777" w:rsidR="00F55E8B" w:rsidRDefault="00F55E8B" w:rsidP="00F55E8B">
      <w:pPr>
        <w:pBdr>
          <w:top w:val="single" w:sz="4" w:space="3" w:color="auto"/>
          <w:left w:val="single" w:sz="4" w:space="2" w:color="auto"/>
          <w:bottom w:val="single" w:sz="4" w:space="1" w:color="auto"/>
          <w:right w:val="single" w:sz="4" w:space="2" w:color="auto"/>
        </w:pBdr>
      </w:pPr>
    </w:p>
    <w:p w14:paraId="15299649" w14:textId="77777777" w:rsidR="00F55E8B" w:rsidRDefault="00F55E8B" w:rsidP="00F55E8B">
      <w:pPr>
        <w:pBdr>
          <w:top w:val="single" w:sz="4" w:space="3" w:color="auto"/>
          <w:left w:val="single" w:sz="4" w:space="2" w:color="auto"/>
          <w:bottom w:val="single" w:sz="4" w:space="1" w:color="auto"/>
          <w:right w:val="single" w:sz="4" w:space="2" w:color="auto"/>
        </w:pBdr>
      </w:pPr>
    </w:p>
    <w:p w14:paraId="77771FF8" w14:textId="77777777" w:rsidR="00F55E8B" w:rsidRDefault="00F55E8B" w:rsidP="00F55E8B">
      <w:pPr>
        <w:pBdr>
          <w:top w:val="single" w:sz="4" w:space="3" w:color="auto"/>
          <w:left w:val="single" w:sz="4" w:space="2" w:color="auto"/>
          <w:bottom w:val="single" w:sz="4" w:space="1" w:color="auto"/>
          <w:right w:val="single" w:sz="4" w:space="2" w:color="auto"/>
        </w:pBdr>
      </w:pPr>
    </w:p>
    <w:p w14:paraId="301268CD" w14:textId="77777777" w:rsidR="00F55E8B" w:rsidRDefault="00F55E8B" w:rsidP="00F55E8B">
      <w:pPr>
        <w:pBdr>
          <w:top w:val="single" w:sz="4" w:space="3" w:color="auto"/>
          <w:left w:val="single" w:sz="4" w:space="2" w:color="auto"/>
          <w:bottom w:val="single" w:sz="4" w:space="1" w:color="auto"/>
          <w:right w:val="single" w:sz="4" w:space="2" w:color="auto"/>
        </w:pBdr>
      </w:pPr>
    </w:p>
    <w:p w14:paraId="4D4B561D" w14:textId="77777777" w:rsidR="00F55E8B" w:rsidRDefault="00F55E8B" w:rsidP="00F55E8B">
      <w:pPr>
        <w:pBdr>
          <w:top w:val="single" w:sz="4" w:space="3" w:color="auto"/>
          <w:left w:val="single" w:sz="4" w:space="2" w:color="auto"/>
          <w:bottom w:val="single" w:sz="4" w:space="1" w:color="auto"/>
          <w:right w:val="single" w:sz="4" w:space="2" w:color="auto"/>
        </w:pBdr>
      </w:pPr>
    </w:p>
    <w:p w14:paraId="5E3387FA" w14:textId="77777777" w:rsidR="00F55E8B" w:rsidRDefault="00F55E8B" w:rsidP="00F55E8B">
      <w:pPr>
        <w:pBdr>
          <w:top w:val="single" w:sz="4" w:space="3" w:color="auto"/>
          <w:left w:val="single" w:sz="4" w:space="2" w:color="auto"/>
          <w:bottom w:val="single" w:sz="4" w:space="1" w:color="auto"/>
          <w:right w:val="single" w:sz="4" w:space="2" w:color="auto"/>
        </w:pBdr>
      </w:pPr>
    </w:p>
    <w:p w14:paraId="79F45BCE" w14:textId="77777777" w:rsidR="00F55E8B" w:rsidRDefault="00F55E8B" w:rsidP="00F55E8B">
      <w:pPr>
        <w:pBdr>
          <w:top w:val="single" w:sz="4" w:space="3" w:color="auto"/>
          <w:left w:val="single" w:sz="4" w:space="2" w:color="auto"/>
          <w:bottom w:val="single" w:sz="4" w:space="1" w:color="auto"/>
          <w:right w:val="single" w:sz="4" w:space="2" w:color="auto"/>
        </w:pBdr>
        <w:jc w:val="center"/>
        <w:rPr>
          <w:szCs w:val="24"/>
        </w:rPr>
      </w:pPr>
      <w:r>
        <w:rPr>
          <w:szCs w:val="24"/>
        </w:rPr>
        <w:t>Condor, 20 de abril de 2022.</w:t>
      </w:r>
    </w:p>
    <w:p w14:paraId="2E72F3CF" w14:textId="77777777" w:rsidR="00F55E8B" w:rsidRDefault="00F55E8B" w:rsidP="00F55E8B">
      <w:pPr>
        <w:pBdr>
          <w:top w:val="single" w:sz="4" w:space="3" w:color="auto"/>
          <w:left w:val="single" w:sz="4" w:space="2" w:color="auto"/>
          <w:bottom w:val="single" w:sz="4" w:space="1" w:color="auto"/>
          <w:right w:val="single" w:sz="4" w:space="2" w:color="auto"/>
        </w:pBdr>
      </w:pPr>
    </w:p>
    <w:p w14:paraId="0B001D5A" w14:textId="77777777" w:rsidR="00F55E8B" w:rsidRDefault="00F55E8B" w:rsidP="00F55E8B">
      <w:pPr>
        <w:pBdr>
          <w:top w:val="single" w:sz="4" w:space="3" w:color="auto"/>
          <w:left w:val="single" w:sz="4" w:space="2" w:color="auto"/>
          <w:bottom w:val="single" w:sz="4" w:space="1" w:color="auto"/>
          <w:right w:val="single" w:sz="4" w:space="2" w:color="auto"/>
        </w:pBdr>
      </w:pPr>
    </w:p>
    <w:p w14:paraId="1E72AE4F" w14:textId="77777777" w:rsidR="00F55E8B" w:rsidRDefault="00F55E8B" w:rsidP="00F55E8B">
      <w:pPr>
        <w:pBdr>
          <w:top w:val="single" w:sz="4" w:space="3" w:color="auto"/>
          <w:left w:val="single" w:sz="4" w:space="2" w:color="auto"/>
          <w:bottom w:val="single" w:sz="4" w:space="1" w:color="auto"/>
          <w:right w:val="single" w:sz="4" w:space="2" w:color="auto"/>
        </w:pBdr>
      </w:pPr>
    </w:p>
    <w:p w14:paraId="3095D169" w14:textId="77777777" w:rsidR="00F55E8B" w:rsidRDefault="00F55E8B" w:rsidP="00F55E8B"/>
    <w:p w14:paraId="7E8F7245" w14:textId="77777777" w:rsidR="00F55E8B" w:rsidRDefault="00F55E8B" w:rsidP="00F55E8B"/>
    <w:p w14:paraId="601FCC0F" w14:textId="77777777" w:rsidR="00F55E8B" w:rsidRDefault="00F55E8B" w:rsidP="00F55E8B">
      <w:pPr>
        <w:jc w:val="center"/>
        <w:rPr>
          <w:b/>
          <w:bCs/>
        </w:rPr>
      </w:pPr>
      <w:r w:rsidRPr="004752D4">
        <w:rPr>
          <w:b/>
          <w:bCs/>
        </w:rPr>
        <w:t>Sumário</w:t>
      </w:r>
    </w:p>
    <w:p w14:paraId="3EE43331" w14:textId="77777777" w:rsidR="00F55E8B" w:rsidRDefault="00F55E8B" w:rsidP="00F55E8B">
      <w:pPr>
        <w:jc w:val="center"/>
        <w:rPr>
          <w:b/>
          <w:bCs/>
        </w:rPr>
      </w:pPr>
    </w:p>
    <w:p w14:paraId="538CAD2D" w14:textId="77777777" w:rsidR="00F55E8B" w:rsidRDefault="00F55E8B" w:rsidP="00F55E8B">
      <w:pPr>
        <w:jc w:val="center"/>
        <w:rPr>
          <w:b/>
          <w:bCs/>
        </w:rPr>
      </w:pPr>
    </w:p>
    <w:p w14:paraId="56DC7109" w14:textId="77777777" w:rsidR="00F55E8B" w:rsidRPr="00F56E22" w:rsidRDefault="00F55E8B" w:rsidP="00F55E8B">
      <w:pPr>
        <w:jc w:val="center"/>
        <w:rPr>
          <w:b/>
          <w:bCs/>
        </w:rPr>
      </w:pPr>
    </w:p>
    <w:p w14:paraId="61E9505E" w14:textId="77777777" w:rsidR="00F55E8B" w:rsidRPr="004441E9" w:rsidRDefault="00F55E8B" w:rsidP="00F55E8B">
      <w:pPr>
        <w:pStyle w:val="Sumrio1"/>
        <w:rPr>
          <w:rFonts w:ascii="Calibri" w:hAnsi="Calibri"/>
          <w:noProof/>
          <w:sz w:val="22"/>
          <w:szCs w:val="22"/>
        </w:rPr>
      </w:pPr>
      <w:r w:rsidRPr="00F56E22">
        <w:rPr>
          <w:rFonts w:ascii="Arial" w:hAnsi="Arial" w:cs="Arial"/>
          <w:sz w:val="22"/>
          <w:szCs w:val="22"/>
        </w:rPr>
        <w:fldChar w:fldCharType="begin"/>
      </w:r>
      <w:r w:rsidRPr="00F56E22">
        <w:rPr>
          <w:rFonts w:ascii="Arial" w:hAnsi="Arial" w:cs="Arial"/>
          <w:sz w:val="22"/>
          <w:szCs w:val="22"/>
        </w:rPr>
        <w:instrText xml:space="preserve"> TOC \o "1-3" \h \z </w:instrText>
      </w:r>
      <w:r w:rsidRPr="00F56E22">
        <w:rPr>
          <w:rFonts w:ascii="Arial" w:hAnsi="Arial" w:cs="Arial"/>
          <w:sz w:val="22"/>
          <w:szCs w:val="22"/>
        </w:rPr>
        <w:fldChar w:fldCharType="separate"/>
      </w:r>
      <w:hyperlink w:anchor="_Toc101206313" w:history="1">
        <w:r w:rsidRPr="00871884">
          <w:rPr>
            <w:rStyle w:val="Hyperlink"/>
            <w:noProof/>
          </w:rPr>
          <w:t>1</w:t>
        </w:r>
        <w:r w:rsidRPr="004441E9">
          <w:rPr>
            <w:rFonts w:ascii="Calibri" w:hAnsi="Calibri"/>
            <w:noProof/>
            <w:sz w:val="22"/>
            <w:szCs w:val="22"/>
          </w:rPr>
          <w:tab/>
        </w:r>
        <w:r w:rsidRPr="00871884">
          <w:rPr>
            <w:rStyle w:val="Hyperlink"/>
            <w:noProof/>
          </w:rPr>
          <w:t>Apresentação</w:t>
        </w:r>
        <w:r>
          <w:rPr>
            <w:noProof/>
            <w:webHidden/>
          </w:rPr>
          <w:tab/>
        </w:r>
        <w:r>
          <w:rPr>
            <w:noProof/>
            <w:webHidden/>
          </w:rPr>
          <w:fldChar w:fldCharType="begin"/>
        </w:r>
        <w:r>
          <w:rPr>
            <w:noProof/>
            <w:webHidden/>
          </w:rPr>
          <w:instrText xml:space="preserve"> PAGEREF _Toc101206313 \h </w:instrText>
        </w:r>
        <w:r>
          <w:rPr>
            <w:noProof/>
            <w:webHidden/>
          </w:rPr>
        </w:r>
        <w:r>
          <w:rPr>
            <w:noProof/>
            <w:webHidden/>
          </w:rPr>
          <w:fldChar w:fldCharType="separate"/>
        </w:r>
        <w:r>
          <w:rPr>
            <w:noProof/>
            <w:webHidden/>
          </w:rPr>
          <w:t>3</w:t>
        </w:r>
        <w:r>
          <w:rPr>
            <w:noProof/>
            <w:webHidden/>
          </w:rPr>
          <w:fldChar w:fldCharType="end"/>
        </w:r>
      </w:hyperlink>
    </w:p>
    <w:p w14:paraId="4EBD07C8" w14:textId="77777777" w:rsidR="00F55E8B" w:rsidRPr="004441E9" w:rsidRDefault="00F55E8B" w:rsidP="00F55E8B">
      <w:pPr>
        <w:pStyle w:val="Sumrio1"/>
        <w:rPr>
          <w:rFonts w:ascii="Calibri" w:hAnsi="Calibri"/>
          <w:noProof/>
          <w:sz w:val="22"/>
          <w:szCs w:val="22"/>
        </w:rPr>
      </w:pPr>
      <w:hyperlink w:anchor="_Toc101206314" w:history="1">
        <w:r w:rsidRPr="00871884">
          <w:rPr>
            <w:rStyle w:val="Hyperlink"/>
            <w:noProof/>
          </w:rPr>
          <w:t>2</w:t>
        </w:r>
        <w:r w:rsidRPr="004441E9">
          <w:rPr>
            <w:rFonts w:ascii="Calibri" w:hAnsi="Calibri"/>
            <w:noProof/>
            <w:sz w:val="22"/>
            <w:szCs w:val="22"/>
          </w:rPr>
          <w:tab/>
        </w:r>
        <w:r w:rsidRPr="00871884">
          <w:rPr>
            <w:rStyle w:val="Hyperlink"/>
            <w:noProof/>
          </w:rPr>
          <w:t>Objetivo</w:t>
        </w:r>
        <w:r>
          <w:rPr>
            <w:noProof/>
            <w:webHidden/>
          </w:rPr>
          <w:tab/>
        </w:r>
        <w:r>
          <w:rPr>
            <w:noProof/>
            <w:webHidden/>
          </w:rPr>
          <w:fldChar w:fldCharType="begin"/>
        </w:r>
        <w:r>
          <w:rPr>
            <w:noProof/>
            <w:webHidden/>
          </w:rPr>
          <w:instrText xml:space="preserve"> PAGEREF _Toc101206314 \h </w:instrText>
        </w:r>
        <w:r>
          <w:rPr>
            <w:noProof/>
            <w:webHidden/>
          </w:rPr>
        </w:r>
        <w:r>
          <w:rPr>
            <w:noProof/>
            <w:webHidden/>
          </w:rPr>
          <w:fldChar w:fldCharType="separate"/>
        </w:r>
        <w:r>
          <w:rPr>
            <w:noProof/>
            <w:webHidden/>
          </w:rPr>
          <w:t>4</w:t>
        </w:r>
        <w:r>
          <w:rPr>
            <w:noProof/>
            <w:webHidden/>
          </w:rPr>
          <w:fldChar w:fldCharType="end"/>
        </w:r>
      </w:hyperlink>
    </w:p>
    <w:p w14:paraId="44E05122" w14:textId="77777777" w:rsidR="00F55E8B" w:rsidRPr="004441E9" w:rsidRDefault="00F55E8B" w:rsidP="00F55E8B">
      <w:pPr>
        <w:pStyle w:val="Sumrio1"/>
        <w:rPr>
          <w:rFonts w:ascii="Calibri" w:hAnsi="Calibri"/>
          <w:noProof/>
          <w:sz w:val="22"/>
          <w:szCs w:val="22"/>
        </w:rPr>
      </w:pPr>
      <w:hyperlink w:anchor="_Toc101206315" w:history="1">
        <w:r w:rsidRPr="00871884">
          <w:rPr>
            <w:rStyle w:val="Hyperlink"/>
            <w:noProof/>
          </w:rPr>
          <w:t>3</w:t>
        </w:r>
        <w:r w:rsidRPr="004441E9">
          <w:rPr>
            <w:rFonts w:ascii="Calibri" w:hAnsi="Calibri"/>
            <w:noProof/>
            <w:sz w:val="22"/>
            <w:szCs w:val="22"/>
          </w:rPr>
          <w:tab/>
        </w:r>
        <w:r w:rsidRPr="00871884">
          <w:rPr>
            <w:rStyle w:val="Hyperlink"/>
            <w:noProof/>
          </w:rPr>
          <w:t>Estimativa de demanda</w:t>
        </w:r>
        <w:r>
          <w:rPr>
            <w:noProof/>
            <w:webHidden/>
          </w:rPr>
          <w:tab/>
        </w:r>
        <w:r>
          <w:rPr>
            <w:noProof/>
            <w:webHidden/>
          </w:rPr>
          <w:fldChar w:fldCharType="begin"/>
        </w:r>
        <w:r>
          <w:rPr>
            <w:noProof/>
            <w:webHidden/>
          </w:rPr>
          <w:instrText xml:space="preserve"> PAGEREF _Toc101206315 \h </w:instrText>
        </w:r>
        <w:r>
          <w:rPr>
            <w:noProof/>
            <w:webHidden/>
          </w:rPr>
        </w:r>
        <w:r>
          <w:rPr>
            <w:noProof/>
            <w:webHidden/>
          </w:rPr>
          <w:fldChar w:fldCharType="separate"/>
        </w:r>
        <w:r>
          <w:rPr>
            <w:noProof/>
            <w:webHidden/>
          </w:rPr>
          <w:t>5</w:t>
        </w:r>
        <w:r>
          <w:rPr>
            <w:noProof/>
            <w:webHidden/>
          </w:rPr>
          <w:fldChar w:fldCharType="end"/>
        </w:r>
      </w:hyperlink>
    </w:p>
    <w:p w14:paraId="6C955825" w14:textId="77777777" w:rsidR="00F55E8B" w:rsidRPr="004441E9" w:rsidRDefault="00F55E8B" w:rsidP="00F55E8B">
      <w:pPr>
        <w:pStyle w:val="Sumrio1"/>
        <w:rPr>
          <w:rFonts w:ascii="Calibri" w:hAnsi="Calibri"/>
          <w:noProof/>
          <w:sz w:val="22"/>
          <w:szCs w:val="22"/>
        </w:rPr>
      </w:pPr>
      <w:hyperlink w:anchor="_Toc101206316" w:history="1">
        <w:r w:rsidRPr="00871884">
          <w:rPr>
            <w:rStyle w:val="Hyperlink"/>
            <w:noProof/>
          </w:rPr>
          <w:t>4</w:t>
        </w:r>
        <w:r w:rsidRPr="004441E9">
          <w:rPr>
            <w:rFonts w:ascii="Calibri" w:hAnsi="Calibri"/>
            <w:noProof/>
            <w:sz w:val="22"/>
            <w:szCs w:val="22"/>
          </w:rPr>
          <w:tab/>
        </w:r>
        <w:r w:rsidRPr="00871884">
          <w:rPr>
            <w:rStyle w:val="Hyperlink"/>
            <w:noProof/>
          </w:rPr>
          <w:t>Justificativa do projeto</w:t>
        </w:r>
        <w:r>
          <w:rPr>
            <w:noProof/>
            <w:webHidden/>
          </w:rPr>
          <w:tab/>
        </w:r>
        <w:r>
          <w:rPr>
            <w:noProof/>
            <w:webHidden/>
          </w:rPr>
          <w:fldChar w:fldCharType="begin"/>
        </w:r>
        <w:r>
          <w:rPr>
            <w:noProof/>
            <w:webHidden/>
          </w:rPr>
          <w:instrText xml:space="preserve"> PAGEREF _Toc101206316 \h </w:instrText>
        </w:r>
        <w:r>
          <w:rPr>
            <w:noProof/>
            <w:webHidden/>
          </w:rPr>
        </w:r>
        <w:r>
          <w:rPr>
            <w:noProof/>
            <w:webHidden/>
          </w:rPr>
          <w:fldChar w:fldCharType="separate"/>
        </w:r>
        <w:r>
          <w:rPr>
            <w:noProof/>
            <w:webHidden/>
          </w:rPr>
          <w:t>5</w:t>
        </w:r>
        <w:r>
          <w:rPr>
            <w:noProof/>
            <w:webHidden/>
          </w:rPr>
          <w:fldChar w:fldCharType="end"/>
        </w:r>
      </w:hyperlink>
    </w:p>
    <w:p w14:paraId="386378A1" w14:textId="77777777" w:rsidR="00F55E8B" w:rsidRPr="004441E9" w:rsidRDefault="00F55E8B" w:rsidP="00F55E8B">
      <w:pPr>
        <w:pStyle w:val="Sumrio2"/>
        <w:rPr>
          <w:rFonts w:ascii="Calibri" w:hAnsi="Calibri"/>
          <w:sz w:val="22"/>
          <w:szCs w:val="22"/>
        </w:rPr>
      </w:pPr>
      <w:hyperlink w:anchor="_Toc101206317" w:history="1">
        <w:r w:rsidRPr="00871884">
          <w:rPr>
            <w:rStyle w:val="Hyperlink"/>
          </w:rPr>
          <w:t>4.1</w:t>
        </w:r>
        <w:r w:rsidRPr="004441E9">
          <w:rPr>
            <w:rFonts w:ascii="Calibri" w:hAnsi="Calibri"/>
            <w:sz w:val="22"/>
            <w:szCs w:val="22"/>
          </w:rPr>
          <w:tab/>
        </w:r>
        <w:r w:rsidRPr="00871884">
          <w:rPr>
            <w:rStyle w:val="Hyperlink"/>
          </w:rPr>
          <w:t>Serviços ao mercado</w:t>
        </w:r>
        <w:r>
          <w:rPr>
            <w:webHidden/>
          </w:rPr>
          <w:tab/>
        </w:r>
        <w:r>
          <w:rPr>
            <w:webHidden/>
          </w:rPr>
          <w:fldChar w:fldCharType="begin"/>
        </w:r>
        <w:r>
          <w:rPr>
            <w:webHidden/>
          </w:rPr>
          <w:instrText xml:space="preserve"> PAGEREF _Toc101206317 \h </w:instrText>
        </w:r>
        <w:r>
          <w:rPr>
            <w:webHidden/>
          </w:rPr>
        </w:r>
        <w:r>
          <w:rPr>
            <w:webHidden/>
          </w:rPr>
          <w:fldChar w:fldCharType="separate"/>
        </w:r>
        <w:r>
          <w:rPr>
            <w:webHidden/>
          </w:rPr>
          <w:t>5</w:t>
        </w:r>
        <w:r>
          <w:rPr>
            <w:webHidden/>
          </w:rPr>
          <w:fldChar w:fldCharType="end"/>
        </w:r>
      </w:hyperlink>
    </w:p>
    <w:p w14:paraId="5B17959F" w14:textId="77777777" w:rsidR="00F55E8B" w:rsidRPr="004441E9" w:rsidRDefault="00F55E8B" w:rsidP="00F55E8B">
      <w:pPr>
        <w:pStyle w:val="Sumrio3"/>
        <w:tabs>
          <w:tab w:val="left" w:pos="1200"/>
          <w:tab w:val="right" w:leader="dot" w:pos="9061"/>
        </w:tabs>
        <w:rPr>
          <w:rFonts w:ascii="Calibri" w:hAnsi="Calibri"/>
          <w:noProof/>
          <w:sz w:val="22"/>
          <w:szCs w:val="22"/>
        </w:rPr>
      </w:pPr>
      <w:hyperlink w:anchor="_Toc101206318" w:history="1">
        <w:r w:rsidRPr="00871884">
          <w:rPr>
            <w:rStyle w:val="Hyperlink"/>
            <w:noProof/>
          </w:rPr>
          <w:t>4.1.4</w:t>
        </w:r>
        <w:r w:rsidRPr="004441E9">
          <w:rPr>
            <w:rFonts w:ascii="Calibri" w:hAnsi="Calibri"/>
            <w:noProof/>
            <w:sz w:val="22"/>
            <w:szCs w:val="22"/>
          </w:rPr>
          <w:tab/>
        </w:r>
        <w:r w:rsidRPr="00871884">
          <w:rPr>
            <w:rStyle w:val="Hyperlink"/>
            <w:noProof/>
          </w:rPr>
          <w:t>Internet no meio rural</w:t>
        </w:r>
        <w:r>
          <w:rPr>
            <w:noProof/>
            <w:webHidden/>
          </w:rPr>
          <w:tab/>
        </w:r>
        <w:r>
          <w:rPr>
            <w:noProof/>
            <w:webHidden/>
          </w:rPr>
          <w:fldChar w:fldCharType="begin"/>
        </w:r>
        <w:r>
          <w:rPr>
            <w:noProof/>
            <w:webHidden/>
          </w:rPr>
          <w:instrText xml:space="preserve"> PAGEREF _Toc101206318 \h </w:instrText>
        </w:r>
        <w:r>
          <w:rPr>
            <w:noProof/>
            <w:webHidden/>
          </w:rPr>
        </w:r>
        <w:r>
          <w:rPr>
            <w:noProof/>
            <w:webHidden/>
          </w:rPr>
          <w:fldChar w:fldCharType="separate"/>
        </w:r>
        <w:r>
          <w:rPr>
            <w:noProof/>
            <w:webHidden/>
          </w:rPr>
          <w:t>5</w:t>
        </w:r>
        <w:r>
          <w:rPr>
            <w:noProof/>
            <w:webHidden/>
          </w:rPr>
          <w:fldChar w:fldCharType="end"/>
        </w:r>
      </w:hyperlink>
    </w:p>
    <w:p w14:paraId="32D3EC80" w14:textId="77777777" w:rsidR="00F55E8B" w:rsidRPr="004441E9" w:rsidRDefault="00F55E8B" w:rsidP="00F55E8B">
      <w:pPr>
        <w:pStyle w:val="Sumrio1"/>
        <w:rPr>
          <w:rFonts w:ascii="Calibri" w:hAnsi="Calibri"/>
          <w:noProof/>
          <w:sz w:val="22"/>
          <w:szCs w:val="22"/>
        </w:rPr>
      </w:pPr>
      <w:hyperlink w:anchor="_Toc101206319" w:history="1">
        <w:r w:rsidRPr="00871884">
          <w:rPr>
            <w:rStyle w:val="Hyperlink"/>
            <w:noProof/>
          </w:rPr>
          <w:t>5</w:t>
        </w:r>
        <w:r w:rsidRPr="004441E9">
          <w:rPr>
            <w:rFonts w:ascii="Calibri" w:hAnsi="Calibri"/>
            <w:noProof/>
            <w:sz w:val="22"/>
            <w:szCs w:val="22"/>
          </w:rPr>
          <w:tab/>
        </w:r>
        <w:r w:rsidRPr="00871884">
          <w:rPr>
            <w:rStyle w:val="Hyperlink"/>
            <w:noProof/>
          </w:rPr>
          <w:t>Escopo</w:t>
        </w:r>
        <w:r>
          <w:rPr>
            <w:noProof/>
            <w:webHidden/>
          </w:rPr>
          <w:tab/>
        </w:r>
        <w:r>
          <w:rPr>
            <w:noProof/>
            <w:webHidden/>
          </w:rPr>
          <w:fldChar w:fldCharType="begin"/>
        </w:r>
        <w:r>
          <w:rPr>
            <w:noProof/>
            <w:webHidden/>
          </w:rPr>
          <w:instrText xml:space="preserve"> PAGEREF _Toc101206319 \h </w:instrText>
        </w:r>
        <w:r>
          <w:rPr>
            <w:noProof/>
            <w:webHidden/>
          </w:rPr>
        </w:r>
        <w:r>
          <w:rPr>
            <w:noProof/>
            <w:webHidden/>
          </w:rPr>
          <w:fldChar w:fldCharType="separate"/>
        </w:r>
        <w:r>
          <w:rPr>
            <w:noProof/>
            <w:webHidden/>
          </w:rPr>
          <w:t>6</w:t>
        </w:r>
        <w:r>
          <w:rPr>
            <w:noProof/>
            <w:webHidden/>
          </w:rPr>
          <w:fldChar w:fldCharType="end"/>
        </w:r>
      </w:hyperlink>
    </w:p>
    <w:p w14:paraId="0724A805" w14:textId="77777777" w:rsidR="00F55E8B" w:rsidRPr="004441E9" w:rsidRDefault="00F55E8B" w:rsidP="00F55E8B">
      <w:pPr>
        <w:pStyle w:val="Sumrio3"/>
        <w:tabs>
          <w:tab w:val="left" w:pos="1200"/>
          <w:tab w:val="right" w:leader="dot" w:pos="9061"/>
        </w:tabs>
        <w:rPr>
          <w:rFonts w:ascii="Calibri" w:hAnsi="Calibri"/>
          <w:noProof/>
          <w:sz w:val="22"/>
          <w:szCs w:val="22"/>
        </w:rPr>
      </w:pPr>
      <w:hyperlink w:anchor="_Toc101206320" w:history="1">
        <w:r w:rsidRPr="00871884">
          <w:rPr>
            <w:rStyle w:val="Hyperlink"/>
            <w:noProof/>
          </w:rPr>
          <w:t>5.1.1</w:t>
        </w:r>
        <w:r w:rsidRPr="004441E9">
          <w:rPr>
            <w:rFonts w:ascii="Calibri" w:hAnsi="Calibri"/>
            <w:noProof/>
            <w:sz w:val="22"/>
            <w:szCs w:val="22"/>
          </w:rPr>
          <w:tab/>
        </w:r>
        <w:r w:rsidRPr="00871884">
          <w:rPr>
            <w:rStyle w:val="Hyperlink"/>
            <w:noProof/>
          </w:rPr>
          <w:t>Etapas 1: Extensão de rede ótica no interior para atender as comunidades de Barra do Barbosa e Linha Mambuca no interior do município de Condor;</w:t>
        </w:r>
        <w:r>
          <w:rPr>
            <w:noProof/>
            <w:webHidden/>
          </w:rPr>
          <w:tab/>
        </w:r>
        <w:r>
          <w:rPr>
            <w:noProof/>
            <w:webHidden/>
          </w:rPr>
          <w:fldChar w:fldCharType="begin"/>
        </w:r>
        <w:r>
          <w:rPr>
            <w:noProof/>
            <w:webHidden/>
          </w:rPr>
          <w:instrText xml:space="preserve"> PAGEREF _Toc101206320 \h </w:instrText>
        </w:r>
        <w:r>
          <w:rPr>
            <w:noProof/>
            <w:webHidden/>
          </w:rPr>
        </w:r>
        <w:r>
          <w:rPr>
            <w:noProof/>
            <w:webHidden/>
          </w:rPr>
          <w:fldChar w:fldCharType="separate"/>
        </w:r>
        <w:r>
          <w:rPr>
            <w:noProof/>
            <w:webHidden/>
          </w:rPr>
          <w:t>7</w:t>
        </w:r>
        <w:r>
          <w:rPr>
            <w:noProof/>
            <w:webHidden/>
          </w:rPr>
          <w:fldChar w:fldCharType="end"/>
        </w:r>
      </w:hyperlink>
    </w:p>
    <w:p w14:paraId="244E802A" w14:textId="77777777" w:rsidR="00F55E8B" w:rsidRPr="004441E9" w:rsidRDefault="00F55E8B" w:rsidP="00F55E8B">
      <w:pPr>
        <w:pStyle w:val="Sumrio3"/>
        <w:tabs>
          <w:tab w:val="left" w:pos="1200"/>
          <w:tab w:val="right" w:leader="dot" w:pos="9061"/>
        </w:tabs>
        <w:rPr>
          <w:rFonts w:ascii="Calibri" w:hAnsi="Calibri"/>
          <w:noProof/>
          <w:sz w:val="22"/>
          <w:szCs w:val="22"/>
        </w:rPr>
      </w:pPr>
      <w:hyperlink w:anchor="_Toc101206321" w:history="1">
        <w:r w:rsidRPr="00871884">
          <w:rPr>
            <w:rStyle w:val="Hyperlink"/>
            <w:noProof/>
          </w:rPr>
          <w:t>5.1.2</w:t>
        </w:r>
        <w:r w:rsidRPr="004441E9">
          <w:rPr>
            <w:rFonts w:ascii="Calibri" w:hAnsi="Calibri"/>
            <w:noProof/>
            <w:sz w:val="22"/>
            <w:szCs w:val="22"/>
          </w:rPr>
          <w:tab/>
        </w:r>
        <w:r w:rsidRPr="00871884">
          <w:rPr>
            <w:rStyle w:val="Hyperlink"/>
            <w:noProof/>
          </w:rPr>
          <w:t>Etapas 2: Extensão de rede ótica no interior para atender as comunidades de Linha Divisa, Linha Hermann, Linha Raiz e Rincão dos Pinheiros no interior do município de Condor;</w:t>
        </w:r>
        <w:r>
          <w:rPr>
            <w:noProof/>
            <w:webHidden/>
          </w:rPr>
          <w:tab/>
        </w:r>
        <w:r>
          <w:rPr>
            <w:noProof/>
            <w:webHidden/>
          </w:rPr>
          <w:fldChar w:fldCharType="begin"/>
        </w:r>
        <w:r>
          <w:rPr>
            <w:noProof/>
            <w:webHidden/>
          </w:rPr>
          <w:instrText xml:space="preserve"> PAGEREF _Toc101206321 \h </w:instrText>
        </w:r>
        <w:r>
          <w:rPr>
            <w:noProof/>
            <w:webHidden/>
          </w:rPr>
        </w:r>
        <w:r>
          <w:rPr>
            <w:noProof/>
            <w:webHidden/>
          </w:rPr>
          <w:fldChar w:fldCharType="separate"/>
        </w:r>
        <w:r>
          <w:rPr>
            <w:noProof/>
            <w:webHidden/>
          </w:rPr>
          <w:t>8</w:t>
        </w:r>
        <w:r>
          <w:rPr>
            <w:noProof/>
            <w:webHidden/>
          </w:rPr>
          <w:fldChar w:fldCharType="end"/>
        </w:r>
      </w:hyperlink>
    </w:p>
    <w:p w14:paraId="72979582" w14:textId="77777777" w:rsidR="00F55E8B" w:rsidRPr="004441E9" w:rsidRDefault="00F55E8B" w:rsidP="00F55E8B">
      <w:pPr>
        <w:pStyle w:val="Sumrio3"/>
        <w:tabs>
          <w:tab w:val="left" w:pos="1200"/>
          <w:tab w:val="right" w:leader="dot" w:pos="9061"/>
        </w:tabs>
        <w:rPr>
          <w:rFonts w:ascii="Calibri" w:hAnsi="Calibri"/>
          <w:noProof/>
          <w:sz w:val="22"/>
          <w:szCs w:val="22"/>
        </w:rPr>
      </w:pPr>
      <w:hyperlink w:anchor="_Toc101206322" w:history="1">
        <w:r w:rsidRPr="00871884">
          <w:rPr>
            <w:rStyle w:val="Hyperlink"/>
            <w:noProof/>
          </w:rPr>
          <w:t>5.1.3</w:t>
        </w:r>
        <w:r w:rsidRPr="004441E9">
          <w:rPr>
            <w:rFonts w:ascii="Calibri" w:hAnsi="Calibri"/>
            <w:noProof/>
            <w:sz w:val="22"/>
            <w:szCs w:val="22"/>
          </w:rPr>
          <w:tab/>
        </w:r>
        <w:r w:rsidRPr="00871884">
          <w:rPr>
            <w:rStyle w:val="Hyperlink"/>
            <w:noProof/>
          </w:rPr>
          <w:t>Etapas 3: Extensão de rede ótica no interior para atender as comunidades de Linha Ramada, Linha Raiz e Linha Zeppelin no interior do município de Condor;</w:t>
        </w:r>
        <w:r>
          <w:rPr>
            <w:noProof/>
            <w:webHidden/>
          </w:rPr>
          <w:tab/>
        </w:r>
        <w:r>
          <w:rPr>
            <w:noProof/>
            <w:webHidden/>
          </w:rPr>
          <w:fldChar w:fldCharType="begin"/>
        </w:r>
        <w:r>
          <w:rPr>
            <w:noProof/>
            <w:webHidden/>
          </w:rPr>
          <w:instrText xml:space="preserve"> PAGEREF _Toc101206322 \h </w:instrText>
        </w:r>
        <w:r>
          <w:rPr>
            <w:noProof/>
            <w:webHidden/>
          </w:rPr>
        </w:r>
        <w:r>
          <w:rPr>
            <w:noProof/>
            <w:webHidden/>
          </w:rPr>
          <w:fldChar w:fldCharType="separate"/>
        </w:r>
        <w:r>
          <w:rPr>
            <w:noProof/>
            <w:webHidden/>
          </w:rPr>
          <w:t>9</w:t>
        </w:r>
        <w:r>
          <w:rPr>
            <w:noProof/>
            <w:webHidden/>
          </w:rPr>
          <w:fldChar w:fldCharType="end"/>
        </w:r>
      </w:hyperlink>
    </w:p>
    <w:p w14:paraId="3C4F9CA7" w14:textId="77777777" w:rsidR="00F55E8B" w:rsidRPr="004441E9" w:rsidRDefault="00F55E8B" w:rsidP="00F55E8B">
      <w:pPr>
        <w:pStyle w:val="Sumrio3"/>
        <w:tabs>
          <w:tab w:val="left" w:pos="1200"/>
          <w:tab w:val="right" w:leader="dot" w:pos="9061"/>
        </w:tabs>
        <w:rPr>
          <w:rFonts w:ascii="Calibri" w:hAnsi="Calibri"/>
          <w:noProof/>
          <w:sz w:val="22"/>
          <w:szCs w:val="22"/>
        </w:rPr>
      </w:pPr>
      <w:hyperlink w:anchor="_Toc101206323" w:history="1">
        <w:r w:rsidRPr="00871884">
          <w:rPr>
            <w:rStyle w:val="Hyperlink"/>
            <w:noProof/>
          </w:rPr>
          <w:t>5.1.4</w:t>
        </w:r>
        <w:r w:rsidRPr="004441E9">
          <w:rPr>
            <w:rFonts w:ascii="Calibri" w:hAnsi="Calibri"/>
            <w:noProof/>
            <w:sz w:val="22"/>
            <w:szCs w:val="22"/>
          </w:rPr>
          <w:tab/>
        </w:r>
        <w:r w:rsidRPr="00871884">
          <w:rPr>
            <w:rStyle w:val="Hyperlink"/>
            <w:noProof/>
          </w:rPr>
          <w:t>Etapas 4: Extensão de rede ótica no interior para atender as comunidades de Colônia Casch, Fazenda Cilada, Linha Raiz e Passo Ruim no interior do município de Condor;</w:t>
        </w:r>
        <w:r>
          <w:rPr>
            <w:noProof/>
            <w:webHidden/>
          </w:rPr>
          <w:tab/>
        </w:r>
        <w:r>
          <w:rPr>
            <w:noProof/>
            <w:webHidden/>
          </w:rPr>
          <w:fldChar w:fldCharType="begin"/>
        </w:r>
        <w:r>
          <w:rPr>
            <w:noProof/>
            <w:webHidden/>
          </w:rPr>
          <w:instrText xml:space="preserve"> PAGEREF _Toc101206323 \h </w:instrText>
        </w:r>
        <w:r>
          <w:rPr>
            <w:noProof/>
            <w:webHidden/>
          </w:rPr>
        </w:r>
        <w:r>
          <w:rPr>
            <w:noProof/>
            <w:webHidden/>
          </w:rPr>
          <w:fldChar w:fldCharType="separate"/>
        </w:r>
        <w:r>
          <w:rPr>
            <w:noProof/>
            <w:webHidden/>
          </w:rPr>
          <w:t>10</w:t>
        </w:r>
        <w:r>
          <w:rPr>
            <w:noProof/>
            <w:webHidden/>
          </w:rPr>
          <w:fldChar w:fldCharType="end"/>
        </w:r>
      </w:hyperlink>
    </w:p>
    <w:p w14:paraId="55399965" w14:textId="77777777" w:rsidR="00F55E8B" w:rsidRPr="004441E9" w:rsidRDefault="00F55E8B" w:rsidP="00F55E8B">
      <w:pPr>
        <w:pStyle w:val="Sumrio3"/>
        <w:tabs>
          <w:tab w:val="left" w:pos="1200"/>
          <w:tab w:val="right" w:leader="dot" w:pos="9061"/>
        </w:tabs>
        <w:rPr>
          <w:rFonts w:ascii="Calibri" w:hAnsi="Calibri"/>
          <w:noProof/>
          <w:sz w:val="22"/>
          <w:szCs w:val="22"/>
        </w:rPr>
      </w:pPr>
      <w:hyperlink w:anchor="_Toc101206324" w:history="1">
        <w:r w:rsidRPr="00871884">
          <w:rPr>
            <w:rStyle w:val="Hyperlink"/>
            <w:noProof/>
          </w:rPr>
          <w:t>5.1.5</w:t>
        </w:r>
        <w:r w:rsidRPr="004441E9">
          <w:rPr>
            <w:rFonts w:ascii="Calibri" w:hAnsi="Calibri"/>
            <w:noProof/>
            <w:sz w:val="22"/>
            <w:szCs w:val="22"/>
          </w:rPr>
          <w:tab/>
        </w:r>
        <w:r w:rsidRPr="00871884">
          <w:rPr>
            <w:rStyle w:val="Hyperlink"/>
            <w:noProof/>
          </w:rPr>
          <w:t>Etapas 5: Extensão de rede ótica no interior para atender as comunidades de Esquina Beck, Fazenda Ramada e Pontão dos Buenos no interior do município de Condor;</w:t>
        </w:r>
        <w:r>
          <w:rPr>
            <w:noProof/>
            <w:webHidden/>
          </w:rPr>
          <w:tab/>
        </w:r>
        <w:r>
          <w:rPr>
            <w:noProof/>
            <w:webHidden/>
          </w:rPr>
          <w:fldChar w:fldCharType="begin"/>
        </w:r>
        <w:r>
          <w:rPr>
            <w:noProof/>
            <w:webHidden/>
          </w:rPr>
          <w:instrText xml:space="preserve"> PAGEREF _Toc101206324 \h </w:instrText>
        </w:r>
        <w:r>
          <w:rPr>
            <w:noProof/>
            <w:webHidden/>
          </w:rPr>
        </w:r>
        <w:r>
          <w:rPr>
            <w:noProof/>
            <w:webHidden/>
          </w:rPr>
          <w:fldChar w:fldCharType="separate"/>
        </w:r>
        <w:r>
          <w:rPr>
            <w:noProof/>
            <w:webHidden/>
          </w:rPr>
          <w:t>11</w:t>
        </w:r>
        <w:r>
          <w:rPr>
            <w:noProof/>
            <w:webHidden/>
          </w:rPr>
          <w:fldChar w:fldCharType="end"/>
        </w:r>
      </w:hyperlink>
    </w:p>
    <w:p w14:paraId="1DBE92A8" w14:textId="77777777" w:rsidR="00F55E8B" w:rsidRPr="004441E9" w:rsidRDefault="00F55E8B" w:rsidP="00F55E8B">
      <w:pPr>
        <w:pStyle w:val="Sumrio3"/>
        <w:tabs>
          <w:tab w:val="left" w:pos="1200"/>
          <w:tab w:val="right" w:leader="dot" w:pos="9061"/>
        </w:tabs>
        <w:rPr>
          <w:rFonts w:ascii="Calibri" w:hAnsi="Calibri"/>
          <w:noProof/>
          <w:sz w:val="22"/>
          <w:szCs w:val="22"/>
        </w:rPr>
      </w:pPr>
      <w:hyperlink w:anchor="_Toc101206325" w:history="1">
        <w:r w:rsidRPr="00871884">
          <w:rPr>
            <w:rStyle w:val="Hyperlink"/>
            <w:noProof/>
          </w:rPr>
          <w:t>5.1.6</w:t>
        </w:r>
        <w:r w:rsidRPr="004441E9">
          <w:rPr>
            <w:rFonts w:ascii="Calibri" w:hAnsi="Calibri"/>
            <w:noProof/>
            <w:sz w:val="22"/>
            <w:szCs w:val="22"/>
          </w:rPr>
          <w:tab/>
        </w:r>
        <w:r w:rsidRPr="00871884">
          <w:rPr>
            <w:rStyle w:val="Hyperlink"/>
            <w:noProof/>
          </w:rPr>
          <w:t>Etapas 5: Extensão de rede ótica no interior para atender as comunidades de Capão do Cipó, Fazenda Cilada e Fazenda Ribeira no interior do município de Condor;</w:t>
        </w:r>
        <w:r>
          <w:rPr>
            <w:noProof/>
            <w:webHidden/>
          </w:rPr>
          <w:tab/>
        </w:r>
        <w:r>
          <w:rPr>
            <w:noProof/>
            <w:webHidden/>
          </w:rPr>
          <w:fldChar w:fldCharType="begin"/>
        </w:r>
        <w:r>
          <w:rPr>
            <w:noProof/>
            <w:webHidden/>
          </w:rPr>
          <w:instrText xml:space="preserve"> PAGEREF _Toc101206325 \h </w:instrText>
        </w:r>
        <w:r>
          <w:rPr>
            <w:noProof/>
            <w:webHidden/>
          </w:rPr>
        </w:r>
        <w:r>
          <w:rPr>
            <w:noProof/>
            <w:webHidden/>
          </w:rPr>
          <w:fldChar w:fldCharType="separate"/>
        </w:r>
        <w:r>
          <w:rPr>
            <w:noProof/>
            <w:webHidden/>
          </w:rPr>
          <w:t>12</w:t>
        </w:r>
        <w:r>
          <w:rPr>
            <w:noProof/>
            <w:webHidden/>
          </w:rPr>
          <w:fldChar w:fldCharType="end"/>
        </w:r>
      </w:hyperlink>
    </w:p>
    <w:p w14:paraId="330CFE24" w14:textId="77777777" w:rsidR="00F55E8B" w:rsidRPr="004441E9" w:rsidRDefault="00F55E8B" w:rsidP="00F55E8B">
      <w:pPr>
        <w:pStyle w:val="Sumrio1"/>
        <w:rPr>
          <w:rFonts w:ascii="Calibri" w:hAnsi="Calibri"/>
          <w:noProof/>
          <w:sz w:val="22"/>
          <w:szCs w:val="22"/>
        </w:rPr>
      </w:pPr>
      <w:hyperlink w:anchor="_Toc101206326" w:history="1">
        <w:r w:rsidRPr="00871884">
          <w:rPr>
            <w:rStyle w:val="Hyperlink"/>
            <w:noProof/>
          </w:rPr>
          <w:t>6</w:t>
        </w:r>
        <w:r w:rsidRPr="004441E9">
          <w:rPr>
            <w:rFonts w:ascii="Calibri" w:hAnsi="Calibri"/>
            <w:noProof/>
            <w:sz w:val="22"/>
            <w:szCs w:val="22"/>
          </w:rPr>
          <w:tab/>
        </w:r>
        <w:r w:rsidRPr="00871884">
          <w:rPr>
            <w:rStyle w:val="Hyperlink"/>
            <w:noProof/>
          </w:rPr>
          <w:t>Totalizador de investimento</w:t>
        </w:r>
        <w:r>
          <w:rPr>
            <w:noProof/>
            <w:webHidden/>
          </w:rPr>
          <w:tab/>
        </w:r>
        <w:r>
          <w:rPr>
            <w:noProof/>
            <w:webHidden/>
          </w:rPr>
          <w:fldChar w:fldCharType="begin"/>
        </w:r>
        <w:r>
          <w:rPr>
            <w:noProof/>
            <w:webHidden/>
          </w:rPr>
          <w:instrText xml:space="preserve"> PAGEREF _Toc101206326 \h </w:instrText>
        </w:r>
        <w:r>
          <w:rPr>
            <w:noProof/>
            <w:webHidden/>
          </w:rPr>
        </w:r>
        <w:r>
          <w:rPr>
            <w:noProof/>
            <w:webHidden/>
          </w:rPr>
          <w:fldChar w:fldCharType="separate"/>
        </w:r>
        <w:r>
          <w:rPr>
            <w:noProof/>
            <w:webHidden/>
          </w:rPr>
          <w:t>13</w:t>
        </w:r>
        <w:r>
          <w:rPr>
            <w:noProof/>
            <w:webHidden/>
          </w:rPr>
          <w:fldChar w:fldCharType="end"/>
        </w:r>
      </w:hyperlink>
    </w:p>
    <w:p w14:paraId="147E6D05" w14:textId="77777777" w:rsidR="00F55E8B" w:rsidRPr="004441E9" w:rsidRDefault="00F55E8B" w:rsidP="00F55E8B">
      <w:pPr>
        <w:pStyle w:val="Sumrio1"/>
        <w:rPr>
          <w:rFonts w:ascii="Calibri" w:hAnsi="Calibri"/>
          <w:noProof/>
          <w:sz w:val="22"/>
          <w:szCs w:val="22"/>
        </w:rPr>
      </w:pPr>
      <w:hyperlink w:anchor="_Toc101206327" w:history="1">
        <w:r w:rsidRPr="00871884">
          <w:rPr>
            <w:rStyle w:val="Hyperlink"/>
            <w:noProof/>
          </w:rPr>
          <w:t>7</w:t>
        </w:r>
        <w:r w:rsidRPr="004441E9">
          <w:rPr>
            <w:rFonts w:ascii="Calibri" w:hAnsi="Calibri"/>
            <w:noProof/>
            <w:sz w:val="22"/>
            <w:szCs w:val="22"/>
          </w:rPr>
          <w:tab/>
        </w:r>
        <w:r w:rsidRPr="00871884">
          <w:rPr>
            <w:rStyle w:val="Hyperlink"/>
            <w:noProof/>
          </w:rPr>
          <w:t>Cronograma físico-financeiro</w:t>
        </w:r>
        <w:r>
          <w:rPr>
            <w:noProof/>
            <w:webHidden/>
          </w:rPr>
          <w:tab/>
        </w:r>
        <w:r>
          <w:rPr>
            <w:noProof/>
            <w:webHidden/>
          </w:rPr>
          <w:fldChar w:fldCharType="begin"/>
        </w:r>
        <w:r>
          <w:rPr>
            <w:noProof/>
            <w:webHidden/>
          </w:rPr>
          <w:instrText xml:space="preserve"> PAGEREF _Toc101206327 \h </w:instrText>
        </w:r>
        <w:r>
          <w:rPr>
            <w:noProof/>
            <w:webHidden/>
          </w:rPr>
        </w:r>
        <w:r>
          <w:rPr>
            <w:noProof/>
            <w:webHidden/>
          </w:rPr>
          <w:fldChar w:fldCharType="separate"/>
        </w:r>
        <w:r>
          <w:rPr>
            <w:noProof/>
            <w:webHidden/>
          </w:rPr>
          <w:t>13</w:t>
        </w:r>
        <w:r>
          <w:rPr>
            <w:noProof/>
            <w:webHidden/>
          </w:rPr>
          <w:fldChar w:fldCharType="end"/>
        </w:r>
      </w:hyperlink>
    </w:p>
    <w:p w14:paraId="5129064C" w14:textId="77777777" w:rsidR="00F55E8B" w:rsidRPr="004441E9" w:rsidRDefault="00F55E8B" w:rsidP="00F55E8B">
      <w:pPr>
        <w:pStyle w:val="Sumrio1"/>
        <w:rPr>
          <w:rFonts w:ascii="Calibri" w:hAnsi="Calibri"/>
          <w:noProof/>
          <w:sz w:val="22"/>
          <w:szCs w:val="22"/>
        </w:rPr>
      </w:pPr>
      <w:hyperlink w:anchor="_Toc101206328" w:history="1">
        <w:r w:rsidRPr="00871884">
          <w:rPr>
            <w:rStyle w:val="Hyperlink"/>
            <w:noProof/>
          </w:rPr>
          <w:t>8</w:t>
        </w:r>
        <w:r w:rsidRPr="004441E9">
          <w:rPr>
            <w:rFonts w:ascii="Calibri" w:hAnsi="Calibri"/>
            <w:noProof/>
            <w:sz w:val="22"/>
            <w:szCs w:val="22"/>
          </w:rPr>
          <w:tab/>
        </w:r>
        <w:r w:rsidRPr="00871884">
          <w:rPr>
            <w:rStyle w:val="Hyperlink"/>
            <w:noProof/>
          </w:rPr>
          <w:t>Cronograma</w:t>
        </w:r>
        <w:r>
          <w:rPr>
            <w:noProof/>
            <w:webHidden/>
          </w:rPr>
          <w:tab/>
        </w:r>
        <w:r>
          <w:rPr>
            <w:noProof/>
            <w:webHidden/>
          </w:rPr>
          <w:fldChar w:fldCharType="begin"/>
        </w:r>
        <w:r>
          <w:rPr>
            <w:noProof/>
            <w:webHidden/>
          </w:rPr>
          <w:instrText xml:space="preserve"> PAGEREF _Toc101206328 \h </w:instrText>
        </w:r>
        <w:r>
          <w:rPr>
            <w:noProof/>
            <w:webHidden/>
          </w:rPr>
        </w:r>
        <w:r>
          <w:rPr>
            <w:noProof/>
            <w:webHidden/>
          </w:rPr>
          <w:fldChar w:fldCharType="separate"/>
        </w:r>
        <w:r>
          <w:rPr>
            <w:noProof/>
            <w:webHidden/>
          </w:rPr>
          <w:t>14</w:t>
        </w:r>
        <w:r>
          <w:rPr>
            <w:noProof/>
            <w:webHidden/>
          </w:rPr>
          <w:fldChar w:fldCharType="end"/>
        </w:r>
      </w:hyperlink>
    </w:p>
    <w:p w14:paraId="2DE37544" w14:textId="77777777" w:rsidR="00F55E8B" w:rsidRPr="004441E9" w:rsidRDefault="00F55E8B" w:rsidP="00F55E8B">
      <w:pPr>
        <w:pStyle w:val="Sumrio1"/>
        <w:rPr>
          <w:rFonts w:ascii="Calibri" w:hAnsi="Calibri"/>
          <w:noProof/>
          <w:sz w:val="22"/>
          <w:szCs w:val="22"/>
        </w:rPr>
      </w:pPr>
      <w:hyperlink w:anchor="_Toc101206329" w:history="1">
        <w:r w:rsidRPr="00871884">
          <w:rPr>
            <w:rStyle w:val="Hyperlink"/>
            <w:noProof/>
          </w:rPr>
          <w:t>9</w:t>
        </w:r>
        <w:r w:rsidRPr="004441E9">
          <w:rPr>
            <w:rFonts w:ascii="Calibri" w:hAnsi="Calibri"/>
            <w:noProof/>
            <w:sz w:val="22"/>
            <w:szCs w:val="22"/>
          </w:rPr>
          <w:tab/>
        </w:r>
        <w:r w:rsidRPr="00871884">
          <w:rPr>
            <w:rStyle w:val="Hyperlink"/>
            <w:noProof/>
          </w:rPr>
          <w:t>Conclusão</w:t>
        </w:r>
        <w:r>
          <w:rPr>
            <w:noProof/>
            <w:webHidden/>
          </w:rPr>
          <w:tab/>
        </w:r>
        <w:r>
          <w:rPr>
            <w:noProof/>
            <w:webHidden/>
          </w:rPr>
          <w:fldChar w:fldCharType="begin"/>
        </w:r>
        <w:r>
          <w:rPr>
            <w:noProof/>
            <w:webHidden/>
          </w:rPr>
          <w:instrText xml:space="preserve"> PAGEREF _Toc101206329 \h </w:instrText>
        </w:r>
        <w:r>
          <w:rPr>
            <w:noProof/>
            <w:webHidden/>
          </w:rPr>
        </w:r>
        <w:r>
          <w:rPr>
            <w:noProof/>
            <w:webHidden/>
          </w:rPr>
          <w:fldChar w:fldCharType="separate"/>
        </w:r>
        <w:r>
          <w:rPr>
            <w:noProof/>
            <w:webHidden/>
          </w:rPr>
          <w:t>14</w:t>
        </w:r>
        <w:r>
          <w:rPr>
            <w:noProof/>
            <w:webHidden/>
          </w:rPr>
          <w:fldChar w:fldCharType="end"/>
        </w:r>
      </w:hyperlink>
    </w:p>
    <w:p w14:paraId="0A167B83" w14:textId="77777777" w:rsidR="00F55E8B" w:rsidRPr="00E42A5C" w:rsidRDefault="00F55E8B" w:rsidP="00F55E8B">
      <w:r w:rsidRPr="00F56E22">
        <w:fldChar w:fldCharType="end"/>
      </w:r>
    </w:p>
    <w:p w14:paraId="1B8D00D9" w14:textId="77777777" w:rsidR="00F55E8B" w:rsidRPr="00E42A5C" w:rsidRDefault="00F55E8B" w:rsidP="00F55E8B"/>
    <w:p w14:paraId="0B66376A" w14:textId="77777777" w:rsidR="00F55E8B" w:rsidRPr="00E42A5C" w:rsidRDefault="00F55E8B" w:rsidP="00F55E8B">
      <w:pPr>
        <w:sectPr w:rsidR="00F55E8B" w:rsidRPr="00E42A5C">
          <w:headerReference w:type="even" r:id="rId8"/>
          <w:headerReference w:type="default" r:id="rId9"/>
          <w:footerReference w:type="even" r:id="rId10"/>
          <w:footerReference w:type="default" r:id="rId11"/>
          <w:pgSz w:w="11906" w:h="16838" w:code="9"/>
          <w:pgMar w:top="1701" w:right="1134" w:bottom="1134" w:left="1701" w:header="709" w:footer="709" w:gutter="0"/>
          <w:cols w:space="708"/>
          <w:docGrid w:linePitch="360"/>
        </w:sectPr>
      </w:pPr>
    </w:p>
    <w:p w14:paraId="6B6881EC" w14:textId="77777777" w:rsidR="00F55E8B" w:rsidRPr="005F53BF" w:rsidRDefault="00F55E8B" w:rsidP="00F55E8B">
      <w:pPr>
        <w:pStyle w:val="Ttulo1"/>
        <w:keepNext/>
        <w:widowControl/>
        <w:numPr>
          <w:ilvl w:val="0"/>
          <w:numId w:val="14"/>
        </w:numPr>
        <w:ind w:left="431" w:hanging="431"/>
        <w:jc w:val="left"/>
      </w:pPr>
      <w:bookmarkStart w:id="1" w:name="_Toc101206313"/>
      <w:r w:rsidRPr="00B109C1">
        <w:lastRenderedPageBreak/>
        <w:t>Apresentação</w:t>
      </w:r>
      <w:bookmarkEnd w:id="1"/>
    </w:p>
    <w:p w14:paraId="234D1F37" w14:textId="77777777" w:rsidR="00F55E8B" w:rsidRDefault="00F55E8B" w:rsidP="00F55E8B">
      <w:pPr>
        <w:ind w:firstLine="708"/>
        <w:rPr>
          <w:szCs w:val="24"/>
        </w:rPr>
      </w:pPr>
    </w:p>
    <w:p w14:paraId="60B34AC8" w14:textId="77777777" w:rsidR="00F55E8B" w:rsidRDefault="00F55E8B" w:rsidP="00F55E8B"/>
    <w:p w14:paraId="5948D7A3" w14:textId="77777777" w:rsidR="00F55E8B" w:rsidRDefault="00F55E8B" w:rsidP="00F55E8B">
      <w:pPr>
        <w:ind w:firstLine="708"/>
      </w:pPr>
      <w:r>
        <w:t>A administração do município de Condor tendo como princípio a solidez do compromisso com os munícipes e o bem-estar da população, dando prosseguimento a INTERIOR CONECTADO, vem com este projeto buscar inovação para trazer tecnologia as áreas rurais.</w:t>
      </w:r>
    </w:p>
    <w:p w14:paraId="5A856127" w14:textId="77777777" w:rsidR="00F55E8B" w:rsidRDefault="00F55E8B" w:rsidP="00F55E8B">
      <w:pPr>
        <w:ind w:firstLine="708"/>
        <w:rPr>
          <w:szCs w:val="24"/>
        </w:rPr>
      </w:pPr>
    </w:p>
    <w:p w14:paraId="49ED064F" w14:textId="77777777" w:rsidR="00F55E8B" w:rsidRDefault="00F55E8B" w:rsidP="00F55E8B">
      <w:pPr>
        <w:ind w:firstLine="708"/>
        <w:rPr>
          <w:szCs w:val="24"/>
        </w:rPr>
      </w:pPr>
    </w:p>
    <w:p w14:paraId="2517E92E" w14:textId="77777777" w:rsidR="00F55E8B" w:rsidRDefault="00F55E8B" w:rsidP="00F55E8B">
      <w:pPr>
        <w:ind w:firstLine="708"/>
        <w:rPr>
          <w:szCs w:val="24"/>
        </w:rPr>
      </w:pPr>
    </w:p>
    <w:p w14:paraId="21595371" w14:textId="77777777" w:rsidR="00F55E8B" w:rsidRDefault="00F55E8B" w:rsidP="00F55E8B">
      <w:pPr>
        <w:ind w:firstLine="708"/>
        <w:rPr>
          <w:szCs w:val="24"/>
        </w:rPr>
      </w:pPr>
    </w:p>
    <w:p w14:paraId="7AE2E5B2" w14:textId="77777777" w:rsidR="00F55E8B" w:rsidRDefault="00F55E8B" w:rsidP="00F55E8B">
      <w:pPr>
        <w:ind w:firstLine="708"/>
        <w:rPr>
          <w:szCs w:val="24"/>
        </w:rPr>
      </w:pPr>
    </w:p>
    <w:p w14:paraId="6D92E116" w14:textId="77777777" w:rsidR="00F55E8B" w:rsidRDefault="00F55E8B" w:rsidP="00F55E8B">
      <w:pPr>
        <w:ind w:firstLine="708"/>
        <w:rPr>
          <w:szCs w:val="24"/>
        </w:rPr>
      </w:pPr>
    </w:p>
    <w:p w14:paraId="36D1F9E9" w14:textId="77777777" w:rsidR="00F55E8B" w:rsidRDefault="00F55E8B" w:rsidP="00F55E8B">
      <w:pPr>
        <w:ind w:firstLine="708"/>
        <w:rPr>
          <w:szCs w:val="24"/>
        </w:rPr>
      </w:pPr>
    </w:p>
    <w:p w14:paraId="306D2F4B" w14:textId="77777777" w:rsidR="00F55E8B" w:rsidRDefault="00F55E8B" w:rsidP="00F55E8B">
      <w:pPr>
        <w:ind w:firstLine="708"/>
        <w:rPr>
          <w:szCs w:val="24"/>
        </w:rPr>
      </w:pPr>
    </w:p>
    <w:p w14:paraId="67BC2D4E" w14:textId="77777777" w:rsidR="00F55E8B" w:rsidRDefault="00F55E8B" w:rsidP="00F55E8B">
      <w:pPr>
        <w:ind w:firstLine="708"/>
        <w:rPr>
          <w:szCs w:val="24"/>
        </w:rPr>
      </w:pPr>
    </w:p>
    <w:p w14:paraId="3922FA1B" w14:textId="77777777" w:rsidR="00F55E8B" w:rsidRDefault="00F55E8B" w:rsidP="00F55E8B">
      <w:pPr>
        <w:ind w:firstLine="708"/>
        <w:rPr>
          <w:szCs w:val="24"/>
        </w:rPr>
      </w:pPr>
    </w:p>
    <w:p w14:paraId="0DE19F73" w14:textId="77777777" w:rsidR="00F55E8B" w:rsidRDefault="00F55E8B" w:rsidP="00F55E8B">
      <w:pPr>
        <w:ind w:firstLine="708"/>
        <w:rPr>
          <w:szCs w:val="24"/>
        </w:rPr>
      </w:pPr>
    </w:p>
    <w:p w14:paraId="23AEB6C0" w14:textId="77777777" w:rsidR="00F55E8B" w:rsidRDefault="00F55E8B" w:rsidP="00F55E8B">
      <w:pPr>
        <w:ind w:firstLine="708"/>
        <w:rPr>
          <w:szCs w:val="24"/>
        </w:rPr>
      </w:pPr>
    </w:p>
    <w:p w14:paraId="00A5B188" w14:textId="77777777" w:rsidR="00F55E8B" w:rsidRDefault="00F55E8B" w:rsidP="00F55E8B">
      <w:pPr>
        <w:ind w:firstLine="708"/>
        <w:rPr>
          <w:szCs w:val="24"/>
        </w:rPr>
      </w:pPr>
    </w:p>
    <w:p w14:paraId="6F985059" w14:textId="77777777" w:rsidR="00F55E8B" w:rsidRDefault="00F55E8B" w:rsidP="00F55E8B">
      <w:pPr>
        <w:ind w:firstLine="708"/>
        <w:rPr>
          <w:szCs w:val="24"/>
        </w:rPr>
      </w:pPr>
    </w:p>
    <w:p w14:paraId="414F4B09" w14:textId="77777777" w:rsidR="00F55E8B" w:rsidRDefault="00F55E8B" w:rsidP="00F55E8B">
      <w:pPr>
        <w:ind w:firstLine="708"/>
        <w:rPr>
          <w:szCs w:val="24"/>
        </w:rPr>
      </w:pPr>
    </w:p>
    <w:p w14:paraId="19FE8272" w14:textId="77777777" w:rsidR="00F55E8B" w:rsidRDefault="00F55E8B" w:rsidP="00F55E8B">
      <w:pPr>
        <w:ind w:firstLine="708"/>
        <w:rPr>
          <w:szCs w:val="24"/>
        </w:rPr>
      </w:pPr>
    </w:p>
    <w:p w14:paraId="53DF11A6" w14:textId="77777777" w:rsidR="00F55E8B" w:rsidRDefault="00F55E8B" w:rsidP="00F55E8B">
      <w:pPr>
        <w:ind w:firstLine="708"/>
        <w:rPr>
          <w:szCs w:val="24"/>
        </w:rPr>
      </w:pPr>
    </w:p>
    <w:p w14:paraId="2FB4FD06" w14:textId="77777777" w:rsidR="00F55E8B" w:rsidRDefault="00F55E8B" w:rsidP="00F55E8B">
      <w:pPr>
        <w:ind w:firstLine="708"/>
        <w:rPr>
          <w:szCs w:val="24"/>
        </w:rPr>
      </w:pPr>
    </w:p>
    <w:p w14:paraId="4D5BA259" w14:textId="77777777" w:rsidR="00F55E8B" w:rsidRDefault="00F55E8B" w:rsidP="00F55E8B">
      <w:pPr>
        <w:ind w:firstLine="708"/>
        <w:rPr>
          <w:szCs w:val="24"/>
        </w:rPr>
      </w:pPr>
    </w:p>
    <w:p w14:paraId="4F7021FF" w14:textId="77777777" w:rsidR="00F55E8B" w:rsidRDefault="00F55E8B" w:rsidP="00F55E8B">
      <w:pPr>
        <w:ind w:firstLine="708"/>
        <w:rPr>
          <w:szCs w:val="24"/>
        </w:rPr>
      </w:pPr>
    </w:p>
    <w:p w14:paraId="1BD52288" w14:textId="77777777" w:rsidR="00F55E8B" w:rsidRDefault="00F55E8B" w:rsidP="00F55E8B">
      <w:pPr>
        <w:ind w:firstLine="708"/>
        <w:rPr>
          <w:szCs w:val="24"/>
        </w:rPr>
      </w:pPr>
    </w:p>
    <w:p w14:paraId="5A9A8EA6" w14:textId="77777777" w:rsidR="00F55E8B" w:rsidRDefault="00F55E8B" w:rsidP="00F55E8B">
      <w:pPr>
        <w:ind w:firstLine="708"/>
        <w:rPr>
          <w:szCs w:val="24"/>
        </w:rPr>
      </w:pPr>
    </w:p>
    <w:p w14:paraId="765F6EF0" w14:textId="77777777" w:rsidR="00F55E8B" w:rsidRDefault="00F55E8B" w:rsidP="00F55E8B">
      <w:pPr>
        <w:ind w:firstLine="708"/>
        <w:rPr>
          <w:szCs w:val="24"/>
        </w:rPr>
      </w:pPr>
    </w:p>
    <w:p w14:paraId="462FD7F6" w14:textId="77777777" w:rsidR="00F55E8B" w:rsidRDefault="00F55E8B" w:rsidP="00F55E8B">
      <w:pPr>
        <w:ind w:firstLine="708"/>
        <w:rPr>
          <w:szCs w:val="24"/>
        </w:rPr>
      </w:pPr>
    </w:p>
    <w:p w14:paraId="347CCC10" w14:textId="77777777" w:rsidR="00F55E8B" w:rsidRDefault="00F55E8B" w:rsidP="00F55E8B">
      <w:pPr>
        <w:ind w:firstLine="708"/>
        <w:rPr>
          <w:szCs w:val="24"/>
        </w:rPr>
      </w:pPr>
    </w:p>
    <w:p w14:paraId="32AD5788" w14:textId="77777777" w:rsidR="00F55E8B" w:rsidRDefault="00F55E8B" w:rsidP="00F55E8B">
      <w:pPr>
        <w:ind w:firstLine="708"/>
        <w:rPr>
          <w:szCs w:val="24"/>
        </w:rPr>
      </w:pPr>
    </w:p>
    <w:p w14:paraId="3F03CE74" w14:textId="77777777" w:rsidR="00F55E8B" w:rsidRDefault="00F55E8B" w:rsidP="00F55E8B">
      <w:pPr>
        <w:ind w:firstLine="708"/>
        <w:rPr>
          <w:szCs w:val="24"/>
        </w:rPr>
      </w:pPr>
    </w:p>
    <w:p w14:paraId="10140E03" w14:textId="77777777" w:rsidR="00F55E8B" w:rsidRDefault="00F55E8B" w:rsidP="00F55E8B">
      <w:pPr>
        <w:ind w:firstLine="708"/>
        <w:rPr>
          <w:szCs w:val="24"/>
        </w:rPr>
      </w:pPr>
    </w:p>
    <w:p w14:paraId="6C6A42B5" w14:textId="77777777" w:rsidR="00F55E8B" w:rsidRDefault="00F55E8B" w:rsidP="00F55E8B">
      <w:pPr>
        <w:ind w:firstLine="708"/>
        <w:rPr>
          <w:szCs w:val="24"/>
        </w:rPr>
      </w:pPr>
    </w:p>
    <w:p w14:paraId="438E0DBE" w14:textId="77777777" w:rsidR="00F55E8B" w:rsidRDefault="00F55E8B" w:rsidP="00F55E8B">
      <w:pPr>
        <w:ind w:firstLine="708"/>
        <w:rPr>
          <w:szCs w:val="24"/>
        </w:rPr>
      </w:pPr>
    </w:p>
    <w:p w14:paraId="3BB212C2" w14:textId="77777777" w:rsidR="00F55E8B" w:rsidRDefault="00F55E8B" w:rsidP="00F55E8B">
      <w:pPr>
        <w:ind w:firstLine="708"/>
        <w:rPr>
          <w:szCs w:val="24"/>
        </w:rPr>
      </w:pPr>
    </w:p>
    <w:p w14:paraId="3986630F" w14:textId="77777777" w:rsidR="00F55E8B" w:rsidRDefault="00F55E8B" w:rsidP="00F55E8B">
      <w:pPr>
        <w:ind w:firstLine="708"/>
        <w:rPr>
          <w:szCs w:val="24"/>
        </w:rPr>
      </w:pPr>
    </w:p>
    <w:p w14:paraId="73931455" w14:textId="77777777" w:rsidR="00F55E8B" w:rsidRDefault="00F55E8B" w:rsidP="00F55E8B">
      <w:pPr>
        <w:ind w:firstLine="708"/>
        <w:rPr>
          <w:szCs w:val="24"/>
        </w:rPr>
      </w:pPr>
    </w:p>
    <w:p w14:paraId="6C7FF192" w14:textId="77777777" w:rsidR="00F55E8B" w:rsidRDefault="00F55E8B" w:rsidP="00F55E8B">
      <w:pPr>
        <w:ind w:firstLine="708"/>
        <w:rPr>
          <w:szCs w:val="24"/>
        </w:rPr>
      </w:pPr>
    </w:p>
    <w:p w14:paraId="03634F13" w14:textId="77777777" w:rsidR="00F55E8B" w:rsidRDefault="00F55E8B" w:rsidP="00F55E8B">
      <w:pPr>
        <w:ind w:firstLine="708"/>
        <w:rPr>
          <w:szCs w:val="24"/>
        </w:rPr>
      </w:pPr>
    </w:p>
    <w:p w14:paraId="13DD4813" w14:textId="77777777" w:rsidR="00F55E8B" w:rsidRDefault="00F55E8B" w:rsidP="00F55E8B">
      <w:pPr>
        <w:ind w:firstLine="708"/>
        <w:rPr>
          <w:szCs w:val="24"/>
        </w:rPr>
      </w:pPr>
    </w:p>
    <w:p w14:paraId="2B22AEE9" w14:textId="77777777" w:rsidR="00F55E8B" w:rsidRDefault="00F55E8B" w:rsidP="00F55E8B">
      <w:pPr>
        <w:ind w:firstLine="708"/>
        <w:rPr>
          <w:szCs w:val="24"/>
        </w:rPr>
      </w:pPr>
    </w:p>
    <w:p w14:paraId="6C9CE859" w14:textId="77777777" w:rsidR="00F55E8B" w:rsidRDefault="00F55E8B" w:rsidP="00F55E8B">
      <w:pPr>
        <w:ind w:firstLine="708"/>
        <w:rPr>
          <w:szCs w:val="24"/>
        </w:rPr>
      </w:pPr>
    </w:p>
    <w:p w14:paraId="5A8A9804" w14:textId="77777777" w:rsidR="00F55E8B" w:rsidRDefault="00F55E8B" w:rsidP="00F55E8B">
      <w:pPr>
        <w:ind w:firstLine="708"/>
        <w:rPr>
          <w:szCs w:val="24"/>
        </w:rPr>
      </w:pPr>
    </w:p>
    <w:p w14:paraId="11F6AAB2" w14:textId="77777777" w:rsidR="00F55E8B" w:rsidRDefault="00F55E8B" w:rsidP="00F55E8B">
      <w:pPr>
        <w:ind w:firstLine="708"/>
        <w:rPr>
          <w:szCs w:val="24"/>
        </w:rPr>
      </w:pPr>
    </w:p>
    <w:p w14:paraId="3EFF2EF4" w14:textId="77777777" w:rsidR="00F55E8B" w:rsidRDefault="00F55E8B" w:rsidP="00F55E8B">
      <w:pPr>
        <w:ind w:firstLine="708"/>
        <w:rPr>
          <w:szCs w:val="24"/>
        </w:rPr>
      </w:pPr>
    </w:p>
    <w:p w14:paraId="5EB91AA2" w14:textId="77777777" w:rsidR="00F55E8B" w:rsidRDefault="00F55E8B" w:rsidP="00F55E8B">
      <w:pPr>
        <w:ind w:firstLine="708"/>
        <w:rPr>
          <w:szCs w:val="24"/>
        </w:rPr>
      </w:pPr>
    </w:p>
    <w:p w14:paraId="7E3FAA70" w14:textId="77777777" w:rsidR="00F55E8B" w:rsidRDefault="00F55E8B" w:rsidP="00F55E8B">
      <w:pPr>
        <w:ind w:firstLine="708"/>
        <w:rPr>
          <w:szCs w:val="24"/>
        </w:rPr>
      </w:pPr>
    </w:p>
    <w:p w14:paraId="6B7A98F9" w14:textId="77777777" w:rsidR="00F55E8B" w:rsidRDefault="00F55E8B" w:rsidP="00F55E8B">
      <w:pPr>
        <w:ind w:firstLine="708"/>
        <w:rPr>
          <w:szCs w:val="24"/>
        </w:rPr>
      </w:pPr>
    </w:p>
    <w:p w14:paraId="594B8643" w14:textId="77777777" w:rsidR="00F55E8B" w:rsidRDefault="00F55E8B" w:rsidP="00F55E8B">
      <w:pPr>
        <w:ind w:firstLine="708"/>
        <w:rPr>
          <w:szCs w:val="24"/>
        </w:rPr>
      </w:pPr>
    </w:p>
    <w:p w14:paraId="416A9148" w14:textId="77777777" w:rsidR="00F55E8B" w:rsidRDefault="00F55E8B" w:rsidP="00F55E8B">
      <w:pPr>
        <w:ind w:firstLine="708"/>
        <w:rPr>
          <w:szCs w:val="24"/>
        </w:rPr>
      </w:pPr>
    </w:p>
    <w:p w14:paraId="305441F0" w14:textId="77777777" w:rsidR="00F55E8B" w:rsidRDefault="00F55E8B" w:rsidP="00F55E8B">
      <w:pPr>
        <w:pStyle w:val="Ttulo1"/>
        <w:keepNext/>
        <w:widowControl/>
        <w:numPr>
          <w:ilvl w:val="0"/>
          <w:numId w:val="14"/>
        </w:numPr>
        <w:ind w:left="431" w:hanging="431"/>
        <w:jc w:val="left"/>
      </w:pPr>
      <w:bookmarkStart w:id="2" w:name="_Toc101206314"/>
      <w:r w:rsidRPr="00B109C1">
        <w:t>Objetivo</w:t>
      </w:r>
      <w:bookmarkEnd w:id="2"/>
    </w:p>
    <w:p w14:paraId="2B72524E" w14:textId="77777777" w:rsidR="00F55E8B" w:rsidRPr="002C3C51" w:rsidRDefault="00F55E8B" w:rsidP="00F55E8B"/>
    <w:p w14:paraId="5BCC4410" w14:textId="77777777" w:rsidR="00F55E8B" w:rsidRDefault="00F55E8B" w:rsidP="00F55E8B">
      <w:pPr>
        <w:ind w:firstLine="708"/>
        <w:rPr>
          <w:szCs w:val="24"/>
        </w:rPr>
      </w:pPr>
      <w:r>
        <w:rPr>
          <w:szCs w:val="24"/>
        </w:rPr>
        <w:t>O objetivo do projeto é levar a qualidade da fibra óptica para comunidades rurais, tendo como meta atender 456 famílias rurais com a construção de aproximadamente 192.349 metros de rede de fibra óptica. Outro objetivo fundamental que destacamos no projeto é:</w:t>
      </w:r>
    </w:p>
    <w:p w14:paraId="465C0FD3" w14:textId="77777777" w:rsidR="00F55E8B" w:rsidRDefault="00F55E8B" w:rsidP="00F55E8B">
      <w:pPr>
        <w:ind w:firstLine="708"/>
        <w:rPr>
          <w:szCs w:val="24"/>
        </w:rPr>
      </w:pPr>
    </w:p>
    <w:p w14:paraId="54D7EEB6" w14:textId="77777777" w:rsidR="00F55E8B" w:rsidRPr="00EA11B9" w:rsidRDefault="00F55E8B" w:rsidP="00F55E8B">
      <w:pPr>
        <w:rPr>
          <w:szCs w:val="24"/>
        </w:rPr>
      </w:pPr>
    </w:p>
    <w:p w14:paraId="7AEDACE2" w14:textId="77777777" w:rsidR="00F55E8B" w:rsidRDefault="00F55E8B" w:rsidP="00F55E8B">
      <w:pPr>
        <w:numPr>
          <w:ilvl w:val="0"/>
          <w:numId w:val="16"/>
        </w:numPr>
        <w:autoSpaceDE w:val="0"/>
        <w:autoSpaceDN w:val="0"/>
        <w:spacing w:after="0" w:line="240" w:lineRule="auto"/>
        <w:rPr>
          <w:szCs w:val="24"/>
        </w:rPr>
      </w:pPr>
      <w:bookmarkStart w:id="3" w:name="_Toc430330848"/>
      <w:bookmarkStart w:id="4" w:name="_Toc430330863"/>
      <w:r>
        <w:rPr>
          <w:szCs w:val="24"/>
        </w:rPr>
        <w:t xml:space="preserve">Disponibilizar internet banda larga para os setores públicos propiciando o funcionamento dos </w:t>
      </w:r>
      <w:r>
        <w:rPr>
          <w:szCs w:val="24"/>
          <w:u w:val="single"/>
        </w:rPr>
        <w:t>serviços básicos de acesso a dados</w:t>
      </w:r>
      <w:r>
        <w:rPr>
          <w:szCs w:val="24"/>
        </w:rPr>
        <w:t>. Possibilitar, por exemplo, que a secretaria da Fazenda de cada município implante a nota fiscal eletrônica e a intercomunicação com as esferas estaduais e federais para troca de informações.</w:t>
      </w:r>
      <w:bookmarkEnd w:id="3"/>
      <w:bookmarkEnd w:id="4"/>
    </w:p>
    <w:p w14:paraId="0B0E421B" w14:textId="77777777" w:rsidR="00F55E8B" w:rsidRDefault="00F55E8B" w:rsidP="00F55E8B">
      <w:pPr>
        <w:rPr>
          <w:szCs w:val="24"/>
        </w:rPr>
      </w:pPr>
    </w:p>
    <w:p w14:paraId="3D0ABDC8" w14:textId="77777777" w:rsidR="00F55E8B" w:rsidRDefault="00F55E8B" w:rsidP="00F55E8B">
      <w:pPr>
        <w:numPr>
          <w:ilvl w:val="0"/>
          <w:numId w:val="16"/>
        </w:numPr>
        <w:autoSpaceDE w:val="0"/>
        <w:autoSpaceDN w:val="0"/>
        <w:spacing w:after="0" w:line="240" w:lineRule="auto"/>
        <w:rPr>
          <w:szCs w:val="24"/>
        </w:rPr>
      </w:pPr>
      <w:r>
        <w:rPr>
          <w:szCs w:val="24"/>
          <w:u w:val="single"/>
        </w:rPr>
        <w:t>Propiciar a inclusão digital</w:t>
      </w:r>
      <w:r>
        <w:rPr>
          <w:szCs w:val="24"/>
        </w:rPr>
        <w:t xml:space="preserve"> das famílias rurais através da internet banda larga, possibilidade de estudo a distância, infraestrutura para profissionalizar as propriedades de economia familiar, interligar as prefeituras às suas secretarias e aos órgãos públicos.</w:t>
      </w:r>
    </w:p>
    <w:p w14:paraId="601F6F6E" w14:textId="77777777" w:rsidR="00F55E8B" w:rsidRDefault="00F55E8B" w:rsidP="00F55E8B">
      <w:pPr>
        <w:pStyle w:val="PargrafodaLista"/>
        <w:rPr>
          <w:szCs w:val="24"/>
        </w:rPr>
      </w:pPr>
    </w:p>
    <w:p w14:paraId="3102BDA2" w14:textId="77777777" w:rsidR="00F55E8B" w:rsidRDefault="00F55E8B" w:rsidP="00F55E8B">
      <w:pPr>
        <w:numPr>
          <w:ilvl w:val="0"/>
          <w:numId w:val="16"/>
        </w:numPr>
        <w:autoSpaceDE w:val="0"/>
        <w:autoSpaceDN w:val="0"/>
        <w:spacing w:after="0" w:line="240" w:lineRule="auto"/>
        <w:rPr>
          <w:szCs w:val="24"/>
        </w:rPr>
      </w:pPr>
      <w:r>
        <w:rPr>
          <w:szCs w:val="24"/>
        </w:rPr>
        <w:t xml:space="preserve">Atender as demandas municipais que concluíram o </w:t>
      </w:r>
      <w:r>
        <w:rPr>
          <w:szCs w:val="24"/>
          <w:u w:val="single"/>
        </w:rPr>
        <w:t>projeto INTERIOR CONECTADO</w:t>
      </w:r>
      <w:r>
        <w:rPr>
          <w:szCs w:val="24"/>
        </w:rPr>
        <w:t xml:space="preserve">. </w:t>
      </w:r>
    </w:p>
    <w:p w14:paraId="5131AE31" w14:textId="77777777" w:rsidR="00F55E8B" w:rsidRDefault="00F55E8B" w:rsidP="00F55E8B">
      <w:pPr>
        <w:pStyle w:val="PargrafodaLista"/>
        <w:rPr>
          <w:szCs w:val="24"/>
        </w:rPr>
      </w:pPr>
    </w:p>
    <w:p w14:paraId="79F46C6F" w14:textId="77777777" w:rsidR="00F55E8B" w:rsidRDefault="00F55E8B" w:rsidP="00F55E8B">
      <w:pPr>
        <w:numPr>
          <w:ilvl w:val="0"/>
          <w:numId w:val="16"/>
        </w:numPr>
        <w:autoSpaceDE w:val="0"/>
        <w:autoSpaceDN w:val="0"/>
        <w:spacing w:after="0" w:line="240" w:lineRule="auto"/>
        <w:rPr>
          <w:szCs w:val="24"/>
        </w:rPr>
      </w:pPr>
      <w:r>
        <w:rPr>
          <w:szCs w:val="24"/>
        </w:rPr>
        <w:t>Permitir o retorno do jovem as propriedades rurais, formação e qualificação da mão de obra através curso em web disponibilizados por institutos com SEBRAE, SENAI, EMATER e SESC.</w:t>
      </w:r>
    </w:p>
    <w:p w14:paraId="30F0C7F9" w14:textId="77777777" w:rsidR="00F55E8B" w:rsidRDefault="00F55E8B" w:rsidP="00F55E8B">
      <w:pPr>
        <w:pStyle w:val="PargrafodaLista"/>
        <w:rPr>
          <w:szCs w:val="24"/>
        </w:rPr>
      </w:pPr>
    </w:p>
    <w:p w14:paraId="203479CB" w14:textId="77777777" w:rsidR="00F55E8B" w:rsidRDefault="00F55E8B" w:rsidP="00F55E8B">
      <w:pPr>
        <w:numPr>
          <w:ilvl w:val="0"/>
          <w:numId w:val="16"/>
        </w:numPr>
        <w:autoSpaceDE w:val="0"/>
        <w:autoSpaceDN w:val="0"/>
        <w:spacing w:after="0" w:line="240" w:lineRule="auto"/>
        <w:rPr>
          <w:szCs w:val="24"/>
        </w:rPr>
      </w:pPr>
      <w:r>
        <w:rPr>
          <w:szCs w:val="24"/>
        </w:rPr>
        <w:t>Incentivar a agricultura de precisão, disponibilizando qualidade de banda nas áreas produtivas do município.</w:t>
      </w:r>
    </w:p>
    <w:p w14:paraId="18312E86" w14:textId="77777777" w:rsidR="00F55E8B" w:rsidRDefault="00F55E8B" w:rsidP="00F55E8B">
      <w:pPr>
        <w:pStyle w:val="PargrafodaLista"/>
        <w:rPr>
          <w:szCs w:val="24"/>
        </w:rPr>
      </w:pPr>
    </w:p>
    <w:p w14:paraId="31D292FD" w14:textId="77777777" w:rsidR="00F55E8B" w:rsidRDefault="00F55E8B" w:rsidP="00F55E8B">
      <w:pPr>
        <w:numPr>
          <w:ilvl w:val="0"/>
          <w:numId w:val="16"/>
        </w:numPr>
        <w:autoSpaceDE w:val="0"/>
        <w:autoSpaceDN w:val="0"/>
        <w:spacing w:after="0" w:line="240" w:lineRule="auto"/>
        <w:rPr>
          <w:szCs w:val="24"/>
        </w:rPr>
      </w:pPr>
      <w:r>
        <w:rPr>
          <w:szCs w:val="24"/>
        </w:rPr>
        <w:t>Impulsionar o crescimento do comércio eletrônico e a criação de empresas de desenvolvimento de softwares.</w:t>
      </w:r>
    </w:p>
    <w:p w14:paraId="765DB23F" w14:textId="77777777" w:rsidR="00F55E8B" w:rsidRDefault="00F55E8B" w:rsidP="00F55E8B">
      <w:pPr>
        <w:pStyle w:val="PargrafodaLista"/>
        <w:rPr>
          <w:szCs w:val="24"/>
        </w:rPr>
      </w:pPr>
    </w:p>
    <w:p w14:paraId="038C1FE3" w14:textId="77777777" w:rsidR="00F55E8B" w:rsidRDefault="00F55E8B" w:rsidP="00F55E8B">
      <w:pPr>
        <w:numPr>
          <w:ilvl w:val="0"/>
          <w:numId w:val="16"/>
        </w:numPr>
        <w:autoSpaceDE w:val="0"/>
        <w:autoSpaceDN w:val="0"/>
        <w:spacing w:after="0" w:line="240" w:lineRule="auto"/>
        <w:rPr>
          <w:szCs w:val="24"/>
        </w:rPr>
      </w:pPr>
      <w:r>
        <w:rPr>
          <w:szCs w:val="24"/>
        </w:rPr>
        <w:t>Possibilitar a prefeitura a implantação da estrutura de cidade inteligente, automatizando processos e infraestrutura.</w:t>
      </w:r>
    </w:p>
    <w:p w14:paraId="31B00AD4" w14:textId="77777777" w:rsidR="00F55E8B" w:rsidRDefault="00F55E8B" w:rsidP="00F55E8B">
      <w:pPr>
        <w:pStyle w:val="PargrafodaLista"/>
        <w:rPr>
          <w:szCs w:val="24"/>
        </w:rPr>
      </w:pPr>
    </w:p>
    <w:p w14:paraId="499C25CE" w14:textId="77777777" w:rsidR="00F55E8B" w:rsidRDefault="00F55E8B" w:rsidP="00F55E8B">
      <w:pPr>
        <w:numPr>
          <w:ilvl w:val="0"/>
          <w:numId w:val="16"/>
        </w:numPr>
        <w:autoSpaceDE w:val="0"/>
        <w:autoSpaceDN w:val="0"/>
        <w:spacing w:after="0" w:line="240" w:lineRule="auto"/>
        <w:rPr>
          <w:szCs w:val="24"/>
        </w:rPr>
      </w:pPr>
      <w:r>
        <w:rPr>
          <w:szCs w:val="24"/>
        </w:rPr>
        <w:t>Permite ao monitoramento da propriedade a distância trazendo segurança através da instalação de alarme e sistemas de câmeras.</w:t>
      </w:r>
    </w:p>
    <w:p w14:paraId="066331EC" w14:textId="77777777" w:rsidR="00F55E8B" w:rsidRDefault="00F55E8B" w:rsidP="00F55E8B">
      <w:pPr>
        <w:ind w:left="1425"/>
        <w:rPr>
          <w:szCs w:val="24"/>
        </w:rPr>
      </w:pPr>
    </w:p>
    <w:p w14:paraId="267ED54C" w14:textId="77777777" w:rsidR="00F55E8B" w:rsidRDefault="00F55E8B" w:rsidP="00F55E8B">
      <w:pPr>
        <w:numPr>
          <w:ilvl w:val="0"/>
          <w:numId w:val="16"/>
        </w:numPr>
        <w:autoSpaceDE w:val="0"/>
        <w:autoSpaceDN w:val="0"/>
        <w:spacing w:after="0" w:line="240" w:lineRule="auto"/>
        <w:rPr>
          <w:szCs w:val="24"/>
        </w:rPr>
      </w:pPr>
      <w:r>
        <w:rPr>
          <w:szCs w:val="24"/>
        </w:rPr>
        <w:t>Permitir que a telefonia fixa comutada chegue com qualidade as famílias rurais.</w:t>
      </w:r>
    </w:p>
    <w:p w14:paraId="6AC97EAD" w14:textId="77777777" w:rsidR="00F55E8B" w:rsidRDefault="00F55E8B" w:rsidP="00F55E8B">
      <w:pPr>
        <w:pStyle w:val="PargrafodaLista"/>
        <w:rPr>
          <w:szCs w:val="24"/>
        </w:rPr>
      </w:pPr>
    </w:p>
    <w:p w14:paraId="4F0DAA48" w14:textId="77777777" w:rsidR="00F55E8B" w:rsidRDefault="00F55E8B" w:rsidP="00F55E8B">
      <w:pPr>
        <w:rPr>
          <w:szCs w:val="24"/>
        </w:rPr>
      </w:pPr>
    </w:p>
    <w:p w14:paraId="5A4A7AAD" w14:textId="77777777" w:rsidR="00F55E8B" w:rsidRDefault="00F55E8B" w:rsidP="00F55E8B">
      <w:pPr>
        <w:ind w:firstLine="708"/>
        <w:rPr>
          <w:szCs w:val="24"/>
        </w:rPr>
      </w:pPr>
    </w:p>
    <w:p w14:paraId="7651159D" w14:textId="77777777" w:rsidR="00F55E8B" w:rsidRDefault="00F55E8B" w:rsidP="00F55E8B">
      <w:pPr>
        <w:ind w:firstLine="708"/>
        <w:rPr>
          <w:szCs w:val="24"/>
        </w:rPr>
      </w:pPr>
      <w:r>
        <w:rPr>
          <w:szCs w:val="24"/>
        </w:rPr>
        <w:t xml:space="preserve">A Prefeitura de Condor vem com este projeto conectar as pessoas e negócios oferecendo para que estes tenham serviços diferenciados e sustentáveis. Também propiciar a sucessão familiar no campo, dando oportunidade ao jovem que vive no interior a ter acesso aos mesmos recursos tecnológicos providos nas grandes cidades. Isto significa levar a internet de qualidade onde as grandes operadoras não demostram interesse. </w:t>
      </w:r>
    </w:p>
    <w:p w14:paraId="1FB70EEA" w14:textId="77777777" w:rsidR="00F55E8B" w:rsidRDefault="00F55E8B" w:rsidP="00F55E8B">
      <w:pPr>
        <w:ind w:firstLine="708"/>
        <w:rPr>
          <w:szCs w:val="24"/>
        </w:rPr>
      </w:pPr>
    </w:p>
    <w:p w14:paraId="4CC3E99E" w14:textId="77777777" w:rsidR="00F55E8B" w:rsidRDefault="00F55E8B" w:rsidP="00F55E8B">
      <w:pPr>
        <w:ind w:firstLine="708"/>
        <w:rPr>
          <w:szCs w:val="24"/>
        </w:rPr>
      </w:pPr>
      <w:r>
        <w:rPr>
          <w:szCs w:val="24"/>
        </w:rPr>
        <w:t>O presente documento tem por objetivo apresentar o escopo detalhado do Projeto, especificando os detalhes técnico-construtivos nas diferentes etapas.</w:t>
      </w:r>
    </w:p>
    <w:p w14:paraId="12E63E99" w14:textId="77777777" w:rsidR="00F55E8B" w:rsidRDefault="00F55E8B" w:rsidP="00F55E8B">
      <w:pPr>
        <w:ind w:firstLine="708"/>
        <w:rPr>
          <w:szCs w:val="24"/>
        </w:rPr>
      </w:pPr>
    </w:p>
    <w:p w14:paraId="25FC3226" w14:textId="77777777" w:rsidR="00F55E8B" w:rsidRDefault="00F55E8B" w:rsidP="00F55E8B">
      <w:pPr>
        <w:ind w:firstLine="708"/>
        <w:rPr>
          <w:szCs w:val="24"/>
        </w:rPr>
      </w:pPr>
    </w:p>
    <w:p w14:paraId="571CA8FB" w14:textId="77777777" w:rsidR="00F55E8B" w:rsidRDefault="00F55E8B" w:rsidP="00F55E8B">
      <w:pPr>
        <w:ind w:firstLine="708"/>
        <w:rPr>
          <w:szCs w:val="24"/>
        </w:rPr>
      </w:pPr>
    </w:p>
    <w:p w14:paraId="018B8279" w14:textId="77777777" w:rsidR="00F55E8B" w:rsidRDefault="00F55E8B" w:rsidP="00F55E8B">
      <w:pPr>
        <w:ind w:firstLine="708"/>
        <w:rPr>
          <w:szCs w:val="24"/>
        </w:rPr>
      </w:pPr>
    </w:p>
    <w:p w14:paraId="601914E7" w14:textId="77777777" w:rsidR="00F55E8B" w:rsidRDefault="00F55E8B" w:rsidP="00F55E8B">
      <w:pPr>
        <w:pStyle w:val="Ttulo1"/>
        <w:keepNext/>
        <w:widowControl/>
        <w:numPr>
          <w:ilvl w:val="0"/>
          <w:numId w:val="14"/>
        </w:numPr>
        <w:ind w:left="431" w:hanging="431"/>
        <w:jc w:val="left"/>
      </w:pPr>
      <w:bookmarkStart w:id="5" w:name="_Toc101206315"/>
      <w:r w:rsidRPr="00B109C1">
        <w:t>Estimativa</w:t>
      </w:r>
      <w:r>
        <w:t xml:space="preserve"> de demanda</w:t>
      </w:r>
      <w:bookmarkEnd w:id="5"/>
    </w:p>
    <w:p w14:paraId="3D43BD8F" w14:textId="77777777" w:rsidR="00F55E8B" w:rsidRPr="002C3C51" w:rsidRDefault="00F55E8B" w:rsidP="00F55E8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7"/>
        <w:gridCol w:w="3147"/>
      </w:tblGrid>
      <w:tr w:rsidR="00F55E8B" w:rsidRPr="009756C8" w14:paraId="035244AE" w14:textId="77777777" w:rsidTr="0013634D">
        <w:tc>
          <w:tcPr>
            <w:tcW w:w="6062" w:type="dxa"/>
            <w:shd w:val="clear" w:color="auto" w:fill="auto"/>
          </w:tcPr>
          <w:p w14:paraId="6ACBDB82" w14:textId="77777777" w:rsidR="00F55E8B" w:rsidRPr="009756C8" w:rsidRDefault="00F55E8B" w:rsidP="0013634D">
            <w:pPr>
              <w:rPr>
                <w:szCs w:val="24"/>
              </w:rPr>
            </w:pPr>
            <w:r w:rsidRPr="009756C8">
              <w:rPr>
                <w:szCs w:val="24"/>
              </w:rPr>
              <w:t>Municípios Atendidos</w:t>
            </w:r>
          </w:p>
        </w:tc>
        <w:tc>
          <w:tcPr>
            <w:tcW w:w="3149" w:type="dxa"/>
            <w:shd w:val="clear" w:color="auto" w:fill="auto"/>
          </w:tcPr>
          <w:p w14:paraId="29B0EBC9" w14:textId="77777777" w:rsidR="00F55E8B" w:rsidRPr="009756C8" w:rsidRDefault="00F55E8B" w:rsidP="0013634D">
            <w:pPr>
              <w:rPr>
                <w:szCs w:val="24"/>
              </w:rPr>
            </w:pPr>
            <w:r>
              <w:rPr>
                <w:szCs w:val="24"/>
              </w:rPr>
              <w:t>1</w:t>
            </w:r>
          </w:p>
        </w:tc>
      </w:tr>
      <w:tr w:rsidR="00F55E8B" w:rsidRPr="009756C8" w14:paraId="2970B5FC" w14:textId="77777777" w:rsidTr="0013634D">
        <w:tc>
          <w:tcPr>
            <w:tcW w:w="6062" w:type="dxa"/>
            <w:shd w:val="clear" w:color="auto" w:fill="auto"/>
          </w:tcPr>
          <w:p w14:paraId="062185B4" w14:textId="77777777" w:rsidR="00F55E8B" w:rsidRPr="009756C8" w:rsidRDefault="00F55E8B" w:rsidP="0013634D">
            <w:pPr>
              <w:rPr>
                <w:szCs w:val="24"/>
              </w:rPr>
            </w:pPr>
            <w:r>
              <w:rPr>
                <w:szCs w:val="24"/>
              </w:rPr>
              <w:t>Comunidades</w:t>
            </w:r>
          </w:p>
        </w:tc>
        <w:tc>
          <w:tcPr>
            <w:tcW w:w="3149" w:type="dxa"/>
            <w:shd w:val="clear" w:color="auto" w:fill="auto"/>
          </w:tcPr>
          <w:p w14:paraId="4F13109A" w14:textId="77777777" w:rsidR="00F55E8B" w:rsidRDefault="00F55E8B" w:rsidP="0013634D">
            <w:pPr>
              <w:rPr>
                <w:szCs w:val="24"/>
              </w:rPr>
            </w:pPr>
            <w:r>
              <w:rPr>
                <w:szCs w:val="24"/>
              </w:rPr>
              <w:t>13</w:t>
            </w:r>
          </w:p>
        </w:tc>
      </w:tr>
      <w:tr w:rsidR="00F55E8B" w:rsidRPr="009756C8" w14:paraId="418C71B4" w14:textId="77777777" w:rsidTr="0013634D">
        <w:tc>
          <w:tcPr>
            <w:tcW w:w="6062" w:type="dxa"/>
            <w:shd w:val="clear" w:color="auto" w:fill="auto"/>
          </w:tcPr>
          <w:p w14:paraId="64024B21" w14:textId="77777777" w:rsidR="00F55E8B" w:rsidRPr="002170B7" w:rsidRDefault="00F55E8B" w:rsidP="0013634D">
            <w:pPr>
              <w:rPr>
                <w:szCs w:val="24"/>
              </w:rPr>
            </w:pPr>
            <w:r w:rsidRPr="002170B7">
              <w:rPr>
                <w:szCs w:val="24"/>
              </w:rPr>
              <w:t>Estimativa Penetração nos Domicílios rurais</w:t>
            </w:r>
          </w:p>
        </w:tc>
        <w:tc>
          <w:tcPr>
            <w:tcW w:w="3149" w:type="dxa"/>
            <w:shd w:val="clear" w:color="auto" w:fill="auto"/>
          </w:tcPr>
          <w:p w14:paraId="47090EE0" w14:textId="77777777" w:rsidR="00F55E8B" w:rsidRPr="002170B7" w:rsidRDefault="00F55E8B" w:rsidP="0013634D">
            <w:pPr>
              <w:rPr>
                <w:szCs w:val="24"/>
              </w:rPr>
            </w:pPr>
            <w:r>
              <w:rPr>
                <w:szCs w:val="24"/>
              </w:rPr>
              <w:t>456</w:t>
            </w:r>
          </w:p>
        </w:tc>
      </w:tr>
      <w:tr w:rsidR="00F55E8B" w:rsidRPr="009756C8" w14:paraId="4C7EDFB4" w14:textId="77777777" w:rsidTr="0013634D">
        <w:tc>
          <w:tcPr>
            <w:tcW w:w="6062" w:type="dxa"/>
            <w:shd w:val="clear" w:color="auto" w:fill="auto"/>
          </w:tcPr>
          <w:p w14:paraId="43F2E76C" w14:textId="77777777" w:rsidR="00F55E8B" w:rsidRPr="009756C8" w:rsidRDefault="00F55E8B" w:rsidP="0013634D">
            <w:pPr>
              <w:rPr>
                <w:szCs w:val="24"/>
              </w:rPr>
            </w:pPr>
            <w:r w:rsidRPr="009756C8">
              <w:rPr>
                <w:szCs w:val="24"/>
              </w:rPr>
              <w:t xml:space="preserve">Estimativa </w:t>
            </w:r>
            <w:r>
              <w:rPr>
                <w:szCs w:val="24"/>
              </w:rPr>
              <w:t>do comprimento de fibra lançada</w:t>
            </w:r>
          </w:p>
        </w:tc>
        <w:tc>
          <w:tcPr>
            <w:tcW w:w="3149" w:type="dxa"/>
            <w:shd w:val="clear" w:color="auto" w:fill="auto"/>
          </w:tcPr>
          <w:p w14:paraId="58A4FCB0" w14:textId="77777777" w:rsidR="00F55E8B" w:rsidRPr="009756C8" w:rsidRDefault="00F55E8B" w:rsidP="0013634D">
            <w:pPr>
              <w:rPr>
                <w:szCs w:val="24"/>
              </w:rPr>
            </w:pPr>
            <w:r>
              <w:rPr>
                <w:szCs w:val="24"/>
              </w:rPr>
              <w:t>192.349 metros</w:t>
            </w:r>
          </w:p>
        </w:tc>
      </w:tr>
    </w:tbl>
    <w:p w14:paraId="3A58C838" w14:textId="77777777" w:rsidR="00F55E8B" w:rsidRDefault="00F55E8B" w:rsidP="00F55E8B"/>
    <w:p w14:paraId="7B05DF49" w14:textId="77777777" w:rsidR="00F55E8B" w:rsidRDefault="00F55E8B" w:rsidP="00F55E8B"/>
    <w:p w14:paraId="2B53F6A5" w14:textId="77777777" w:rsidR="00F55E8B" w:rsidRDefault="00F55E8B" w:rsidP="00F55E8B"/>
    <w:p w14:paraId="4F29ECFC" w14:textId="77777777" w:rsidR="00F55E8B" w:rsidRDefault="00F55E8B" w:rsidP="00F55E8B"/>
    <w:p w14:paraId="16755F9C" w14:textId="77777777" w:rsidR="00F55E8B" w:rsidRDefault="00F55E8B" w:rsidP="00F55E8B">
      <w:pPr>
        <w:pStyle w:val="Ttulo1"/>
        <w:keepNext/>
        <w:widowControl/>
        <w:numPr>
          <w:ilvl w:val="0"/>
          <w:numId w:val="14"/>
        </w:numPr>
        <w:ind w:left="431" w:hanging="431"/>
        <w:jc w:val="left"/>
      </w:pPr>
      <w:bookmarkStart w:id="6" w:name="_Toc101206316"/>
      <w:r w:rsidRPr="00B109C1">
        <w:t>Justificativa</w:t>
      </w:r>
      <w:r>
        <w:t xml:space="preserve"> do projeto</w:t>
      </w:r>
      <w:bookmarkEnd w:id="6"/>
    </w:p>
    <w:p w14:paraId="2FE191E7" w14:textId="77777777" w:rsidR="00F55E8B" w:rsidRDefault="00F55E8B" w:rsidP="00F55E8B"/>
    <w:p w14:paraId="7BA72787" w14:textId="77777777" w:rsidR="00F55E8B" w:rsidRPr="002C3C51" w:rsidRDefault="00F55E8B" w:rsidP="00F55E8B">
      <w:pPr>
        <w:pStyle w:val="Ttulo2"/>
        <w:numPr>
          <w:ilvl w:val="1"/>
          <w:numId w:val="14"/>
        </w:numPr>
        <w:autoSpaceDE w:val="0"/>
        <w:autoSpaceDN w:val="0"/>
        <w:spacing w:line="240" w:lineRule="auto"/>
        <w:jc w:val="left"/>
      </w:pPr>
      <w:bookmarkStart w:id="7" w:name="_Toc101206317"/>
      <w:r w:rsidRPr="00B109C1">
        <w:t>Serviços</w:t>
      </w:r>
      <w:r>
        <w:t xml:space="preserve"> ao mercado</w:t>
      </w:r>
      <w:bookmarkEnd w:id="7"/>
    </w:p>
    <w:p w14:paraId="56A4535D" w14:textId="77777777" w:rsidR="00F55E8B" w:rsidRPr="000C7EFD" w:rsidRDefault="00F55E8B" w:rsidP="00F55E8B">
      <w:pPr>
        <w:pStyle w:val="Ttulo3"/>
        <w:keepLines w:val="0"/>
        <w:numPr>
          <w:ilvl w:val="2"/>
          <w:numId w:val="14"/>
        </w:numPr>
        <w:autoSpaceDE w:val="0"/>
        <w:autoSpaceDN w:val="0"/>
        <w:spacing w:before="240" w:after="60" w:line="240" w:lineRule="auto"/>
        <w:ind w:left="431"/>
        <w:jc w:val="left"/>
      </w:pPr>
      <w:bookmarkStart w:id="8" w:name="_Toc430336481"/>
      <w:bookmarkStart w:id="9" w:name="_Toc101206318"/>
      <w:r w:rsidRPr="000C7EFD">
        <w:t>Internet no meio rural</w:t>
      </w:r>
      <w:bookmarkEnd w:id="8"/>
      <w:bookmarkEnd w:id="9"/>
      <w:r w:rsidRPr="000C7EFD">
        <w:t xml:space="preserve"> </w:t>
      </w:r>
    </w:p>
    <w:p w14:paraId="791EF138" w14:textId="77777777" w:rsidR="00F55E8B" w:rsidRDefault="00F55E8B" w:rsidP="00F55E8B">
      <w:pPr>
        <w:spacing w:before="120"/>
        <w:ind w:firstLine="567"/>
        <w:rPr>
          <w:szCs w:val="24"/>
        </w:rPr>
      </w:pPr>
      <w:r w:rsidRPr="000C7EFD">
        <w:rPr>
          <w:szCs w:val="24"/>
        </w:rPr>
        <w:t xml:space="preserve">O projeto consiste na </w:t>
      </w:r>
      <w:r>
        <w:rPr>
          <w:szCs w:val="24"/>
        </w:rPr>
        <w:t>construção</w:t>
      </w:r>
      <w:r w:rsidRPr="000C7EFD">
        <w:rPr>
          <w:szCs w:val="24"/>
        </w:rPr>
        <w:t xml:space="preserve"> de estrutura para disponibilizar internet no meio rural. A falta de uma infraestrutura adequada de acesso à internet nas zonas rurais dos municípios tem sido responsável por uma parcela importante do número de jovens que deixa o interior buscando emprego nas cidades. A</w:t>
      </w:r>
      <w:r>
        <w:rPr>
          <w:szCs w:val="24"/>
        </w:rPr>
        <w:t xml:space="preserve"> administração da</w:t>
      </w:r>
      <w:r w:rsidRPr="000C7EFD">
        <w:rPr>
          <w:szCs w:val="24"/>
        </w:rPr>
        <w:t xml:space="preserve"> </w:t>
      </w:r>
      <w:r>
        <w:rPr>
          <w:szCs w:val="24"/>
        </w:rPr>
        <w:t>prefeitura municipal de Condor</w:t>
      </w:r>
      <w:r w:rsidRPr="000C7EFD">
        <w:rPr>
          <w:szCs w:val="24"/>
        </w:rPr>
        <w:t xml:space="preserve"> percebe essa demanda há vários anos, principalmente através d</w:t>
      </w:r>
      <w:r>
        <w:rPr>
          <w:szCs w:val="24"/>
        </w:rPr>
        <w:t>o pleito de seus munícipes em</w:t>
      </w:r>
      <w:r w:rsidRPr="000C7EFD">
        <w:rPr>
          <w:szCs w:val="24"/>
        </w:rPr>
        <w:t xml:space="preserve"> reuniões de líderes, que destacam a dificuldade para o jovem continuar na propriedade da família em locais onde não há acesso ou não há qualidade satisfatória de internet. Hoje, o jovem não aceita mais realizar apenas o trabalho braçal nas atividades da família, também quer participar do planejamento, buscar conhecimento, entender o mercado econômico, e tudo isso só é possível com acesso à internet. Além disso, o fator comunicação e lazer também estão presentes, pois, o jovem não quer mais se sentir “isolado do mundo” e por isso, busca colocação profissional em algum local que tenha esse acesso possibilitado, mesmo que isso signifique deixar a propriedade da família, onde a renda e a qualidade de vida certamente seriam maiores. </w:t>
      </w:r>
    </w:p>
    <w:p w14:paraId="3318FAC3" w14:textId="77777777" w:rsidR="00F55E8B" w:rsidRPr="000C7EFD" w:rsidRDefault="00F55E8B" w:rsidP="00F55E8B">
      <w:pPr>
        <w:spacing w:before="120"/>
        <w:ind w:firstLine="567"/>
        <w:rPr>
          <w:szCs w:val="24"/>
        </w:rPr>
      </w:pPr>
      <w:r>
        <w:rPr>
          <w:szCs w:val="24"/>
        </w:rPr>
        <w:lastRenderedPageBreak/>
        <w:t>Outra facilidade apresentada pela chegada de internet com altas velocidades na área rural é a possibilidade de monitoramento através de alarmes e câmeras, assim proporcionando maior segurança as famílias rurais.</w:t>
      </w:r>
    </w:p>
    <w:p w14:paraId="6058E9C6" w14:textId="77777777" w:rsidR="00F55E8B" w:rsidRPr="000C7EFD" w:rsidRDefault="00F55E8B" w:rsidP="00F55E8B">
      <w:pPr>
        <w:spacing w:before="120"/>
        <w:ind w:firstLine="567"/>
        <w:rPr>
          <w:szCs w:val="24"/>
        </w:rPr>
      </w:pPr>
      <w:r w:rsidRPr="000C7EFD">
        <w:rPr>
          <w:szCs w:val="24"/>
        </w:rPr>
        <w:t xml:space="preserve">Além disso, a internet apresenta-se para essas famílias rurais como um investimento que proporciona à propriedade as condições necessárias para acesso ao conhecimento e ao desenvolvimento tecnológico, visto que muitos softwares de gestão da propriedade ou de equipamentos dependem da internet. Mas não é suficiente oferecer a tecnologia sem garantir qualidade, por isso, para chegar ao interior é preciso de uma estrutura robusta que integre os municípios com disponibilidade de banda para o acesso </w:t>
      </w:r>
      <w:r>
        <w:rPr>
          <w:szCs w:val="24"/>
        </w:rPr>
        <w:t>através de fibra ótica</w:t>
      </w:r>
      <w:r w:rsidRPr="000C7EFD">
        <w:rPr>
          <w:szCs w:val="24"/>
        </w:rPr>
        <w:t xml:space="preserve"> no interior com velocidade compatível com as necessidades de acesso à sites, aplicativos, etc.</w:t>
      </w:r>
    </w:p>
    <w:p w14:paraId="4E0D3017" w14:textId="77777777" w:rsidR="00F55E8B" w:rsidRPr="000C7EFD" w:rsidRDefault="00F55E8B" w:rsidP="00F55E8B">
      <w:pPr>
        <w:spacing w:before="120"/>
        <w:ind w:firstLine="567"/>
        <w:rPr>
          <w:szCs w:val="24"/>
        </w:rPr>
      </w:pPr>
      <w:r w:rsidRPr="000C7EFD">
        <w:rPr>
          <w:szCs w:val="24"/>
        </w:rPr>
        <w:t xml:space="preserve">Oferecer acesso à internet de qualidade visando manter o jovem no interior é o grande objetivo da oferta da tecnologia no meio rural. </w:t>
      </w:r>
    </w:p>
    <w:p w14:paraId="6AFAB00E" w14:textId="77777777" w:rsidR="00F55E8B" w:rsidRPr="000C7EFD" w:rsidRDefault="00F55E8B" w:rsidP="00F55E8B">
      <w:pPr>
        <w:spacing w:before="120"/>
        <w:ind w:firstLine="567"/>
        <w:rPr>
          <w:szCs w:val="24"/>
        </w:rPr>
      </w:pPr>
    </w:p>
    <w:p w14:paraId="2E40F0CA" w14:textId="77777777" w:rsidR="00F55E8B" w:rsidRDefault="00F55E8B" w:rsidP="00F55E8B">
      <w:pPr>
        <w:ind w:firstLine="708"/>
        <w:rPr>
          <w:szCs w:val="24"/>
        </w:rPr>
      </w:pPr>
    </w:p>
    <w:p w14:paraId="0C6237D9" w14:textId="77777777" w:rsidR="00F55E8B" w:rsidRDefault="00F55E8B" w:rsidP="00F55E8B"/>
    <w:p w14:paraId="2F0537BB" w14:textId="77777777" w:rsidR="00F55E8B" w:rsidRDefault="00F55E8B" w:rsidP="00F55E8B"/>
    <w:p w14:paraId="7637C7BD" w14:textId="77777777" w:rsidR="00F55E8B" w:rsidRDefault="00F55E8B" w:rsidP="00F55E8B"/>
    <w:p w14:paraId="54F69073" w14:textId="77777777" w:rsidR="00F55E8B" w:rsidRDefault="00F55E8B" w:rsidP="00F55E8B"/>
    <w:p w14:paraId="1210701C" w14:textId="77777777" w:rsidR="00F55E8B" w:rsidRDefault="00F55E8B" w:rsidP="00F55E8B"/>
    <w:p w14:paraId="1BA99DF8" w14:textId="77777777" w:rsidR="00F55E8B" w:rsidRDefault="00F55E8B" w:rsidP="00F55E8B"/>
    <w:p w14:paraId="551DE49F" w14:textId="77777777" w:rsidR="00F55E8B" w:rsidRDefault="00F55E8B" w:rsidP="00F55E8B"/>
    <w:p w14:paraId="76D88412" w14:textId="77777777" w:rsidR="00F55E8B" w:rsidRDefault="00F55E8B" w:rsidP="00F55E8B">
      <w:pPr>
        <w:pStyle w:val="Ttulo1"/>
        <w:keepNext/>
        <w:widowControl/>
        <w:numPr>
          <w:ilvl w:val="0"/>
          <w:numId w:val="14"/>
        </w:numPr>
        <w:ind w:left="431" w:hanging="431"/>
        <w:jc w:val="left"/>
      </w:pPr>
      <w:bookmarkStart w:id="10" w:name="_Toc101206319"/>
      <w:r w:rsidRPr="00B109C1">
        <w:t>Escopo</w:t>
      </w:r>
      <w:bookmarkEnd w:id="10"/>
    </w:p>
    <w:p w14:paraId="6B4F9E59" w14:textId="77777777" w:rsidR="00F55E8B" w:rsidRPr="002C3C51" w:rsidRDefault="00F55E8B" w:rsidP="00F55E8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8141"/>
      </w:tblGrid>
      <w:tr w:rsidR="00F55E8B" w:rsidRPr="009756C8" w14:paraId="7C80205C" w14:textId="77777777" w:rsidTr="0013634D">
        <w:trPr>
          <w:trHeight w:val="344"/>
        </w:trPr>
        <w:tc>
          <w:tcPr>
            <w:tcW w:w="959" w:type="dxa"/>
            <w:shd w:val="clear" w:color="auto" w:fill="auto"/>
          </w:tcPr>
          <w:p w14:paraId="687AA741" w14:textId="77777777" w:rsidR="00F55E8B" w:rsidRPr="009756C8" w:rsidRDefault="00F55E8B" w:rsidP="0013634D">
            <w:pPr>
              <w:spacing w:before="120"/>
              <w:jc w:val="center"/>
              <w:rPr>
                <w:b/>
                <w:szCs w:val="24"/>
              </w:rPr>
            </w:pPr>
            <w:r w:rsidRPr="009756C8">
              <w:rPr>
                <w:b/>
                <w:szCs w:val="24"/>
              </w:rPr>
              <w:t>Etapa</w:t>
            </w:r>
          </w:p>
        </w:tc>
        <w:tc>
          <w:tcPr>
            <w:tcW w:w="8221" w:type="dxa"/>
            <w:shd w:val="clear" w:color="auto" w:fill="auto"/>
          </w:tcPr>
          <w:p w14:paraId="446F4A3F" w14:textId="77777777" w:rsidR="00F55E8B" w:rsidRPr="009756C8" w:rsidRDefault="00F55E8B" w:rsidP="0013634D">
            <w:pPr>
              <w:spacing w:before="120"/>
              <w:jc w:val="center"/>
              <w:rPr>
                <w:b/>
                <w:szCs w:val="24"/>
              </w:rPr>
            </w:pPr>
            <w:r w:rsidRPr="009756C8">
              <w:rPr>
                <w:b/>
                <w:szCs w:val="24"/>
              </w:rPr>
              <w:t>Descrição</w:t>
            </w:r>
          </w:p>
        </w:tc>
      </w:tr>
      <w:tr w:rsidR="00F55E8B" w:rsidRPr="009756C8" w14:paraId="5CC099A5" w14:textId="77777777" w:rsidTr="0013634D">
        <w:trPr>
          <w:trHeight w:val="347"/>
        </w:trPr>
        <w:tc>
          <w:tcPr>
            <w:tcW w:w="959" w:type="dxa"/>
            <w:shd w:val="clear" w:color="auto" w:fill="auto"/>
          </w:tcPr>
          <w:p w14:paraId="5A666294" w14:textId="77777777" w:rsidR="00F55E8B" w:rsidRPr="009756C8" w:rsidRDefault="00F55E8B" w:rsidP="0013634D">
            <w:pPr>
              <w:spacing w:before="120"/>
              <w:jc w:val="center"/>
              <w:rPr>
                <w:b/>
                <w:szCs w:val="24"/>
              </w:rPr>
            </w:pPr>
            <w:r>
              <w:rPr>
                <w:b/>
                <w:szCs w:val="24"/>
              </w:rPr>
              <w:t xml:space="preserve">1 </w:t>
            </w:r>
          </w:p>
        </w:tc>
        <w:tc>
          <w:tcPr>
            <w:tcW w:w="8221" w:type="dxa"/>
            <w:shd w:val="clear" w:color="auto" w:fill="auto"/>
          </w:tcPr>
          <w:p w14:paraId="24E0BD08" w14:textId="77777777" w:rsidR="00F55E8B" w:rsidRPr="009756C8" w:rsidRDefault="00F55E8B" w:rsidP="0013634D">
            <w:pPr>
              <w:spacing w:before="120"/>
              <w:rPr>
                <w:szCs w:val="24"/>
              </w:rPr>
            </w:pPr>
            <w:r>
              <w:rPr>
                <w:szCs w:val="24"/>
              </w:rPr>
              <w:t>Extensão de rede ótica no interior para atender as comunidades de: BARRA DO BARBOSA e LINHA MAMBUCA;</w:t>
            </w:r>
          </w:p>
        </w:tc>
      </w:tr>
      <w:tr w:rsidR="00F55E8B" w:rsidRPr="009756C8" w14:paraId="1F91844C" w14:textId="77777777" w:rsidTr="0013634D">
        <w:trPr>
          <w:trHeight w:val="347"/>
        </w:trPr>
        <w:tc>
          <w:tcPr>
            <w:tcW w:w="959" w:type="dxa"/>
            <w:shd w:val="clear" w:color="auto" w:fill="auto"/>
          </w:tcPr>
          <w:p w14:paraId="63D3428E" w14:textId="77777777" w:rsidR="00F55E8B" w:rsidRDefault="00F55E8B" w:rsidP="0013634D">
            <w:pPr>
              <w:spacing w:before="120"/>
              <w:jc w:val="center"/>
              <w:rPr>
                <w:b/>
                <w:szCs w:val="24"/>
              </w:rPr>
            </w:pPr>
            <w:r>
              <w:rPr>
                <w:b/>
                <w:szCs w:val="24"/>
              </w:rPr>
              <w:t>2</w:t>
            </w:r>
          </w:p>
        </w:tc>
        <w:tc>
          <w:tcPr>
            <w:tcW w:w="8221" w:type="dxa"/>
            <w:shd w:val="clear" w:color="auto" w:fill="auto"/>
          </w:tcPr>
          <w:p w14:paraId="3AAD25D7" w14:textId="77777777" w:rsidR="00F55E8B" w:rsidRDefault="00F55E8B" w:rsidP="0013634D">
            <w:pPr>
              <w:spacing w:before="120"/>
              <w:rPr>
                <w:szCs w:val="24"/>
              </w:rPr>
            </w:pPr>
            <w:r>
              <w:rPr>
                <w:szCs w:val="24"/>
              </w:rPr>
              <w:t>Extensão de rede ótica no interior para atender as comunidades de: LINHA DIVISA, LINHA HERMANN, LINHA RAIZ e RINCÃO DOS PINHEIROS;</w:t>
            </w:r>
          </w:p>
        </w:tc>
      </w:tr>
      <w:tr w:rsidR="00F55E8B" w:rsidRPr="009756C8" w14:paraId="23257DFB" w14:textId="77777777" w:rsidTr="0013634D">
        <w:trPr>
          <w:trHeight w:val="347"/>
        </w:trPr>
        <w:tc>
          <w:tcPr>
            <w:tcW w:w="959" w:type="dxa"/>
            <w:shd w:val="clear" w:color="auto" w:fill="auto"/>
          </w:tcPr>
          <w:p w14:paraId="2C8D0D42" w14:textId="77777777" w:rsidR="00F55E8B" w:rsidRDefault="00F55E8B" w:rsidP="0013634D">
            <w:pPr>
              <w:spacing w:before="120"/>
              <w:jc w:val="center"/>
              <w:rPr>
                <w:b/>
                <w:szCs w:val="24"/>
              </w:rPr>
            </w:pPr>
            <w:r>
              <w:rPr>
                <w:b/>
                <w:szCs w:val="24"/>
              </w:rPr>
              <w:t>3</w:t>
            </w:r>
          </w:p>
        </w:tc>
        <w:tc>
          <w:tcPr>
            <w:tcW w:w="8221" w:type="dxa"/>
            <w:shd w:val="clear" w:color="auto" w:fill="auto"/>
          </w:tcPr>
          <w:p w14:paraId="3A4278EA" w14:textId="77777777" w:rsidR="00F55E8B" w:rsidRPr="0069372D" w:rsidRDefault="00F55E8B" w:rsidP="0013634D">
            <w:pPr>
              <w:spacing w:before="120"/>
              <w:rPr>
                <w:szCs w:val="24"/>
              </w:rPr>
            </w:pPr>
            <w:r>
              <w:rPr>
                <w:szCs w:val="24"/>
              </w:rPr>
              <w:t>Extensão de rede ótica no interior para atender as comunidades de: LINHA RAMADA, LINHA RAIZ e LINHA ZEPPELIN</w:t>
            </w:r>
          </w:p>
        </w:tc>
      </w:tr>
      <w:tr w:rsidR="00F55E8B" w:rsidRPr="009756C8" w14:paraId="029CF4AA" w14:textId="77777777" w:rsidTr="0013634D">
        <w:trPr>
          <w:trHeight w:val="347"/>
        </w:trPr>
        <w:tc>
          <w:tcPr>
            <w:tcW w:w="959" w:type="dxa"/>
            <w:shd w:val="clear" w:color="auto" w:fill="auto"/>
          </w:tcPr>
          <w:p w14:paraId="705EB8E8" w14:textId="77777777" w:rsidR="00F55E8B" w:rsidRDefault="00F55E8B" w:rsidP="0013634D">
            <w:pPr>
              <w:spacing w:before="120"/>
              <w:jc w:val="center"/>
              <w:rPr>
                <w:b/>
                <w:szCs w:val="24"/>
              </w:rPr>
            </w:pPr>
            <w:r>
              <w:rPr>
                <w:b/>
                <w:szCs w:val="24"/>
              </w:rPr>
              <w:t>4</w:t>
            </w:r>
          </w:p>
        </w:tc>
        <w:tc>
          <w:tcPr>
            <w:tcW w:w="8221" w:type="dxa"/>
            <w:shd w:val="clear" w:color="auto" w:fill="auto"/>
          </w:tcPr>
          <w:p w14:paraId="7CE89B5B" w14:textId="77777777" w:rsidR="00F55E8B" w:rsidRPr="0069372D" w:rsidRDefault="00F55E8B" w:rsidP="0013634D">
            <w:pPr>
              <w:spacing w:before="120"/>
              <w:rPr>
                <w:szCs w:val="24"/>
              </w:rPr>
            </w:pPr>
            <w:r>
              <w:rPr>
                <w:szCs w:val="24"/>
              </w:rPr>
              <w:t>Extensão de rede ótica no interior para atender as comunidades de: COLONIA CASCH, FAZENDA CILADA, LINHA RAIZ e PASSO RUIM;</w:t>
            </w:r>
          </w:p>
        </w:tc>
      </w:tr>
      <w:tr w:rsidR="00F55E8B" w:rsidRPr="009756C8" w14:paraId="298BD64B" w14:textId="77777777" w:rsidTr="0013634D">
        <w:trPr>
          <w:trHeight w:val="347"/>
        </w:trPr>
        <w:tc>
          <w:tcPr>
            <w:tcW w:w="959" w:type="dxa"/>
            <w:shd w:val="clear" w:color="auto" w:fill="auto"/>
          </w:tcPr>
          <w:p w14:paraId="5A62C1F2" w14:textId="77777777" w:rsidR="00F55E8B" w:rsidRDefault="00F55E8B" w:rsidP="0013634D">
            <w:pPr>
              <w:spacing w:before="120"/>
              <w:jc w:val="center"/>
              <w:rPr>
                <w:b/>
                <w:szCs w:val="24"/>
              </w:rPr>
            </w:pPr>
            <w:r>
              <w:rPr>
                <w:b/>
                <w:szCs w:val="24"/>
              </w:rPr>
              <w:t>5</w:t>
            </w:r>
          </w:p>
        </w:tc>
        <w:tc>
          <w:tcPr>
            <w:tcW w:w="8221" w:type="dxa"/>
            <w:shd w:val="clear" w:color="auto" w:fill="auto"/>
          </w:tcPr>
          <w:p w14:paraId="19B756DB" w14:textId="77777777" w:rsidR="00F55E8B" w:rsidRDefault="00F55E8B" w:rsidP="0013634D">
            <w:pPr>
              <w:spacing w:before="120"/>
              <w:rPr>
                <w:szCs w:val="24"/>
              </w:rPr>
            </w:pPr>
            <w:r>
              <w:rPr>
                <w:szCs w:val="24"/>
              </w:rPr>
              <w:t>Extensão de rede ótica no interior para atender a comunidade de: ESQUINA BECK, FAZENDA RAMADA e PONTÃO DOS BUENOS;</w:t>
            </w:r>
          </w:p>
        </w:tc>
      </w:tr>
      <w:tr w:rsidR="00F55E8B" w:rsidRPr="009756C8" w14:paraId="524E9709" w14:textId="77777777" w:rsidTr="0013634D">
        <w:trPr>
          <w:trHeight w:val="347"/>
        </w:trPr>
        <w:tc>
          <w:tcPr>
            <w:tcW w:w="959" w:type="dxa"/>
            <w:shd w:val="clear" w:color="auto" w:fill="auto"/>
          </w:tcPr>
          <w:p w14:paraId="74A8C0B4" w14:textId="77777777" w:rsidR="00F55E8B" w:rsidRDefault="00F55E8B" w:rsidP="0013634D">
            <w:pPr>
              <w:spacing w:before="120"/>
              <w:jc w:val="center"/>
              <w:rPr>
                <w:b/>
                <w:szCs w:val="24"/>
              </w:rPr>
            </w:pPr>
            <w:r>
              <w:rPr>
                <w:b/>
                <w:szCs w:val="24"/>
              </w:rPr>
              <w:t>6</w:t>
            </w:r>
          </w:p>
        </w:tc>
        <w:tc>
          <w:tcPr>
            <w:tcW w:w="8221" w:type="dxa"/>
            <w:shd w:val="clear" w:color="auto" w:fill="auto"/>
          </w:tcPr>
          <w:p w14:paraId="08F5A1D8" w14:textId="77777777" w:rsidR="00F55E8B" w:rsidRDefault="00F55E8B" w:rsidP="0013634D">
            <w:pPr>
              <w:spacing w:before="120"/>
              <w:rPr>
                <w:szCs w:val="24"/>
              </w:rPr>
            </w:pPr>
            <w:r>
              <w:rPr>
                <w:szCs w:val="24"/>
              </w:rPr>
              <w:t>Extensão de rede ótica no interior para atender as comunidades de: CAPÃO DO CIPO, FAZENDA CILADA E FAZENDA RIBEIRA</w:t>
            </w:r>
          </w:p>
        </w:tc>
      </w:tr>
    </w:tbl>
    <w:p w14:paraId="2C051D9F" w14:textId="77777777" w:rsidR="00F55E8B" w:rsidRDefault="00F55E8B" w:rsidP="00F55E8B">
      <w:pPr>
        <w:spacing w:before="120"/>
        <w:ind w:firstLine="567"/>
        <w:rPr>
          <w:szCs w:val="24"/>
        </w:rPr>
      </w:pPr>
    </w:p>
    <w:p w14:paraId="5B4E1F12" w14:textId="77777777" w:rsidR="00F55E8B" w:rsidRDefault="00F55E8B" w:rsidP="00F55E8B">
      <w:pPr>
        <w:spacing w:before="120"/>
        <w:ind w:firstLine="567"/>
        <w:rPr>
          <w:szCs w:val="24"/>
        </w:rPr>
      </w:pPr>
      <w:r>
        <w:rPr>
          <w:szCs w:val="24"/>
        </w:rPr>
        <w:t>O Projeto será detalhado no que segue.</w:t>
      </w:r>
    </w:p>
    <w:p w14:paraId="5F0AEC39" w14:textId="77777777" w:rsidR="00F55E8B" w:rsidRDefault="00F55E8B" w:rsidP="00F55E8B">
      <w:pPr>
        <w:spacing w:before="120"/>
        <w:ind w:firstLine="567"/>
        <w:rPr>
          <w:szCs w:val="24"/>
        </w:rPr>
      </w:pPr>
    </w:p>
    <w:p w14:paraId="41153C1F" w14:textId="77777777" w:rsidR="00F55E8B" w:rsidRDefault="00F55E8B" w:rsidP="00F55E8B">
      <w:pPr>
        <w:spacing w:before="120"/>
        <w:ind w:firstLine="567"/>
        <w:rPr>
          <w:szCs w:val="24"/>
        </w:rPr>
      </w:pPr>
    </w:p>
    <w:p w14:paraId="66B03CF0" w14:textId="77777777" w:rsidR="00F55E8B" w:rsidRDefault="00F55E8B" w:rsidP="00F55E8B">
      <w:pPr>
        <w:spacing w:before="120"/>
        <w:ind w:firstLine="567"/>
        <w:rPr>
          <w:szCs w:val="24"/>
        </w:rPr>
      </w:pPr>
    </w:p>
    <w:p w14:paraId="121EAE90" w14:textId="77777777" w:rsidR="00F55E8B" w:rsidRDefault="00F55E8B" w:rsidP="00F55E8B">
      <w:pPr>
        <w:spacing w:before="120"/>
        <w:ind w:firstLine="567"/>
        <w:rPr>
          <w:szCs w:val="24"/>
        </w:rPr>
      </w:pPr>
    </w:p>
    <w:p w14:paraId="3E1B88F4" w14:textId="77777777" w:rsidR="00F55E8B" w:rsidRDefault="00F55E8B" w:rsidP="00F55E8B">
      <w:pPr>
        <w:spacing w:before="120"/>
        <w:ind w:firstLine="567"/>
        <w:rPr>
          <w:szCs w:val="24"/>
        </w:rPr>
      </w:pPr>
    </w:p>
    <w:p w14:paraId="4161CCC9" w14:textId="77777777" w:rsidR="00F55E8B" w:rsidRDefault="00F55E8B" w:rsidP="00F55E8B">
      <w:pPr>
        <w:spacing w:before="120"/>
        <w:ind w:firstLine="567"/>
        <w:rPr>
          <w:szCs w:val="24"/>
        </w:rPr>
      </w:pPr>
    </w:p>
    <w:p w14:paraId="5FFA142F" w14:textId="77777777" w:rsidR="00F55E8B" w:rsidRDefault="00F55E8B" w:rsidP="00F55E8B">
      <w:pPr>
        <w:spacing w:before="120"/>
        <w:ind w:firstLine="567"/>
        <w:rPr>
          <w:szCs w:val="24"/>
        </w:rPr>
      </w:pPr>
    </w:p>
    <w:p w14:paraId="17E52EC3" w14:textId="77777777" w:rsidR="00F55E8B" w:rsidRDefault="00F55E8B" w:rsidP="00F55E8B">
      <w:pPr>
        <w:spacing w:before="120"/>
        <w:ind w:firstLine="567"/>
        <w:rPr>
          <w:szCs w:val="24"/>
        </w:rPr>
      </w:pPr>
    </w:p>
    <w:p w14:paraId="4E3FA097" w14:textId="77777777" w:rsidR="00F55E8B" w:rsidRDefault="00F55E8B" w:rsidP="00F55E8B">
      <w:pPr>
        <w:spacing w:before="120"/>
        <w:ind w:firstLine="567"/>
        <w:rPr>
          <w:szCs w:val="24"/>
        </w:rPr>
      </w:pPr>
    </w:p>
    <w:p w14:paraId="7A00B212" w14:textId="77777777" w:rsidR="00F55E8B" w:rsidRDefault="00F55E8B" w:rsidP="00F55E8B">
      <w:pPr>
        <w:spacing w:before="120"/>
        <w:ind w:firstLine="567"/>
        <w:rPr>
          <w:szCs w:val="24"/>
        </w:rPr>
      </w:pPr>
    </w:p>
    <w:p w14:paraId="07BC47FD" w14:textId="77777777" w:rsidR="00F55E8B" w:rsidRDefault="00F55E8B" w:rsidP="00F55E8B">
      <w:pPr>
        <w:spacing w:before="120"/>
        <w:ind w:firstLine="567"/>
        <w:rPr>
          <w:szCs w:val="24"/>
        </w:rPr>
      </w:pPr>
    </w:p>
    <w:p w14:paraId="5D227AAB" w14:textId="77777777" w:rsidR="00F55E8B" w:rsidRDefault="00F55E8B" w:rsidP="00F55E8B">
      <w:pPr>
        <w:spacing w:before="120"/>
        <w:ind w:firstLine="567"/>
        <w:rPr>
          <w:szCs w:val="24"/>
        </w:rPr>
      </w:pPr>
    </w:p>
    <w:p w14:paraId="0EC8D016" w14:textId="77777777" w:rsidR="00F55E8B" w:rsidRDefault="00F55E8B" w:rsidP="00F55E8B">
      <w:pPr>
        <w:spacing w:before="120"/>
        <w:ind w:firstLine="567"/>
        <w:rPr>
          <w:szCs w:val="24"/>
        </w:rPr>
      </w:pPr>
    </w:p>
    <w:p w14:paraId="48E386ED" w14:textId="77777777" w:rsidR="00F55E8B" w:rsidRDefault="00F55E8B" w:rsidP="00F55E8B">
      <w:pPr>
        <w:spacing w:before="120"/>
        <w:ind w:firstLine="567"/>
        <w:rPr>
          <w:szCs w:val="24"/>
        </w:rPr>
      </w:pPr>
    </w:p>
    <w:p w14:paraId="5BBC0F02" w14:textId="77777777" w:rsidR="00F55E8B" w:rsidRDefault="00F55E8B" w:rsidP="00F55E8B">
      <w:pPr>
        <w:spacing w:before="120"/>
        <w:ind w:firstLine="567"/>
        <w:rPr>
          <w:szCs w:val="24"/>
        </w:rPr>
      </w:pPr>
    </w:p>
    <w:p w14:paraId="5898A28E" w14:textId="77777777" w:rsidR="00F55E8B" w:rsidRDefault="00F55E8B" w:rsidP="00F55E8B">
      <w:pPr>
        <w:spacing w:before="120"/>
        <w:ind w:firstLine="567"/>
        <w:rPr>
          <w:szCs w:val="24"/>
        </w:rPr>
      </w:pPr>
    </w:p>
    <w:p w14:paraId="72A111D3" w14:textId="77777777" w:rsidR="00F55E8B" w:rsidRDefault="00F55E8B" w:rsidP="00F55E8B">
      <w:pPr>
        <w:spacing w:before="120"/>
        <w:ind w:firstLine="567"/>
        <w:rPr>
          <w:szCs w:val="24"/>
        </w:rPr>
      </w:pPr>
    </w:p>
    <w:p w14:paraId="2835CF9A" w14:textId="77777777" w:rsidR="00F55E8B" w:rsidRDefault="00F55E8B" w:rsidP="00F55E8B">
      <w:pPr>
        <w:spacing w:before="120"/>
        <w:ind w:firstLine="567"/>
        <w:rPr>
          <w:szCs w:val="24"/>
        </w:rPr>
      </w:pPr>
    </w:p>
    <w:p w14:paraId="336A1BD7" w14:textId="77777777" w:rsidR="00F55E8B" w:rsidRDefault="00F55E8B" w:rsidP="00F55E8B">
      <w:pPr>
        <w:spacing w:before="120"/>
        <w:ind w:firstLine="567"/>
        <w:rPr>
          <w:szCs w:val="24"/>
        </w:rPr>
      </w:pPr>
    </w:p>
    <w:p w14:paraId="08BAD93B" w14:textId="77777777" w:rsidR="00F55E8B" w:rsidRDefault="00F55E8B" w:rsidP="00F55E8B">
      <w:pPr>
        <w:spacing w:before="120"/>
        <w:ind w:firstLine="567"/>
        <w:rPr>
          <w:szCs w:val="24"/>
        </w:rPr>
      </w:pPr>
    </w:p>
    <w:p w14:paraId="032C62E9" w14:textId="77777777" w:rsidR="00F55E8B" w:rsidRDefault="00F55E8B" w:rsidP="00F55E8B">
      <w:pPr>
        <w:spacing w:before="120"/>
        <w:ind w:firstLine="567"/>
        <w:rPr>
          <w:szCs w:val="24"/>
        </w:rPr>
      </w:pPr>
    </w:p>
    <w:p w14:paraId="58DB3A24" w14:textId="77777777" w:rsidR="00F55E8B" w:rsidRPr="00573303" w:rsidRDefault="00F55E8B" w:rsidP="00F55E8B">
      <w:pPr>
        <w:pStyle w:val="Ttulo3"/>
        <w:keepLines w:val="0"/>
        <w:numPr>
          <w:ilvl w:val="2"/>
          <w:numId w:val="15"/>
        </w:numPr>
        <w:tabs>
          <w:tab w:val="num" w:pos="1276"/>
        </w:tabs>
        <w:autoSpaceDE w:val="0"/>
        <w:autoSpaceDN w:val="0"/>
        <w:spacing w:before="240" w:after="60" w:line="240" w:lineRule="auto"/>
        <w:ind w:hanging="573"/>
        <w:jc w:val="left"/>
        <w:rPr>
          <w:sz w:val="22"/>
        </w:rPr>
      </w:pPr>
      <w:bookmarkStart w:id="11" w:name="_Toc101206320"/>
      <w:r>
        <w:rPr>
          <w:sz w:val="22"/>
        </w:rPr>
        <w:t>Etapas 1</w:t>
      </w:r>
      <w:r w:rsidRPr="00573303">
        <w:rPr>
          <w:sz w:val="22"/>
        </w:rPr>
        <w:t xml:space="preserve">: </w:t>
      </w:r>
      <w:r>
        <w:rPr>
          <w:sz w:val="22"/>
        </w:rPr>
        <w:t xml:space="preserve">Extensão de rede ótica no interior para atender as comunidades de Barra do Barbosa e Linha </w:t>
      </w:r>
      <w:proofErr w:type="spellStart"/>
      <w:r>
        <w:rPr>
          <w:sz w:val="22"/>
        </w:rPr>
        <w:t>Mambuca</w:t>
      </w:r>
      <w:proofErr w:type="spellEnd"/>
      <w:r>
        <w:rPr>
          <w:sz w:val="22"/>
        </w:rPr>
        <w:t xml:space="preserve"> no interior do município de Condor;</w:t>
      </w:r>
      <w:bookmarkEnd w:id="11"/>
    </w:p>
    <w:p w14:paraId="6D526B71" w14:textId="77777777" w:rsidR="00F55E8B" w:rsidRPr="009906FF" w:rsidRDefault="00F55E8B" w:rsidP="00F55E8B"/>
    <w:p w14:paraId="0DF0C245" w14:textId="77777777" w:rsidR="00F55E8B" w:rsidRDefault="00F55E8B" w:rsidP="00F55E8B">
      <w:pPr>
        <w:ind w:firstLine="708"/>
        <w:rPr>
          <w:szCs w:val="24"/>
        </w:rPr>
      </w:pPr>
      <w:r>
        <w:rPr>
          <w:szCs w:val="24"/>
        </w:rPr>
        <w:t xml:space="preserve">Esta etapa destina-se a construção de rede de fibra óptica para atender as comunidades </w:t>
      </w:r>
      <w:r w:rsidRPr="00BE5242">
        <w:rPr>
          <w:szCs w:val="24"/>
        </w:rPr>
        <w:t xml:space="preserve">de </w:t>
      </w:r>
      <w:r>
        <w:rPr>
          <w:szCs w:val="24"/>
        </w:rPr>
        <w:t xml:space="preserve">Barra do Barbosa e Linha </w:t>
      </w:r>
      <w:proofErr w:type="spellStart"/>
      <w:r>
        <w:rPr>
          <w:szCs w:val="24"/>
        </w:rPr>
        <w:t>Mambuca</w:t>
      </w:r>
      <w:proofErr w:type="spellEnd"/>
      <w:r>
        <w:rPr>
          <w:szCs w:val="24"/>
        </w:rPr>
        <w:t xml:space="preserve"> no interior do município de Condor/RS, seguindo o </w:t>
      </w:r>
      <w:proofErr w:type="spellStart"/>
      <w:r>
        <w:rPr>
          <w:szCs w:val="24"/>
        </w:rPr>
        <w:t>posteamento</w:t>
      </w:r>
      <w:proofErr w:type="spellEnd"/>
      <w:r>
        <w:rPr>
          <w:szCs w:val="24"/>
        </w:rPr>
        <w:t xml:space="preserve"> de energia elétrica da permissionária local</w:t>
      </w:r>
    </w:p>
    <w:p w14:paraId="68597A0D" w14:textId="77777777" w:rsidR="00F55E8B" w:rsidRDefault="00F55E8B" w:rsidP="00F55E8B">
      <w:pPr>
        <w:ind w:firstLine="708"/>
        <w:rPr>
          <w:szCs w:val="24"/>
        </w:rPr>
      </w:pPr>
    </w:p>
    <w:p w14:paraId="4BAC2C46" w14:textId="77777777" w:rsidR="00F55E8B" w:rsidRDefault="00F55E8B" w:rsidP="00F55E8B">
      <w:pPr>
        <w:ind w:firstLine="708"/>
        <w:rPr>
          <w:szCs w:val="24"/>
        </w:rPr>
      </w:pPr>
      <w:r>
        <w:rPr>
          <w:szCs w:val="24"/>
        </w:rPr>
        <w:t>O traçado da rede de fibra está desenhado e ocupará os postes da permissionária COPREL COOPERATIVA DE ENERGIA.</w:t>
      </w:r>
    </w:p>
    <w:p w14:paraId="272B5452" w14:textId="444E31D7" w:rsidR="00F55E8B" w:rsidRPr="00F12781" w:rsidRDefault="00F55E8B" w:rsidP="00F55E8B">
      <w:pPr>
        <w:jc w:val="center"/>
      </w:pPr>
      <w:r w:rsidRPr="00D24192">
        <w:rPr>
          <w:noProof/>
        </w:rPr>
        <w:lastRenderedPageBreak/>
        <w:drawing>
          <wp:inline distT="0" distB="0" distL="0" distR="0" wp14:anchorId="41CA70BC" wp14:editId="55A2095E">
            <wp:extent cx="4495800" cy="41148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95800" cy="4114800"/>
                    </a:xfrm>
                    <a:prstGeom prst="rect">
                      <a:avLst/>
                    </a:prstGeom>
                    <a:noFill/>
                    <a:ln>
                      <a:noFill/>
                    </a:ln>
                  </pic:spPr>
                </pic:pic>
              </a:graphicData>
            </a:graphic>
          </wp:inline>
        </w:drawing>
      </w:r>
    </w:p>
    <w:p w14:paraId="444E8DEE" w14:textId="77777777" w:rsidR="00F55E8B" w:rsidRDefault="00F55E8B" w:rsidP="00F55E8B">
      <w:pPr>
        <w:spacing w:before="120"/>
        <w:jc w:val="center"/>
        <w:rPr>
          <w:sz w:val="18"/>
          <w:szCs w:val="24"/>
        </w:rPr>
      </w:pPr>
      <w:r w:rsidRPr="003F6E82">
        <w:rPr>
          <w:sz w:val="18"/>
          <w:szCs w:val="24"/>
        </w:rPr>
        <w:t xml:space="preserve">Fig.1 – </w:t>
      </w:r>
      <w:r w:rsidRPr="00032318">
        <w:rPr>
          <w:sz w:val="18"/>
          <w:szCs w:val="24"/>
        </w:rPr>
        <w:t xml:space="preserve">Extensão de rede ótica no interior para atender </w:t>
      </w:r>
      <w:r>
        <w:rPr>
          <w:sz w:val="18"/>
          <w:szCs w:val="24"/>
        </w:rPr>
        <w:t xml:space="preserve">as comunidades Barra do Barbosa e Linha </w:t>
      </w:r>
      <w:proofErr w:type="spellStart"/>
      <w:r>
        <w:rPr>
          <w:sz w:val="18"/>
          <w:szCs w:val="24"/>
        </w:rPr>
        <w:t>Mambuca</w:t>
      </w:r>
      <w:proofErr w:type="spellEnd"/>
      <w:r w:rsidRPr="00032318">
        <w:rPr>
          <w:sz w:val="18"/>
          <w:szCs w:val="24"/>
        </w:rPr>
        <w:t>:</w:t>
      </w:r>
    </w:p>
    <w:p w14:paraId="14A7A986" w14:textId="77777777" w:rsidR="00F55E8B" w:rsidRDefault="00F55E8B" w:rsidP="00F55E8B">
      <w:pPr>
        <w:spacing w:before="120"/>
        <w:jc w:val="center"/>
        <w:rPr>
          <w:sz w:val="18"/>
          <w:szCs w:val="24"/>
        </w:rPr>
      </w:pPr>
    </w:p>
    <w:p w14:paraId="7F1F26C8" w14:textId="77777777" w:rsidR="00F55E8B" w:rsidRDefault="00F55E8B" w:rsidP="00F55E8B">
      <w:pPr>
        <w:spacing w:before="120"/>
        <w:jc w:val="center"/>
        <w:rPr>
          <w:sz w:val="18"/>
          <w:szCs w:val="24"/>
        </w:rPr>
      </w:pPr>
    </w:p>
    <w:tbl>
      <w:tblPr>
        <w:tblW w:w="9058" w:type="dxa"/>
        <w:tblInd w:w="70" w:type="dxa"/>
        <w:tblCellMar>
          <w:left w:w="70" w:type="dxa"/>
          <w:right w:w="70" w:type="dxa"/>
        </w:tblCellMar>
        <w:tblLook w:val="04A0" w:firstRow="1" w:lastRow="0" w:firstColumn="1" w:lastColumn="0" w:noHBand="0" w:noVBand="1"/>
      </w:tblPr>
      <w:tblGrid>
        <w:gridCol w:w="986"/>
        <w:gridCol w:w="401"/>
        <w:gridCol w:w="1701"/>
        <w:gridCol w:w="1559"/>
        <w:gridCol w:w="1449"/>
        <w:gridCol w:w="2482"/>
        <w:gridCol w:w="480"/>
      </w:tblGrid>
      <w:tr w:rsidR="00F55E8B" w:rsidRPr="0034438B" w14:paraId="44EA3C31" w14:textId="77777777" w:rsidTr="0013634D">
        <w:trPr>
          <w:trHeight w:val="300"/>
        </w:trPr>
        <w:tc>
          <w:tcPr>
            <w:tcW w:w="1276" w:type="dxa"/>
            <w:vMerge w:val="restart"/>
            <w:tcBorders>
              <w:top w:val="single" w:sz="8" w:space="0" w:color="auto"/>
              <w:left w:val="nil"/>
              <w:bottom w:val="nil"/>
              <w:right w:val="nil"/>
            </w:tcBorders>
            <w:shd w:val="clear" w:color="000000" w:fill="1F497D"/>
            <w:vAlign w:val="center"/>
            <w:hideMark/>
          </w:tcPr>
          <w:p w14:paraId="691FD432" w14:textId="77777777" w:rsidR="00F55E8B" w:rsidRPr="0034438B" w:rsidRDefault="00F55E8B" w:rsidP="0013634D">
            <w:pPr>
              <w:jc w:val="center"/>
              <w:rPr>
                <w:rFonts w:ascii="Calibri" w:hAnsi="Calibri" w:cs="Calibri"/>
                <w:b/>
                <w:bCs/>
                <w:color w:val="FFFFFF"/>
              </w:rPr>
            </w:pPr>
            <w:bookmarkStart w:id="12" w:name="_Hlk490668208"/>
            <w:r w:rsidRPr="0034438B">
              <w:rPr>
                <w:rFonts w:ascii="Calibri" w:hAnsi="Calibri" w:cs="Calibri"/>
                <w:b/>
                <w:bCs/>
                <w:color w:val="FFFFFF"/>
              </w:rPr>
              <w:t xml:space="preserve">Etapa </w:t>
            </w:r>
            <w:r>
              <w:rPr>
                <w:rFonts w:ascii="Calibri" w:hAnsi="Calibri" w:cs="Calibri"/>
                <w:b/>
                <w:bCs/>
                <w:color w:val="FFFFFF"/>
              </w:rPr>
              <w:t>1</w:t>
            </w:r>
          </w:p>
        </w:tc>
        <w:tc>
          <w:tcPr>
            <w:tcW w:w="284" w:type="dxa"/>
            <w:vMerge w:val="restart"/>
            <w:tcBorders>
              <w:top w:val="nil"/>
              <w:left w:val="single" w:sz="8" w:space="0" w:color="auto"/>
              <w:bottom w:val="nil"/>
              <w:right w:val="nil"/>
            </w:tcBorders>
            <w:shd w:val="clear" w:color="auto" w:fill="auto"/>
            <w:vAlign w:val="center"/>
            <w:hideMark/>
          </w:tcPr>
          <w:p w14:paraId="051C60A7" w14:textId="77777777" w:rsidR="00F55E8B" w:rsidRPr="0034438B" w:rsidRDefault="00F55E8B" w:rsidP="0013634D">
            <w:pPr>
              <w:jc w:val="center"/>
              <w:rPr>
                <w:rFonts w:ascii="Calibri" w:hAnsi="Calibri" w:cs="Calibri"/>
                <w:b/>
                <w:bCs/>
                <w:color w:val="FFFFFF"/>
                <w:sz w:val="6"/>
                <w:szCs w:val="6"/>
              </w:rPr>
            </w:pPr>
            <w:r w:rsidRPr="0034438B">
              <w:rPr>
                <w:rFonts w:ascii="Calibri" w:hAnsi="Calibri" w:cs="Calibri"/>
                <w:b/>
                <w:bCs/>
                <w:color w:val="FFFFFF"/>
                <w:sz w:val="6"/>
                <w:szCs w:val="6"/>
              </w:rPr>
              <w:t> </w:t>
            </w:r>
          </w:p>
        </w:tc>
        <w:tc>
          <w:tcPr>
            <w:tcW w:w="1701" w:type="dxa"/>
            <w:vMerge w:val="restart"/>
            <w:tcBorders>
              <w:top w:val="single" w:sz="8" w:space="0" w:color="auto"/>
              <w:left w:val="single" w:sz="8" w:space="0" w:color="auto"/>
              <w:bottom w:val="single" w:sz="8" w:space="0" w:color="000000"/>
              <w:right w:val="single" w:sz="8" w:space="0" w:color="auto"/>
            </w:tcBorders>
            <w:shd w:val="clear" w:color="000000" w:fill="1F497D"/>
            <w:noWrap/>
            <w:vAlign w:val="center"/>
            <w:hideMark/>
          </w:tcPr>
          <w:p w14:paraId="2CB49C05" w14:textId="77777777" w:rsidR="00F55E8B" w:rsidRPr="0034438B" w:rsidRDefault="00F55E8B" w:rsidP="0013634D">
            <w:pPr>
              <w:jc w:val="center"/>
              <w:rPr>
                <w:rFonts w:ascii="Calibri" w:hAnsi="Calibri" w:cs="Calibri"/>
                <w:b/>
                <w:bCs/>
                <w:color w:val="FFFFFF"/>
              </w:rPr>
            </w:pPr>
            <w:r w:rsidRPr="0034438B">
              <w:rPr>
                <w:rFonts w:ascii="Calibri" w:hAnsi="Calibri" w:cs="Calibri"/>
                <w:b/>
                <w:bCs/>
                <w:color w:val="FFFFFF"/>
              </w:rPr>
              <w:t>Escopo Resumido</w:t>
            </w:r>
          </w:p>
        </w:tc>
        <w:tc>
          <w:tcPr>
            <w:tcW w:w="5797" w:type="dxa"/>
            <w:gridSpan w:val="4"/>
            <w:tcBorders>
              <w:top w:val="single" w:sz="8" w:space="0" w:color="auto"/>
              <w:left w:val="nil"/>
              <w:bottom w:val="nil"/>
              <w:right w:val="single" w:sz="8" w:space="0" w:color="000000"/>
            </w:tcBorders>
            <w:shd w:val="clear" w:color="000000" w:fill="FFFFFF"/>
            <w:vAlign w:val="center"/>
            <w:hideMark/>
          </w:tcPr>
          <w:p w14:paraId="27D22BE2" w14:textId="77777777" w:rsidR="00F55E8B" w:rsidRPr="0034438B" w:rsidRDefault="00F55E8B" w:rsidP="0013634D">
            <w:pPr>
              <w:rPr>
                <w:rFonts w:ascii="Calibri" w:hAnsi="Calibri" w:cs="Calibri"/>
              </w:rPr>
            </w:pPr>
            <w:r w:rsidRPr="0034438B">
              <w:rPr>
                <w:rFonts w:ascii="Calibri" w:hAnsi="Calibri" w:cs="Calibri"/>
              </w:rPr>
              <w:t> </w:t>
            </w:r>
          </w:p>
        </w:tc>
      </w:tr>
      <w:tr w:rsidR="00F55E8B" w:rsidRPr="0034438B" w14:paraId="36A188A1" w14:textId="77777777" w:rsidTr="0013634D">
        <w:trPr>
          <w:trHeight w:val="510"/>
        </w:trPr>
        <w:tc>
          <w:tcPr>
            <w:tcW w:w="1276" w:type="dxa"/>
            <w:vMerge/>
            <w:tcBorders>
              <w:top w:val="single" w:sz="8" w:space="0" w:color="auto"/>
              <w:left w:val="nil"/>
              <w:bottom w:val="nil"/>
              <w:right w:val="nil"/>
            </w:tcBorders>
            <w:vAlign w:val="center"/>
            <w:hideMark/>
          </w:tcPr>
          <w:p w14:paraId="6913FB64" w14:textId="77777777" w:rsidR="00F55E8B" w:rsidRPr="0034438B" w:rsidRDefault="00F55E8B" w:rsidP="0013634D">
            <w:pPr>
              <w:rPr>
                <w:rFonts w:ascii="Calibri" w:hAnsi="Calibri" w:cs="Calibri"/>
                <w:b/>
                <w:bCs/>
                <w:color w:val="FFFFFF"/>
              </w:rPr>
            </w:pPr>
          </w:p>
        </w:tc>
        <w:tc>
          <w:tcPr>
            <w:tcW w:w="284" w:type="dxa"/>
            <w:vMerge/>
            <w:tcBorders>
              <w:top w:val="nil"/>
              <w:left w:val="single" w:sz="8" w:space="0" w:color="auto"/>
              <w:bottom w:val="nil"/>
              <w:right w:val="nil"/>
            </w:tcBorders>
            <w:vAlign w:val="center"/>
            <w:hideMark/>
          </w:tcPr>
          <w:p w14:paraId="3EA01221" w14:textId="77777777" w:rsidR="00F55E8B" w:rsidRPr="0034438B" w:rsidRDefault="00F55E8B" w:rsidP="0013634D">
            <w:pPr>
              <w:rPr>
                <w:rFonts w:ascii="Calibri" w:hAnsi="Calibri" w:cs="Calibri"/>
                <w:b/>
                <w:bCs/>
                <w:color w:val="FFFFFF"/>
                <w:sz w:val="6"/>
                <w:szCs w:val="6"/>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14:paraId="1DE45DEC" w14:textId="77777777" w:rsidR="00F55E8B" w:rsidRPr="0034438B" w:rsidRDefault="00F55E8B" w:rsidP="0013634D">
            <w:pPr>
              <w:rPr>
                <w:rFonts w:ascii="Calibri" w:hAnsi="Calibri" w:cs="Calibri"/>
                <w:b/>
                <w:bCs/>
                <w:color w:val="FFFFFF"/>
              </w:rPr>
            </w:pPr>
          </w:p>
        </w:tc>
        <w:tc>
          <w:tcPr>
            <w:tcW w:w="5797" w:type="dxa"/>
            <w:gridSpan w:val="4"/>
            <w:tcBorders>
              <w:top w:val="nil"/>
              <w:left w:val="nil"/>
              <w:bottom w:val="single" w:sz="8" w:space="0" w:color="000000"/>
              <w:right w:val="single" w:sz="8" w:space="0" w:color="000000"/>
            </w:tcBorders>
            <w:shd w:val="clear" w:color="000000" w:fill="FFFFFF"/>
            <w:vAlign w:val="center"/>
            <w:hideMark/>
          </w:tcPr>
          <w:p w14:paraId="5CF3E9B8" w14:textId="77777777" w:rsidR="00F55E8B" w:rsidRDefault="00F55E8B" w:rsidP="0013634D">
            <w:pPr>
              <w:rPr>
                <w:rFonts w:ascii="Calibri" w:hAnsi="Calibri" w:cs="Calibri"/>
              </w:rPr>
            </w:pPr>
            <w:r w:rsidRPr="0034438B">
              <w:rPr>
                <w:rFonts w:ascii="Calibri" w:hAnsi="Calibri" w:cs="Calibri"/>
              </w:rPr>
              <w:t xml:space="preserve">Investimento em projeto, estrutura e construção da rede de fibra </w:t>
            </w:r>
            <w:r>
              <w:rPr>
                <w:rFonts w:ascii="Calibri" w:hAnsi="Calibri" w:cs="Calibri"/>
              </w:rPr>
              <w:t xml:space="preserve">   </w:t>
            </w:r>
            <w:r w:rsidRPr="0034438B">
              <w:rPr>
                <w:rFonts w:ascii="Calibri" w:hAnsi="Calibri" w:cs="Calibri"/>
              </w:rPr>
              <w:t xml:space="preserve">R$ </w:t>
            </w:r>
            <w:r>
              <w:rPr>
                <w:rFonts w:ascii="Calibri" w:hAnsi="Calibri" w:cs="Calibri"/>
              </w:rPr>
              <w:t>510.636,01</w:t>
            </w:r>
          </w:p>
          <w:p w14:paraId="145A2086" w14:textId="77777777" w:rsidR="00F55E8B" w:rsidRDefault="00F55E8B" w:rsidP="0013634D">
            <w:pPr>
              <w:rPr>
                <w:rFonts w:ascii="Calibri" w:hAnsi="Calibri" w:cs="Calibri"/>
              </w:rPr>
            </w:pPr>
            <w:r>
              <w:rPr>
                <w:rFonts w:ascii="Calibri" w:hAnsi="Calibri" w:cs="Calibri"/>
              </w:rPr>
              <w:t>Metragem de Fibra: 39.450m</w:t>
            </w:r>
          </w:p>
          <w:p w14:paraId="609E5EA3" w14:textId="77777777" w:rsidR="00F55E8B" w:rsidRPr="0034438B" w:rsidRDefault="00F55E8B" w:rsidP="0013634D">
            <w:pPr>
              <w:rPr>
                <w:rFonts w:ascii="Calibri" w:hAnsi="Calibri" w:cs="Calibri"/>
              </w:rPr>
            </w:pPr>
            <w:r>
              <w:rPr>
                <w:rFonts w:ascii="Calibri" w:hAnsi="Calibri" w:cs="Calibri"/>
              </w:rPr>
              <w:t>Famílias - 125</w:t>
            </w:r>
          </w:p>
        </w:tc>
      </w:tr>
      <w:tr w:rsidR="00F55E8B" w:rsidRPr="0034438B" w14:paraId="6762C2CF" w14:textId="77777777" w:rsidTr="0013634D">
        <w:trPr>
          <w:trHeight w:val="60"/>
        </w:trPr>
        <w:tc>
          <w:tcPr>
            <w:tcW w:w="1276" w:type="dxa"/>
            <w:vMerge/>
            <w:tcBorders>
              <w:top w:val="single" w:sz="8" w:space="0" w:color="auto"/>
              <w:left w:val="nil"/>
              <w:bottom w:val="nil"/>
              <w:right w:val="nil"/>
            </w:tcBorders>
            <w:vAlign w:val="center"/>
            <w:hideMark/>
          </w:tcPr>
          <w:p w14:paraId="6E03542A" w14:textId="77777777" w:rsidR="00F55E8B" w:rsidRPr="0034438B" w:rsidRDefault="00F55E8B" w:rsidP="0013634D">
            <w:pPr>
              <w:rPr>
                <w:rFonts w:ascii="Calibri" w:hAnsi="Calibri" w:cs="Calibri"/>
                <w:b/>
                <w:bCs/>
                <w:color w:val="FFFFFF"/>
              </w:rPr>
            </w:pPr>
          </w:p>
        </w:tc>
        <w:tc>
          <w:tcPr>
            <w:tcW w:w="284" w:type="dxa"/>
            <w:vMerge/>
            <w:tcBorders>
              <w:top w:val="nil"/>
              <w:left w:val="single" w:sz="8" w:space="0" w:color="auto"/>
              <w:bottom w:val="nil"/>
              <w:right w:val="nil"/>
            </w:tcBorders>
            <w:vAlign w:val="center"/>
            <w:hideMark/>
          </w:tcPr>
          <w:p w14:paraId="10C0BAA2" w14:textId="77777777" w:rsidR="00F55E8B" w:rsidRPr="0034438B" w:rsidRDefault="00F55E8B" w:rsidP="0013634D">
            <w:pPr>
              <w:rPr>
                <w:rFonts w:ascii="Calibri" w:hAnsi="Calibri" w:cs="Calibri"/>
                <w:b/>
                <w:bCs/>
                <w:color w:val="FFFFFF"/>
                <w:sz w:val="6"/>
                <w:szCs w:val="6"/>
              </w:rPr>
            </w:pPr>
          </w:p>
        </w:tc>
        <w:tc>
          <w:tcPr>
            <w:tcW w:w="1701" w:type="dxa"/>
            <w:tcBorders>
              <w:top w:val="nil"/>
              <w:left w:val="nil"/>
              <w:bottom w:val="single" w:sz="8" w:space="0" w:color="auto"/>
              <w:right w:val="nil"/>
            </w:tcBorders>
            <w:shd w:val="clear" w:color="000000" w:fill="FFFFFF"/>
            <w:noWrap/>
            <w:vAlign w:val="center"/>
            <w:hideMark/>
          </w:tcPr>
          <w:p w14:paraId="4CC49791" w14:textId="77777777" w:rsidR="00F55E8B" w:rsidRPr="0034438B" w:rsidRDefault="00F55E8B" w:rsidP="0013634D">
            <w:r w:rsidRPr="0034438B">
              <w:t> </w:t>
            </w:r>
          </w:p>
        </w:tc>
        <w:tc>
          <w:tcPr>
            <w:tcW w:w="1559" w:type="dxa"/>
            <w:tcBorders>
              <w:top w:val="nil"/>
              <w:left w:val="nil"/>
              <w:bottom w:val="nil"/>
              <w:right w:val="nil"/>
            </w:tcBorders>
            <w:shd w:val="clear" w:color="000000" w:fill="FFFFFF"/>
            <w:noWrap/>
            <w:vAlign w:val="center"/>
            <w:hideMark/>
          </w:tcPr>
          <w:p w14:paraId="2CF770CA" w14:textId="77777777" w:rsidR="00F55E8B" w:rsidRPr="0034438B" w:rsidRDefault="00F55E8B" w:rsidP="0013634D">
            <w:r w:rsidRPr="0034438B">
              <w:t> </w:t>
            </w:r>
          </w:p>
        </w:tc>
        <w:tc>
          <w:tcPr>
            <w:tcW w:w="1276" w:type="dxa"/>
            <w:tcBorders>
              <w:top w:val="nil"/>
              <w:left w:val="nil"/>
              <w:bottom w:val="nil"/>
              <w:right w:val="nil"/>
            </w:tcBorders>
            <w:shd w:val="clear" w:color="000000" w:fill="FFFFFF"/>
            <w:noWrap/>
            <w:vAlign w:val="center"/>
            <w:hideMark/>
          </w:tcPr>
          <w:p w14:paraId="2BAECA6E" w14:textId="77777777" w:rsidR="00F55E8B" w:rsidRPr="0034438B" w:rsidRDefault="00F55E8B" w:rsidP="0013634D">
            <w:r w:rsidRPr="0034438B">
              <w:t> </w:t>
            </w:r>
          </w:p>
        </w:tc>
        <w:tc>
          <w:tcPr>
            <w:tcW w:w="2482" w:type="dxa"/>
            <w:tcBorders>
              <w:top w:val="nil"/>
              <w:left w:val="nil"/>
              <w:bottom w:val="nil"/>
              <w:right w:val="nil"/>
            </w:tcBorders>
            <w:shd w:val="clear" w:color="000000" w:fill="FFFFFF"/>
            <w:noWrap/>
            <w:vAlign w:val="center"/>
            <w:hideMark/>
          </w:tcPr>
          <w:p w14:paraId="6B9897A7" w14:textId="77777777" w:rsidR="00F55E8B" w:rsidRPr="0034438B" w:rsidRDefault="00F55E8B" w:rsidP="0013634D">
            <w:pPr>
              <w:rPr>
                <w:rFonts w:ascii="Calibri" w:hAnsi="Calibri" w:cs="Calibri"/>
                <w:sz w:val="8"/>
                <w:szCs w:val="8"/>
              </w:rPr>
            </w:pPr>
            <w:r w:rsidRPr="0034438B">
              <w:rPr>
                <w:rFonts w:ascii="Calibri" w:hAnsi="Calibri" w:cs="Calibri"/>
                <w:sz w:val="8"/>
                <w:szCs w:val="8"/>
              </w:rPr>
              <w:t> </w:t>
            </w:r>
          </w:p>
        </w:tc>
        <w:tc>
          <w:tcPr>
            <w:tcW w:w="480" w:type="dxa"/>
            <w:tcBorders>
              <w:top w:val="nil"/>
              <w:left w:val="nil"/>
              <w:bottom w:val="nil"/>
              <w:right w:val="nil"/>
            </w:tcBorders>
            <w:shd w:val="clear" w:color="000000" w:fill="FFFFFF"/>
            <w:noWrap/>
            <w:vAlign w:val="center"/>
            <w:hideMark/>
          </w:tcPr>
          <w:p w14:paraId="57FEDCA0" w14:textId="77777777" w:rsidR="00F55E8B" w:rsidRPr="0034438B" w:rsidRDefault="00F55E8B" w:rsidP="0013634D">
            <w:pPr>
              <w:rPr>
                <w:rFonts w:ascii="Calibri" w:hAnsi="Calibri" w:cs="Calibri"/>
                <w:sz w:val="8"/>
                <w:szCs w:val="8"/>
              </w:rPr>
            </w:pPr>
            <w:r w:rsidRPr="0034438B">
              <w:rPr>
                <w:rFonts w:ascii="Calibri" w:hAnsi="Calibri" w:cs="Calibri"/>
                <w:sz w:val="8"/>
                <w:szCs w:val="8"/>
              </w:rPr>
              <w:t> </w:t>
            </w:r>
          </w:p>
        </w:tc>
      </w:tr>
      <w:tr w:rsidR="00F55E8B" w:rsidRPr="0034438B" w14:paraId="08C70316" w14:textId="77777777" w:rsidTr="0013634D">
        <w:trPr>
          <w:trHeight w:val="315"/>
        </w:trPr>
        <w:tc>
          <w:tcPr>
            <w:tcW w:w="1276" w:type="dxa"/>
            <w:vMerge/>
            <w:tcBorders>
              <w:top w:val="single" w:sz="8" w:space="0" w:color="auto"/>
              <w:left w:val="nil"/>
              <w:bottom w:val="nil"/>
              <w:right w:val="nil"/>
            </w:tcBorders>
            <w:vAlign w:val="center"/>
            <w:hideMark/>
          </w:tcPr>
          <w:p w14:paraId="52D8737D" w14:textId="77777777" w:rsidR="00F55E8B" w:rsidRPr="0034438B" w:rsidRDefault="00F55E8B" w:rsidP="0013634D">
            <w:pPr>
              <w:rPr>
                <w:rFonts w:ascii="Calibri" w:hAnsi="Calibri" w:cs="Calibri"/>
                <w:b/>
                <w:bCs/>
                <w:color w:val="FFFFFF"/>
              </w:rPr>
            </w:pPr>
          </w:p>
        </w:tc>
        <w:tc>
          <w:tcPr>
            <w:tcW w:w="284" w:type="dxa"/>
            <w:vMerge/>
            <w:tcBorders>
              <w:top w:val="nil"/>
              <w:left w:val="single" w:sz="8" w:space="0" w:color="auto"/>
              <w:bottom w:val="nil"/>
              <w:right w:val="nil"/>
            </w:tcBorders>
            <w:vAlign w:val="center"/>
            <w:hideMark/>
          </w:tcPr>
          <w:p w14:paraId="54D358A7" w14:textId="77777777" w:rsidR="00F55E8B" w:rsidRPr="0034438B" w:rsidRDefault="00F55E8B" w:rsidP="0013634D">
            <w:pPr>
              <w:rPr>
                <w:rFonts w:ascii="Calibri" w:hAnsi="Calibri" w:cs="Calibri"/>
                <w:b/>
                <w:bCs/>
                <w:color w:val="FFFFFF"/>
                <w:sz w:val="6"/>
                <w:szCs w:val="6"/>
              </w:rPr>
            </w:pPr>
          </w:p>
        </w:tc>
        <w:tc>
          <w:tcPr>
            <w:tcW w:w="1701" w:type="dxa"/>
            <w:vMerge w:val="restart"/>
            <w:tcBorders>
              <w:top w:val="nil"/>
              <w:left w:val="single" w:sz="8" w:space="0" w:color="auto"/>
              <w:bottom w:val="single" w:sz="8" w:space="0" w:color="000000"/>
              <w:right w:val="single" w:sz="8" w:space="0" w:color="auto"/>
            </w:tcBorders>
            <w:shd w:val="clear" w:color="000000" w:fill="1F497D"/>
            <w:noWrap/>
            <w:vAlign w:val="center"/>
            <w:hideMark/>
          </w:tcPr>
          <w:p w14:paraId="4AFCDB21" w14:textId="77777777" w:rsidR="00F55E8B" w:rsidRPr="0034438B" w:rsidRDefault="00F55E8B" w:rsidP="0013634D">
            <w:pPr>
              <w:jc w:val="center"/>
              <w:rPr>
                <w:rFonts w:ascii="Calibri" w:hAnsi="Calibri" w:cs="Calibri"/>
                <w:b/>
                <w:bCs/>
                <w:color w:val="FFFFFF"/>
              </w:rPr>
            </w:pPr>
            <w:r w:rsidRPr="0034438B">
              <w:rPr>
                <w:rFonts w:ascii="Calibri" w:hAnsi="Calibri" w:cs="Calibri"/>
                <w:b/>
                <w:bCs/>
                <w:color w:val="FFFFFF"/>
              </w:rPr>
              <w:t>Cronograma</w:t>
            </w:r>
          </w:p>
        </w:tc>
        <w:tc>
          <w:tcPr>
            <w:tcW w:w="1559" w:type="dxa"/>
            <w:tcBorders>
              <w:top w:val="single" w:sz="8" w:space="0" w:color="auto"/>
              <w:left w:val="nil"/>
              <w:bottom w:val="single" w:sz="8" w:space="0" w:color="auto"/>
              <w:right w:val="single" w:sz="8" w:space="0" w:color="auto"/>
            </w:tcBorders>
            <w:shd w:val="clear" w:color="000000" w:fill="FFFFFF"/>
            <w:noWrap/>
            <w:vAlign w:val="center"/>
            <w:hideMark/>
          </w:tcPr>
          <w:p w14:paraId="616F605F" w14:textId="77777777" w:rsidR="00F55E8B" w:rsidRPr="0034438B" w:rsidRDefault="00F55E8B" w:rsidP="0013634D">
            <w:pPr>
              <w:rPr>
                <w:rFonts w:ascii="Calibri" w:hAnsi="Calibri" w:cs="Calibri"/>
              </w:rPr>
            </w:pPr>
            <w:r w:rsidRPr="0034438B">
              <w:rPr>
                <w:rFonts w:ascii="Calibri" w:hAnsi="Calibri" w:cs="Calibri"/>
              </w:rPr>
              <w:t>Data de Início:</w:t>
            </w:r>
          </w:p>
        </w:tc>
        <w:tc>
          <w:tcPr>
            <w:tcW w:w="1276" w:type="dxa"/>
            <w:tcBorders>
              <w:top w:val="single" w:sz="8" w:space="0" w:color="auto"/>
              <w:left w:val="nil"/>
              <w:bottom w:val="single" w:sz="8" w:space="0" w:color="auto"/>
              <w:right w:val="single" w:sz="8" w:space="0" w:color="auto"/>
            </w:tcBorders>
            <w:shd w:val="clear" w:color="000000" w:fill="FFFFFF"/>
            <w:noWrap/>
            <w:vAlign w:val="center"/>
            <w:hideMark/>
          </w:tcPr>
          <w:p w14:paraId="08D0FF1F" w14:textId="77777777" w:rsidR="00F55E8B" w:rsidRPr="0034438B" w:rsidRDefault="00F55E8B" w:rsidP="0013634D">
            <w:pPr>
              <w:jc w:val="center"/>
              <w:rPr>
                <w:rFonts w:ascii="Calibri" w:hAnsi="Calibri" w:cs="Calibri"/>
              </w:rPr>
            </w:pPr>
            <w:r>
              <w:rPr>
                <w:rFonts w:ascii="Calibri" w:hAnsi="Calibri" w:cs="Calibri"/>
              </w:rPr>
              <w:t>23</w:t>
            </w:r>
            <w:r w:rsidRPr="00BF63C8">
              <w:rPr>
                <w:rFonts w:ascii="Calibri" w:hAnsi="Calibri" w:cs="Calibri"/>
              </w:rPr>
              <w:t>/</w:t>
            </w:r>
            <w:r>
              <w:rPr>
                <w:rFonts w:ascii="Calibri" w:hAnsi="Calibri" w:cs="Calibri"/>
              </w:rPr>
              <w:t>07</w:t>
            </w:r>
            <w:r w:rsidRPr="00BF63C8">
              <w:rPr>
                <w:rFonts w:ascii="Calibri" w:hAnsi="Calibri" w:cs="Calibri"/>
              </w:rPr>
              <w:t>/202</w:t>
            </w:r>
            <w:r>
              <w:rPr>
                <w:rFonts w:ascii="Calibri" w:hAnsi="Calibri" w:cs="Calibri"/>
              </w:rPr>
              <w:t>2</w:t>
            </w:r>
          </w:p>
        </w:tc>
        <w:tc>
          <w:tcPr>
            <w:tcW w:w="2482" w:type="dxa"/>
            <w:tcBorders>
              <w:top w:val="nil"/>
              <w:left w:val="nil"/>
              <w:bottom w:val="nil"/>
              <w:right w:val="nil"/>
            </w:tcBorders>
            <w:shd w:val="clear" w:color="000000" w:fill="FFFFFF"/>
            <w:noWrap/>
            <w:vAlign w:val="center"/>
            <w:hideMark/>
          </w:tcPr>
          <w:p w14:paraId="54D7FD3C" w14:textId="77777777" w:rsidR="00F55E8B" w:rsidRPr="0034438B" w:rsidRDefault="00F55E8B" w:rsidP="0013634D">
            <w:pPr>
              <w:rPr>
                <w:rFonts w:ascii="Calibri" w:hAnsi="Calibri" w:cs="Calibri"/>
              </w:rPr>
            </w:pPr>
            <w:r w:rsidRPr="0034438B">
              <w:rPr>
                <w:rFonts w:ascii="Calibri" w:hAnsi="Calibri" w:cs="Calibri"/>
              </w:rPr>
              <w:t> </w:t>
            </w:r>
          </w:p>
        </w:tc>
        <w:tc>
          <w:tcPr>
            <w:tcW w:w="480" w:type="dxa"/>
            <w:tcBorders>
              <w:top w:val="nil"/>
              <w:left w:val="nil"/>
              <w:bottom w:val="nil"/>
              <w:right w:val="nil"/>
            </w:tcBorders>
            <w:shd w:val="clear" w:color="000000" w:fill="FFFFFF"/>
            <w:noWrap/>
            <w:vAlign w:val="center"/>
            <w:hideMark/>
          </w:tcPr>
          <w:p w14:paraId="7D1AD0BE" w14:textId="77777777" w:rsidR="00F55E8B" w:rsidRPr="0034438B" w:rsidRDefault="00F55E8B" w:rsidP="0013634D">
            <w:pPr>
              <w:rPr>
                <w:rFonts w:ascii="Calibri" w:hAnsi="Calibri" w:cs="Calibri"/>
              </w:rPr>
            </w:pPr>
            <w:r w:rsidRPr="0034438B">
              <w:rPr>
                <w:rFonts w:ascii="Calibri" w:hAnsi="Calibri" w:cs="Calibri"/>
              </w:rPr>
              <w:t> </w:t>
            </w:r>
          </w:p>
        </w:tc>
      </w:tr>
      <w:tr w:rsidR="00F55E8B" w:rsidRPr="0034438B" w14:paraId="09C1DD2B" w14:textId="77777777" w:rsidTr="0013634D">
        <w:trPr>
          <w:trHeight w:val="315"/>
        </w:trPr>
        <w:tc>
          <w:tcPr>
            <w:tcW w:w="1276" w:type="dxa"/>
            <w:vMerge/>
            <w:tcBorders>
              <w:top w:val="single" w:sz="8" w:space="0" w:color="auto"/>
              <w:left w:val="nil"/>
              <w:bottom w:val="nil"/>
              <w:right w:val="nil"/>
            </w:tcBorders>
            <w:vAlign w:val="center"/>
            <w:hideMark/>
          </w:tcPr>
          <w:p w14:paraId="55CE126C" w14:textId="77777777" w:rsidR="00F55E8B" w:rsidRPr="0034438B" w:rsidRDefault="00F55E8B" w:rsidP="0013634D">
            <w:pPr>
              <w:rPr>
                <w:rFonts w:ascii="Calibri" w:hAnsi="Calibri" w:cs="Calibri"/>
                <w:b/>
                <w:bCs/>
                <w:color w:val="FFFFFF"/>
              </w:rPr>
            </w:pPr>
          </w:p>
        </w:tc>
        <w:tc>
          <w:tcPr>
            <w:tcW w:w="284" w:type="dxa"/>
            <w:vMerge/>
            <w:tcBorders>
              <w:top w:val="nil"/>
              <w:left w:val="single" w:sz="8" w:space="0" w:color="auto"/>
              <w:bottom w:val="nil"/>
              <w:right w:val="nil"/>
            </w:tcBorders>
            <w:vAlign w:val="center"/>
            <w:hideMark/>
          </w:tcPr>
          <w:p w14:paraId="5DA5923F" w14:textId="77777777" w:rsidR="00F55E8B" w:rsidRPr="0034438B" w:rsidRDefault="00F55E8B" w:rsidP="0013634D">
            <w:pPr>
              <w:rPr>
                <w:rFonts w:ascii="Calibri" w:hAnsi="Calibri" w:cs="Calibri"/>
                <w:b/>
                <w:bCs/>
                <w:color w:val="FFFFFF"/>
                <w:sz w:val="6"/>
                <w:szCs w:val="6"/>
              </w:rPr>
            </w:pPr>
          </w:p>
        </w:tc>
        <w:tc>
          <w:tcPr>
            <w:tcW w:w="1701" w:type="dxa"/>
            <w:vMerge/>
            <w:tcBorders>
              <w:top w:val="nil"/>
              <w:left w:val="single" w:sz="8" w:space="0" w:color="auto"/>
              <w:bottom w:val="single" w:sz="8" w:space="0" w:color="000000"/>
              <w:right w:val="single" w:sz="8" w:space="0" w:color="auto"/>
            </w:tcBorders>
            <w:vAlign w:val="center"/>
            <w:hideMark/>
          </w:tcPr>
          <w:p w14:paraId="33E872FF" w14:textId="77777777" w:rsidR="00F55E8B" w:rsidRPr="0034438B" w:rsidRDefault="00F55E8B" w:rsidP="0013634D">
            <w:pPr>
              <w:rPr>
                <w:rFonts w:ascii="Calibri" w:hAnsi="Calibri" w:cs="Calibri"/>
                <w:b/>
                <w:bCs/>
                <w:color w:val="FFFFFF"/>
              </w:rPr>
            </w:pPr>
          </w:p>
        </w:tc>
        <w:tc>
          <w:tcPr>
            <w:tcW w:w="1559" w:type="dxa"/>
            <w:tcBorders>
              <w:top w:val="nil"/>
              <w:left w:val="nil"/>
              <w:bottom w:val="single" w:sz="8" w:space="0" w:color="auto"/>
              <w:right w:val="single" w:sz="8" w:space="0" w:color="auto"/>
            </w:tcBorders>
            <w:shd w:val="clear" w:color="000000" w:fill="FFFFFF"/>
            <w:noWrap/>
            <w:vAlign w:val="center"/>
            <w:hideMark/>
          </w:tcPr>
          <w:p w14:paraId="779080FE" w14:textId="77777777" w:rsidR="00F55E8B" w:rsidRPr="0034438B" w:rsidRDefault="00F55E8B" w:rsidP="0013634D">
            <w:pPr>
              <w:rPr>
                <w:rFonts w:ascii="Calibri" w:hAnsi="Calibri" w:cs="Calibri"/>
              </w:rPr>
            </w:pPr>
            <w:r w:rsidRPr="0034438B">
              <w:rPr>
                <w:rFonts w:ascii="Calibri" w:hAnsi="Calibri" w:cs="Calibri"/>
              </w:rPr>
              <w:t>Data de Término:</w:t>
            </w:r>
          </w:p>
        </w:tc>
        <w:tc>
          <w:tcPr>
            <w:tcW w:w="1276" w:type="dxa"/>
            <w:tcBorders>
              <w:top w:val="nil"/>
              <w:left w:val="nil"/>
              <w:bottom w:val="single" w:sz="8" w:space="0" w:color="auto"/>
              <w:right w:val="single" w:sz="8" w:space="0" w:color="auto"/>
            </w:tcBorders>
            <w:shd w:val="clear" w:color="000000" w:fill="FFFFFF"/>
            <w:noWrap/>
            <w:vAlign w:val="center"/>
            <w:hideMark/>
          </w:tcPr>
          <w:p w14:paraId="7DB180BD" w14:textId="77777777" w:rsidR="00F55E8B" w:rsidRPr="0034438B" w:rsidRDefault="00F55E8B" w:rsidP="0013634D">
            <w:pPr>
              <w:jc w:val="center"/>
              <w:rPr>
                <w:rFonts w:ascii="Calibri" w:hAnsi="Calibri" w:cs="Calibri"/>
              </w:rPr>
            </w:pPr>
            <w:r>
              <w:rPr>
                <w:rFonts w:ascii="Calibri" w:hAnsi="Calibri" w:cs="Calibri"/>
              </w:rPr>
              <w:t>06</w:t>
            </w:r>
            <w:r w:rsidRPr="00BF63C8">
              <w:rPr>
                <w:rFonts w:ascii="Calibri" w:hAnsi="Calibri" w:cs="Calibri"/>
              </w:rPr>
              <w:t>/</w:t>
            </w:r>
            <w:r>
              <w:rPr>
                <w:rFonts w:ascii="Calibri" w:hAnsi="Calibri" w:cs="Calibri"/>
              </w:rPr>
              <w:t>09</w:t>
            </w:r>
            <w:r w:rsidRPr="00BF63C8">
              <w:rPr>
                <w:rFonts w:ascii="Calibri" w:hAnsi="Calibri" w:cs="Calibri"/>
              </w:rPr>
              <w:t>/202</w:t>
            </w:r>
            <w:r>
              <w:rPr>
                <w:rFonts w:ascii="Calibri" w:hAnsi="Calibri" w:cs="Calibri"/>
              </w:rPr>
              <w:t>2</w:t>
            </w:r>
          </w:p>
        </w:tc>
        <w:tc>
          <w:tcPr>
            <w:tcW w:w="2482" w:type="dxa"/>
            <w:tcBorders>
              <w:top w:val="nil"/>
              <w:left w:val="nil"/>
              <w:bottom w:val="nil"/>
              <w:right w:val="nil"/>
            </w:tcBorders>
            <w:shd w:val="clear" w:color="000000" w:fill="FFFFFF"/>
            <w:noWrap/>
            <w:vAlign w:val="center"/>
            <w:hideMark/>
          </w:tcPr>
          <w:p w14:paraId="1DA4C53A" w14:textId="77777777" w:rsidR="00F55E8B" w:rsidRPr="0034438B" w:rsidRDefault="00F55E8B" w:rsidP="0013634D">
            <w:pPr>
              <w:rPr>
                <w:rFonts w:ascii="Calibri" w:hAnsi="Calibri" w:cs="Calibri"/>
              </w:rPr>
            </w:pPr>
            <w:r w:rsidRPr="0034438B">
              <w:rPr>
                <w:rFonts w:ascii="Calibri" w:hAnsi="Calibri" w:cs="Calibri"/>
              </w:rPr>
              <w:t> </w:t>
            </w:r>
          </w:p>
        </w:tc>
        <w:tc>
          <w:tcPr>
            <w:tcW w:w="480" w:type="dxa"/>
            <w:tcBorders>
              <w:top w:val="nil"/>
              <w:left w:val="nil"/>
              <w:bottom w:val="nil"/>
              <w:right w:val="nil"/>
            </w:tcBorders>
            <w:shd w:val="clear" w:color="000000" w:fill="FFFFFF"/>
            <w:noWrap/>
            <w:vAlign w:val="center"/>
            <w:hideMark/>
          </w:tcPr>
          <w:p w14:paraId="552F1191" w14:textId="77777777" w:rsidR="00F55E8B" w:rsidRPr="0034438B" w:rsidRDefault="00F55E8B" w:rsidP="0013634D">
            <w:pPr>
              <w:rPr>
                <w:rFonts w:ascii="Calibri" w:hAnsi="Calibri" w:cs="Calibri"/>
              </w:rPr>
            </w:pPr>
            <w:r w:rsidRPr="0034438B">
              <w:rPr>
                <w:rFonts w:ascii="Calibri" w:hAnsi="Calibri" w:cs="Calibri"/>
              </w:rPr>
              <w:t> </w:t>
            </w:r>
          </w:p>
        </w:tc>
      </w:tr>
      <w:tr w:rsidR="00F55E8B" w:rsidRPr="0034438B" w14:paraId="60F524AC" w14:textId="77777777" w:rsidTr="0013634D">
        <w:trPr>
          <w:trHeight w:val="132"/>
        </w:trPr>
        <w:tc>
          <w:tcPr>
            <w:tcW w:w="1276" w:type="dxa"/>
            <w:vMerge/>
            <w:tcBorders>
              <w:top w:val="single" w:sz="8" w:space="0" w:color="auto"/>
              <w:left w:val="nil"/>
              <w:bottom w:val="nil"/>
              <w:right w:val="nil"/>
            </w:tcBorders>
            <w:vAlign w:val="center"/>
            <w:hideMark/>
          </w:tcPr>
          <w:p w14:paraId="6D4E66E7" w14:textId="77777777" w:rsidR="00F55E8B" w:rsidRPr="0034438B" w:rsidRDefault="00F55E8B" w:rsidP="0013634D">
            <w:pPr>
              <w:rPr>
                <w:rFonts w:ascii="Calibri" w:hAnsi="Calibri" w:cs="Calibri"/>
                <w:b/>
                <w:bCs/>
                <w:color w:val="FFFFFF"/>
              </w:rPr>
            </w:pPr>
          </w:p>
        </w:tc>
        <w:tc>
          <w:tcPr>
            <w:tcW w:w="284" w:type="dxa"/>
            <w:vMerge/>
            <w:tcBorders>
              <w:top w:val="nil"/>
              <w:left w:val="single" w:sz="8" w:space="0" w:color="auto"/>
              <w:bottom w:val="nil"/>
              <w:right w:val="nil"/>
            </w:tcBorders>
            <w:vAlign w:val="center"/>
            <w:hideMark/>
          </w:tcPr>
          <w:p w14:paraId="73CE932B" w14:textId="77777777" w:rsidR="00F55E8B" w:rsidRPr="0034438B" w:rsidRDefault="00F55E8B" w:rsidP="0013634D">
            <w:pPr>
              <w:rPr>
                <w:rFonts w:ascii="Calibri" w:hAnsi="Calibri" w:cs="Calibri"/>
                <w:b/>
                <w:bCs/>
                <w:color w:val="FFFFFF"/>
                <w:sz w:val="6"/>
                <w:szCs w:val="6"/>
              </w:rPr>
            </w:pPr>
          </w:p>
        </w:tc>
        <w:tc>
          <w:tcPr>
            <w:tcW w:w="1701" w:type="dxa"/>
            <w:tcBorders>
              <w:top w:val="nil"/>
              <w:left w:val="nil"/>
              <w:bottom w:val="single" w:sz="8" w:space="0" w:color="auto"/>
              <w:right w:val="nil"/>
            </w:tcBorders>
            <w:shd w:val="clear" w:color="000000" w:fill="FFFFFF"/>
            <w:noWrap/>
            <w:vAlign w:val="center"/>
            <w:hideMark/>
          </w:tcPr>
          <w:p w14:paraId="56F0BE26" w14:textId="77777777" w:rsidR="00F55E8B" w:rsidRPr="0034438B" w:rsidRDefault="00F55E8B" w:rsidP="0013634D">
            <w:r w:rsidRPr="0034438B">
              <w:t> </w:t>
            </w:r>
          </w:p>
        </w:tc>
        <w:tc>
          <w:tcPr>
            <w:tcW w:w="1559" w:type="dxa"/>
            <w:tcBorders>
              <w:top w:val="nil"/>
              <w:left w:val="nil"/>
              <w:bottom w:val="nil"/>
              <w:right w:val="nil"/>
            </w:tcBorders>
            <w:shd w:val="clear" w:color="000000" w:fill="FFFFFF"/>
            <w:noWrap/>
            <w:vAlign w:val="center"/>
            <w:hideMark/>
          </w:tcPr>
          <w:p w14:paraId="6CBB9670" w14:textId="77777777" w:rsidR="00F55E8B" w:rsidRPr="0034438B" w:rsidRDefault="00F55E8B" w:rsidP="0013634D">
            <w:r w:rsidRPr="0034438B">
              <w:t> </w:t>
            </w:r>
          </w:p>
        </w:tc>
        <w:tc>
          <w:tcPr>
            <w:tcW w:w="1276" w:type="dxa"/>
            <w:tcBorders>
              <w:top w:val="nil"/>
              <w:left w:val="nil"/>
              <w:bottom w:val="nil"/>
              <w:right w:val="nil"/>
            </w:tcBorders>
            <w:shd w:val="clear" w:color="000000" w:fill="FFFFFF"/>
            <w:noWrap/>
            <w:vAlign w:val="center"/>
            <w:hideMark/>
          </w:tcPr>
          <w:p w14:paraId="73873055" w14:textId="77777777" w:rsidR="00F55E8B" w:rsidRPr="0034438B" w:rsidRDefault="00F55E8B" w:rsidP="0013634D">
            <w:r w:rsidRPr="0034438B">
              <w:t> </w:t>
            </w:r>
          </w:p>
        </w:tc>
        <w:tc>
          <w:tcPr>
            <w:tcW w:w="2482" w:type="dxa"/>
            <w:tcBorders>
              <w:top w:val="nil"/>
              <w:left w:val="nil"/>
              <w:bottom w:val="nil"/>
              <w:right w:val="nil"/>
            </w:tcBorders>
            <w:shd w:val="clear" w:color="000000" w:fill="FFFFFF"/>
            <w:noWrap/>
            <w:vAlign w:val="center"/>
            <w:hideMark/>
          </w:tcPr>
          <w:p w14:paraId="24563194" w14:textId="77777777" w:rsidR="00F55E8B" w:rsidRPr="0034438B" w:rsidRDefault="00F55E8B" w:rsidP="0013634D">
            <w:pPr>
              <w:rPr>
                <w:rFonts w:ascii="Calibri" w:hAnsi="Calibri" w:cs="Calibri"/>
                <w:sz w:val="8"/>
                <w:szCs w:val="8"/>
              </w:rPr>
            </w:pPr>
            <w:r w:rsidRPr="0034438B">
              <w:rPr>
                <w:rFonts w:ascii="Calibri" w:hAnsi="Calibri" w:cs="Calibri"/>
                <w:sz w:val="8"/>
                <w:szCs w:val="8"/>
              </w:rPr>
              <w:t> </w:t>
            </w:r>
          </w:p>
        </w:tc>
        <w:tc>
          <w:tcPr>
            <w:tcW w:w="480" w:type="dxa"/>
            <w:tcBorders>
              <w:top w:val="nil"/>
              <w:left w:val="nil"/>
              <w:bottom w:val="nil"/>
              <w:right w:val="nil"/>
            </w:tcBorders>
            <w:shd w:val="clear" w:color="000000" w:fill="FFFFFF"/>
            <w:noWrap/>
            <w:vAlign w:val="center"/>
            <w:hideMark/>
          </w:tcPr>
          <w:p w14:paraId="19B8C89E" w14:textId="77777777" w:rsidR="00F55E8B" w:rsidRPr="0034438B" w:rsidRDefault="00F55E8B" w:rsidP="0013634D">
            <w:pPr>
              <w:rPr>
                <w:rFonts w:ascii="Calibri" w:hAnsi="Calibri" w:cs="Calibri"/>
                <w:sz w:val="8"/>
                <w:szCs w:val="8"/>
              </w:rPr>
            </w:pPr>
            <w:r w:rsidRPr="0034438B">
              <w:rPr>
                <w:rFonts w:ascii="Calibri" w:hAnsi="Calibri" w:cs="Calibri"/>
                <w:sz w:val="8"/>
                <w:szCs w:val="8"/>
              </w:rPr>
              <w:t> </w:t>
            </w:r>
          </w:p>
        </w:tc>
      </w:tr>
      <w:tr w:rsidR="00F55E8B" w:rsidRPr="0034438B" w14:paraId="2C23604C" w14:textId="77777777" w:rsidTr="0013634D">
        <w:trPr>
          <w:trHeight w:val="315"/>
        </w:trPr>
        <w:tc>
          <w:tcPr>
            <w:tcW w:w="1276" w:type="dxa"/>
            <w:vMerge/>
            <w:tcBorders>
              <w:top w:val="single" w:sz="8" w:space="0" w:color="auto"/>
              <w:left w:val="nil"/>
              <w:bottom w:val="nil"/>
              <w:right w:val="nil"/>
            </w:tcBorders>
            <w:vAlign w:val="center"/>
            <w:hideMark/>
          </w:tcPr>
          <w:p w14:paraId="378CBB11" w14:textId="77777777" w:rsidR="00F55E8B" w:rsidRPr="0034438B" w:rsidRDefault="00F55E8B" w:rsidP="0013634D">
            <w:pPr>
              <w:rPr>
                <w:rFonts w:ascii="Calibri" w:hAnsi="Calibri" w:cs="Calibri"/>
                <w:b/>
                <w:bCs/>
                <w:color w:val="FFFFFF"/>
              </w:rPr>
            </w:pPr>
          </w:p>
        </w:tc>
        <w:tc>
          <w:tcPr>
            <w:tcW w:w="284" w:type="dxa"/>
            <w:vMerge/>
            <w:tcBorders>
              <w:top w:val="nil"/>
              <w:left w:val="single" w:sz="8" w:space="0" w:color="auto"/>
              <w:bottom w:val="nil"/>
              <w:right w:val="nil"/>
            </w:tcBorders>
            <w:vAlign w:val="center"/>
            <w:hideMark/>
          </w:tcPr>
          <w:p w14:paraId="2CF15A30" w14:textId="77777777" w:rsidR="00F55E8B" w:rsidRPr="0034438B" w:rsidRDefault="00F55E8B" w:rsidP="0013634D">
            <w:pPr>
              <w:rPr>
                <w:rFonts w:ascii="Calibri" w:hAnsi="Calibri" w:cs="Calibri"/>
                <w:b/>
                <w:bCs/>
                <w:color w:val="FFFFFF"/>
                <w:sz w:val="6"/>
                <w:szCs w:val="6"/>
              </w:rPr>
            </w:pPr>
          </w:p>
        </w:tc>
        <w:tc>
          <w:tcPr>
            <w:tcW w:w="1701" w:type="dxa"/>
            <w:tcBorders>
              <w:top w:val="nil"/>
              <w:left w:val="single" w:sz="8" w:space="0" w:color="auto"/>
              <w:bottom w:val="single" w:sz="8" w:space="0" w:color="auto"/>
              <w:right w:val="single" w:sz="8" w:space="0" w:color="auto"/>
            </w:tcBorders>
            <w:shd w:val="clear" w:color="000000" w:fill="1F497D"/>
            <w:noWrap/>
            <w:vAlign w:val="center"/>
            <w:hideMark/>
          </w:tcPr>
          <w:p w14:paraId="421DA334" w14:textId="77777777" w:rsidR="00F55E8B" w:rsidRPr="0034438B" w:rsidRDefault="00F55E8B" w:rsidP="0013634D">
            <w:pPr>
              <w:jc w:val="center"/>
              <w:rPr>
                <w:rFonts w:ascii="Calibri" w:hAnsi="Calibri" w:cs="Calibri"/>
                <w:b/>
                <w:bCs/>
                <w:color w:val="FFFFFF"/>
              </w:rPr>
            </w:pPr>
            <w:r>
              <w:rPr>
                <w:rFonts w:ascii="Calibri" w:hAnsi="Calibri" w:cs="Calibri"/>
                <w:b/>
                <w:bCs/>
                <w:color w:val="FFFFFF"/>
              </w:rPr>
              <w:t>Investimento</w:t>
            </w:r>
          </w:p>
        </w:tc>
        <w:tc>
          <w:tcPr>
            <w:tcW w:w="1559" w:type="dxa"/>
            <w:tcBorders>
              <w:top w:val="single" w:sz="8" w:space="0" w:color="auto"/>
              <w:left w:val="nil"/>
              <w:bottom w:val="single" w:sz="8" w:space="0" w:color="auto"/>
              <w:right w:val="single" w:sz="8" w:space="0" w:color="auto"/>
            </w:tcBorders>
            <w:shd w:val="clear" w:color="000000" w:fill="FFFFFF"/>
            <w:noWrap/>
            <w:vAlign w:val="center"/>
            <w:hideMark/>
          </w:tcPr>
          <w:p w14:paraId="060ACB79" w14:textId="77777777" w:rsidR="00F55E8B" w:rsidRPr="0034438B" w:rsidRDefault="00F55E8B" w:rsidP="0013634D">
            <w:pPr>
              <w:jc w:val="center"/>
              <w:rPr>
                <w:rFonts w:ascii="Calibri" w:hAnsi="Calibri" w:cs="Calibri"/>
              </w:rPr>
            </w:pPr>
            <w:r>
              <w:rPr>
                <w:rFonts w:ascii="Calibri" w:hAnsi="Calibri" w:cs="Calibri"/>
              </w:rPr>
              <w:t>R$ 510.636,01</w:t>
            </w:r>
          </w:p>
        </w:tc>
        <w:tc>
          <w:tcPr>
            <w:tcW w:w="1276" w:type="dxa"/>
            <w:tcBorders>
              <w:top w:val="nil"/>
              <w:left w:val="nil"/>
              <w:bottom w:val="nil"/>
              <w:right w:val="nil"/>
            </w:tcBorders>
            <w:shd w:val="clear" w:color="000000" w:fill="FFFFFF"/>
            <w:noWrap/>
            <w:vAlign w:val="center"/>
            <w:hideMark/>
          </w:tcPr>
          <w:p w14:paraId="672CA2AB" w14:textId="77777777" w:rsidR="00F55E8B" w:rsidRPr="0034438B" w:rsidRDefault="00F55E8B" w:rsidP="0013634D">
            <w:pPr>
              <w:jc w:val="center"/>
              <w:rPr>
                <w:rFonts w:ascii="Calibri" w:hAnsi="Calibri" w:cs="Calibri"/>
              </w:rPr>
            </w:pPr>
            <w:r w:rsidRPr="0034438B">
              <w:rPr>
                <w:rFonts w:ascii="Calibri" w:hAnsi="Calibri" w:cs="Calibri"/>
              </w:rPr>
              <w:t> </w:t>
            </w:r>
          </w:p>
        </w:tc>
        <w:tc>
          <w:tcPr>
            <w:tcW w:w="2482" w:type="dxa"/>
            <w:tcBorders>
              <w:top w:val="nil"/>
              <w:left w:val="nil"/>
              <w:bottom w:val="nil"/>
              <w:right w:val="nil"/>
            </w:tcBorders>
            <w:shd w:val="clear" w:color="000000" w:fill="FFFFFF"/>
            <w:noWrap/>
            <w:vAlign w:val="center"/>
            <w:hideMark/>
          </w:tcPr>
          <w:p w14:paraId="36695F6D" w14:textId="77777777" w:rsidR="00F55E8B" w:rsidRPr="0034438B" w:rsidRDefault="00F55E8B" w:rsidP="0013634D">
            <w:pPr>
              <w:rPr>
                <w:rFonts w:ascii="Calibri" w:hAnsi="Calibri" w:cs="Calibri"/>
              </w:rPr>
            </w:pPr>
            <w:r w:rsidRPr="0034438B">
              <w:rPr>
                <w:rFonts w:ascii="Calibri" w:hAnsi="Calibri" w:cs="Calibri"/>
              </w:rPr>
              <w:t> </w:t>
            </w:r>
          </w:p>
        </w:tc>
        <w:tc>
          <w:tcPr>
            <w:tcW w:w="480" w:type="dxa"/>
            <w:tcBorders>
              <w:top w:val="nil"/>
              <w:left w:val="nil"/>
              <w:bottom w:val="nil"/>
              <w:right w:val="nil"/>
            </w:tcBorders>
            <w:shd w:val="clear" w:color="000000" w:fill="FFFFFF"/>
            <w:noWrap/>
            <w:vAlign w:val="center"/>
            <w:hideMark/>
          </w:tcPr>
          <w:p w14:paraId="037EA242" w14:textId="77777777" w:rsidR="00F55E8B" w:rsidRPr="0034438B" w:rsidRDefault="00F55E8B" w:rsidP="0013634D">
            <w:pPr>
              <w:rPr>
                <w:rFonts w:ascii="Calibri" w:hAnsi="Calibri" w:cs="Calibri"/>
              </w:rPr>
            </w:pPr>
            <w:r w:rsidRPr="0034438B">
              <w:rPr>
                <w:rFonts w:ascii="Calibri" w:hAnsi="Calibri" w:cs="Calibri"/>
              </w:rPr>
              <w:t> </w:t>
            </w:r>
          </w:p>
        </w:tc>
      </w:tr>
      <w:tr w:rsidR="00F55E8B" w:rsidRPr="0034438B" w14:paraId="50EA460B" w14:textId="77777777" w:rsidTr="0013634D">
        <w:trPr>
          <w:trHeight w:val="184"/>
        </w:trPr>
        <w:tc>
          <w:tcPr>
            <w:tcW w:w="1276" w:type="dxa"/>
            <w:vMerge/>
            <w:tcBorders>
              <w:top w:val="single" w:sz="8" w:space="0" w:color="auto"/>
              <w:left w:val="nil"/>
              <w:bottom w:val="nil"/>
              <w:right w:val="nil"/>
            </w:tcBorders>
            <w:vAlign w:val="center"/>
            <w:hideMark/>
          </w:tcPr>
          <w:p w14:paraId="6431FE6D" w14:textId="77777777" w:rsidR="00F55E8B" w:rsidRPr="0034438B" w:rsidRDefault="00F55E8B" w:rsidP="0013634D">
            <w:pPr>
              <w:rPr>
                <w:rFonts w:ascii="Calibri" w:hAnsi="Calibri" w:cs="Calibri"/>
                <w:b/>
                <w:bCs/>
                <w:color w:val="FFFFFF"/>
              </w:rPr>
            </w:pPr>
          </w:p>
        </w:tc>
        <w:tc>
          <w:tcPr>
            <w:tcW w:w="284" w:type="dxa"/>
            <w:tcBorders>
              <w:top w:val="nil"/>
              <w:left w:val="nil"/>
              <w:bottom w:val="nil"/>
              <w:right w:val="nil"/>
            </w:tcBorders>
            <w:shd w:val="clear" w:color="auto" w:fill="auto"/>
            <w:noWrap/>
            <w:vAlign w:val="bottom"/>
            <w:hideMark/>
          </w:tcPr>
          <w:p w14:paraId="6CFA8BFD" w14:textId="77777777" w:rsidR="00F55E8B" w:rsidRPr="0034438B" w:rsidRDefault="00F55E8B" w:rsidP="0013634D">
            <w:pPr>
              <w:rPr>
                <w:rFonts w:ascii="Calibri" w:hAnsi="Calibri" w:cs="Calibri"/>
              </w:rPr>
            </w:pPr>
          </w:p>
        </w:tc>
        <w:tc>
          <w:tcPr>
            <w:tcW w:w="1701" w:type="dxa"/>
            <w:tcBorders>
              <w:top w:val="nil"/>
              <w:left w:val="nil"/>
              <w:bottom w:val="nil"/>
              <w:right w:val="nil"/>
            </w:tcBorders>
            <w:shd w:val="clear" w:color="auto" w:fill="auto"/>
            <w:noWrap/>
            <w:vAlign w:val="bottom"/>
            <w:hideMark/>
          </w:tcPr>
          <w:p w14:paraId="62D9546E" w14:textId="77777777" w:rsidR="00F55E8B" w:rsidRPr="0034438B" w:rsidRDefault="00F55E8B" w:rsidP="0013634D"/>
        </w:tc>
        <w:tc>
          <w:tcPr>
            <w:tcW w:w="1559" w:type="dxa"/>
            <w:tcBorders>
              <w:top w:val="nil"/>
              <w:left w:val="nil"/>
              <w:bottom w:val="nil"/>
              <w:right w:val="nil"/>
            </w:tcBorders>
            <w:shd w:val="clear" w:color="auto" w:fill="auto"/>
            <w:noWrap/>
            <w:vAlign w:val="bottom"/>
            <w:hideMark/>
          </w:tcPr>
          <w:p w14:paraId="4688F2FA" w14:textId="77777777" w:rsidR="00F55E8B" w:rsidRPr="0034438B" w:rsidRDefault="00F55E8B" w:rsidP="0013634D"/>
        </w:tc>
        <w:tc>
          <w:tcPr>
            <w:tcW w:w="1276" w:type="dxa"/>
            <w:tcBorders>
              <w:top w:val="nil"/>
              <w:left w:val="nil"/>
              <w:bottom w:val="nil"/>
              <w:right w:val="nil"/>
            </w:tcBorders>
            <w:shd w:val="clear" w:color="000000" w:fill="FFFFFF"/>
            <w:noWrap/>
            <w:vAlign w:val="center"/>
            <w:hideMark/>
          </w:tcPr>
          <w:p w14:paraId="0EDE33B2" w14:textId="77777777" w:rsidR="00F55E8B" w:rsidRPr="0034438B" w:rsidRDefault="00F55E8B" w:rsidP="0013634D">
            <w:pPr>
              <w:rPr>
                <w:rFonts w:ascii="Calibri" w:hAnsi="Calibri" w:cs="Calibri"/>
              </w:rPr>
            </w:pPr>
            <w:r w:rsidRPr="0034438B">
              <w:rPr>
                <w:rFonts w:ascii="Calibri" w:hAnsi="Calibri" w:cs="Calibri"/>
              </w:rPr>
              <w:t> </w:t>
            </w:r>
          </w:p>
        </w:tc>
        <w:tc>
          <w:tcPr>
            <w:tcW w:w="2482" w:type="dxa"/>
            <w:tcBorders>
              <w:top w:val="nil"/>
              <w:left w:val="nil"/>
              <w:bottom w:val="nil"/>
              <w:right w:val="nil"/>
            </w:tcBorders>
            <w:shd w:val="clear" w:color="000000" w:fill="FFFFFF"/>
            <w:noWrap/>
            <w:vAlign w:val="center"/>
            <w:hideMark/>
          </w:tcPr>
          <w:p w14:paraId="7D71E317" w14:textId="77777777" w:rsidR="00F55E8B" w:rsidRPr="0034438B" w:rsidRDefault="00F55E8B" w:rsidP="0013634D">
            <w:pPr>
              <w:rPr>
                <w:rFonts w:ascii="Calibri" w:hAnsi="Calibri" w:cs="Calibri"/>
              </w:rPr>
            </w:pPr>
            <w:r w:rsidRPr="0034438B">
              <w:rPr>
                <w:rFonts w:ascii="Calibri" w:hAnsi="Calibri" w:cs="Calibri"/>
              </w:rPr>
              <w:t> </w:t>
            </w:r>
          </w:p>
        </w:tc>
        <w:tc>
          <w:tcPr>
            <w:tcW w:w="480" w:type="dxa"/>
            <w:tcBorders>
              <w:top w:val="nil"/>
              <w:left w:val="nil"/>
              <w:bottom w:val="nil"/>
              <w:right w:val="nil"/>
            </w:tcBorders>
            <w:shd w:val="clear" w:color="000000" w:fill="FFFFFF"/>
            <w:noWrap/>
            <w:vAlign w:val="center"/>
            <w:hideMark/>
          </w:tcPr>
          <w:p w14:paraId="1521E8BD" w14:textId="77777777" w:rsidR="00F55E8B" w:rsidRPr="0034438B" w:rsidRDefault="00F55E8B" w:rsidP="0013634D">
            <w:pPr>
              <w:rPr>
                <w:rFonts w:ascii="Calibri" w:hAnsi="Calibri" w:cs="Calibri"/>
              </w:rPr>
            </w:pPr>
            <w:r w:rsidRPr="0034438B">
              <w:rPr>
                <w:rFonts w:ascii="Calibri" w:hAnsi="Calibri" w:cs="Calibri"/>
              </w:rPr>
              <w:t> </w:t>
            </w:r>
          </w:p>
        </w:tc>
      </w:tr>
      <w:tr w:rsidR="00F55E8B" w:rsidRPr="0034438B" w14:paraId="234D7E46" w14:textId="77777777" w:rsidTr="0013634D">
        <w:trPr>
          <w:trHeight w:val="315"/>
        </w:trPr>
        <w:tc>
          <w:tcPr>
            <w:tcW w:w="1276" w:type="dxa"/>
            <w:vMerge/>
            <w:tcBorders>
              <w:top w:val="single" w:sz="8" w:space="0" w:color="auto"/>
              <w:left w:val="nil"/>
              <w:bottom w:val="nil"/>
              <w:right w:val="nil"/>
            </w:tcBorders>
            <w:vAlign w:val="center"/>
            <w:hideMark/>
          </w:tcPr>
          <w:p w14:paraId="468DF45B" w14:textId="77777777" w:rsidR="00F55E8B" w:rsidRPr="0034438B" w:rsidRDefault="00F55E8B" w:rsidP="0013634D">
            <w:pPr>
              <w:rPr>
                <w:rFonts w:ascii="Calibri" w:hAnsi="Calibri" w:cs="Calibri"/>
                <w:b/>
                <w:bCs/>
                <w:color w:val="FFFFFF"/>
              </w:rPr>
            </w:pPr>
          </w:p>
        </w:tc>
        <w:tc>
          <w:tcPr>
            <w:tcW w:w="284" w:type="dxa"/>
            <w:tcBorders>
              <w:top w:val="nil"/>
              <w:left w:val="nil"/>
              <w:bottom w:val="nil"/>
              <w:right w:val="nil"/>
            </w:tcBorders>
            <w:shd w:val="clear" w:color="auto" w:fill="auto"/>
            <w:noWrap/>
            <w:vAlign w:val="bottom"/>
            <w:hideMark/>
          </w:tcPr>
          <w:p w14:paraId="4EE41129" w14:textId="77777777" w:rsidR="00F55E8B" w:rsidRPr="0034438B" w:rsidRDefault="00F55E8B" w:rsidP="0013634D">
            <w:pPr>
              <w:rPr>
                <w:rFonts w:ascii="Calibri" w:hAnsi="Calibri" w:cs="Calibri"/>
              </w:rPr>
            </w:pPr>
          </w:p>
        </w:tc>
        <w:tc>
          <w:tcPr>
            <w:tcW w:w="1701" w:type="dxa"/>
            <w:tcBorders>
              <w:top w:val="nil"/>
              <w:left w:val="single" w:sz="8" w:space="0" w:color="auto"/>
              <w:bottom w:val="single" w:sz="8" w:space="0" w:color="auto"/>
              <w:right w:val="single" w:sz="8" w:space="0" w:color="auto"/>
            </w:tcBorders>
            <w:shd w:val="clear" w:color="000000" w:fill="1F497D"/>
            <w:noWrap/>
            <w:vAlign w:val="center"/>
            <w:hideMark/>
          </w:tcPr>
          <w:p w14:paraId="1E734463" w14:textId="77777777" w:rsidR="00F55E8B" w:rsidRPr="0034438B" w:rsidRDefault="00F55E8B" w:rsidP="0013634D">
            <w:pPr>
              <w:jc w:val="center"/>
              <w:rPr>
                <w:rFonts w:ascii="Calibri" w:hAnsi="Calibri" w:cs="Calibri"/>
                <w:b/>
                <w:bCs/>
                <w:color w:val="FFFFFF"/>
              </w:rPr>
            </w:pPr>
            <w:r w:rsidRPr="0034438B">
              <w:rPr>
                <w:rFonts w:ascii="Calibri" w:hAnsi="Calibri" w:cs="Calibri"/>
                <w:b/>
                <w:bCs/>
                <w:color w:val="FFFFFF"/>
              </w:rPr>
              <w:t>Cliente atendidos</w:t>
            </w:r>
          </w:p>
        </w:tc>
        <w:tc>
          <w:tcPr>
            <w:tcW w:w="1559" w:type="dxa"/>
            <w:tcBorders>
              <w:top w:val="single" w:sz="8" w:space="0" w:color="auto"/>
              <w:left w:val="nil"/>
              <w:bottom w:val="single" w:sz="8" w:space="0" w:color="auto"/>
              <w:right w:val="single" w:sz="8" w:space="0" w:color="auto"/>
            </w:tcBorders>
            <w:shd w:val="clear" w:color="000000" w:fill="FFFFFF"/>
            <w:noWrap/>
            <w:vAlign w:val="center"/>
            <w:hideMark/>
          </w:tcPr>
          <w:p w14:paraId="4713526C" w14:textId="77777777" w:rsidR="00F55E8B" w:rsidRPr="0034438B" w:rsidRDefault="00F55E8B" w:rsidP="0013634D">
            <w:pPr>
              <w:jc w:val="center"/>
              <w:rPr>
                <w:rFonts w:ascii="Calibri" w:hAnsi="Calibri" w:cs="Calibri"/>
              </w:rPr>
            </w:pPr>
            <w:r>
              <w:rPr>
                <w:rFonts w:ascii="Calibri" w:hAnsi="Calibri" w:cs="Calibri"/>
              </w:rPr>
              <w:t>125</w:t>
            </w:r>
          </w:p>
        </w:tc>
        <w:tc>
          <w:tcPr>
            <w:tcW w:w="1276" w:type="dxa"/>
            <w:tcBorders>
              <w:top w:val="nil"/>
              <w:left w:val="nil"/>
              <w:bottom w:val="nil"/>
              <w:right w:val="nil"/>
            </w:tcBorders>
            <w:shd w:val="clear" w:color="000000" w:fill="FFFFFF"/>
            <w:noWrap/>
            <w:vAlign w:val="center"/>
            <w:hideMark/>
          </w:tcPr>
          <w:p w14:paraId="4B4DC583" w14:textId="77777777" w:rsidR="00F55E8B" w:rsidRPr="0034438B" w:rsidRDefault="00F55E8B" w:rsidP="0013634D">
            <w:pPr>
              <w:rPr>
                <w:rFonts w:ascii="Calibri" w:hAnsi="Calibri" w:cs="Calibri"/>
              </w:rPr>
            </w:pPr>
            <w:r w:rsidRPr="0034438B">
              <w:rPr>
                <w:rFonts w:ascii="Calibri" w:hAnsi="Calibri" w:cs="Calibri"/>
              </w:rPr>
              <w:t> </w:t>
            </w:r>
          </w:p>
        </w:tc>
        <w:tc>
          <w:tcPr>
            <w:tcW w:w="2482" w:type="dxa"/>
            <w:tcBorders>
              <w:top w:val="nil"/>
              <w:left w:val="nil"/>
              <w:bottom w:val="nil"/>
              <w:right w:val="nil"/>
            </w:tcBorders>
            <w:shd w:val="clear" w:color="000000" w:fill="FFFFFF"/>
            <w:noWrap/>
            <w:vAlign w:val="center"/>
            <w:hideMark/>
          </w:tcPr>
          <w:p w14:paraId="019F08FC" w14:textId="77777777" w:rsidR="00F55E8B" w:rsidRPr="0034438B" w:rsidRDefault="00F55E8B" w:rsidP="0013634D">
            <w:pPr>
              <w:rPr>
                <w:rFonts w:ascii="Calibri" w:hAnsi="Calibri" w:cs="Calibri"/>
              </w:rPr>
            </w:pPr>
            <w:r w:rsidRPr="0034438B">
              <w:rPr>
                <w:rFonts w:ascii="Calibri" w:hAnsi="Calibri" w:cs="Calibri"/>
              </w:rPr>
              <w:t> </w:t>
            </w:r>
          </w:p>
        </w:tc>
        <w:tc>
          <w:tcPr>
            <w:tcW w:w="480" w:type="dxa"/>
            <w:tcBorders>
              <w:top w:val="nil"/>
              <w:left w:val="nil"/>
              <w:bottom w:val="nil"/>
              <w:right w:val="nil"/>
            </w:tcBorders>
            <w:shd w:val="clear" w:color="000000" w:fill="FFFFFF"/>
            <w:noWrap/>
            <w:vAlign w:val="center"/>
            <w:hideMark/>
          </w:tcPr>
          <w:p w14:paraId="4D286F95" w14:textId="77777777" w:rsidR="00F55E8B" w:rsidRPr="0034438B" w:rsidRDefault="00F55E8B" w:rsidP="0013634D">
            <w:pPr>
              <w:rPr>
                <w:rFonts w:ascii="Calibri" w:hAnsi="Calibri" w:cs="Calibri"/>
              </w:rPr>
            </w:pPr>
            <w:r w:rsidRPr="0034438B">
              <w:rPr>
                <w:rFonts w:ascii="Calibri" w:hAnsi="Calibri" w:cs="Calibri"/>
              </w:rPr>
              <w:t> </w:t>
            </w:r>
          </w:p>
        </w:tc>
      </w:tr>
    </w:tbl>
    <w:p w14:paraId="6EF20BE2" w14:textId="77777777" w:rsidR="00F55E8B" w:rsidRPr="00573303" w:rsidRDefault="00F55E8B" w:rsidP="00F55E8B">
      <w:pPr>
        <w:pStyle w:val="Ttulo3"/>
        <w:keepLines w:val="0"/>
        <w:numPr>
          <w:ilvl w:val="2"/>
          <w:numId w:val="15"/>
        </w:numPr>
        <w:tabs>
          <w:tab w:val="num" w:pos="1276"/>
        </w:tabs>
        <w:autoSpaceDE w:val="0"/>
        <w:autoSpaceDN w:val="0"/>
        <w:spacing w:before="240" w:after="60" w:line="240" w:lineRule="auto"/>
        <w:ind w:hanging="573"/>
        <w:jc w:val="left"/>
        <w:rPr>
          <w:sz w:val="22"/>
        </w:rPr>
      </w:pPr>
      <w:bookmarkStart w:id="13" w:name="_Toc101206321"/>
      <w:bookmarkEnd w:id="12"/>
      <w:r>
        <w:rPr>
          <w:sz w:val="22"/>
        </w:rPr>
        <w:lastRenderedPageBreak/>
        <w:t>Etapas 2</w:t>
      </w:r>
      <w:r w:rsidRPr="00573303">
        <w:rPr>
          <w:sz w:val="22"/>
        </w:rPr>
        <w:t xml:space="preserve">: </w:t>
      </w:r>
      <w:r>
        <w:rPr>
          <w:sz w:val="22"/>
        </w:rPr>
        <w:t>Extensão de rede ótica no interior para atender as comunidades de Linha Divisa, Linha Hermann, Linha Raiz e Rincão dos Pinheiros no interior do município de Condor;</w:t>
      </w:r>
      <w:bookmarkEnd w:id="13"/>
    </w:p>
    <w:p w14:paraId="56BECFBE" w14:textId="77777777" w:rsidR="00F55E8B" w:rsidRPr="009906FF" w:rsidRDefault="00F55E8B" w:rsidP="00F55E8B"/>
    <w:p w14:paraId="71348290" w14:textId="77777777" w:rsidR="00F55E8B" w:rsidRDefault="00F55E8B" w:rsidP="00F55E8B">
      <w:pPr>
        <w:ind w:firstLine="708"/>
        <w:rPr>
          <w:szCs w:val="24"/>
        </w:rPr>
      </w:pPr>
      <w:r>
        <w:rPr>
          <w:szCs w:val="24"/>
        </w:rPr>
        <w:t xml:space="preserve">Esta etapa destina-se a construção de rede de fibra óptica para atender as comunidades </w:t>
      </w:r>
      <w:r w:rsidRPr="00BE5242">
        <w:rPr>
          <w:szCs w:val="24"/>
        </w:rPr>
        <w:t xml:space="preserve">de </w:t>
      </w:r>
      <w:r w:rsidRPr="00746BB9">
        <w:rPr>
          <w:szCs w:val="24"/>
        </w:rPr>
        <w:t xml:space="preserve">Linha Divisa, Linha Hermann, Linha Raiz e Rincão dos Pinheiros </w:t>
      </w:r>
      <w:r>
        <w:rPr>
          <w:szCs w:val="24"/>
        </w:rPr>
        <w:t xml:space="preserve">no interior do município de Condor/RS, seguindo o </w:t>
      </w:r>
      <w:proofErr w:type="spellStart"/>
      <w:r>
        <w:rPr>
          <w:szCs w:val="24"/>
        </w:rPr>
        <w:t>posteamento</w:t>
      </w:r>
      <w:proofErr w:type="spellEnd"/>
      <w:r>
        <w:rPr>
          <w:szCs w:val="24"/>
        </w:rPr>
        <w:t xml:space="preserve"> de energia elétrica da permissionária local</w:t>
      </w:r>
    </w:p>
    <w:p w14:paraId="0681C6A7" w14:textId="77777777" w:rsidR="00F55E8B" w:rsidRDefault="00F55E8B" w:rsidP="00F55E8B">
      <w:pPr>
        <w:ind w:firstLine="708"/>
        <w:rPr>
          <w:szCs w:val="24"/>
        </w:rPr>
      </w:pPr>
    </w:p>
    <w:p w14:paraId="3BAE9D5B" w14:textId="77777777" w:rsidR="00F55E8B" w:rsidRDefault="00F55E8B" w:rsidP="00F55E8B">
      <w:pPr>
        <w:ind w:firstLine="708"/>
        <w:rPr>
          <w:szCs w:val="24"/>
        </w:rPr>
      </w:pPr>
      <w:r>
        <w:rPr>
          <w:szCs w:val="24"/>
        </w:rPr>
        <w:t>O traçado da rede de fibra está desenhado e ocupará os postes da permissionária COPREL COOPERATIVA DE ENERGIA.</w:t>
      </w:r>
    </w:p>
    <w:p w14:paraId="34D777BD" w14:textId="77777777" w:rsidR="00F55E8B" w:rsidRDefault="00F55E8B" w:rsidP="00F55E8B">
      <w:pPr>
        <w:ind w:firstLine="708"/>
        <w:rPr>
          <w:szCs w:val="24"/>
        </w:rPr>
      </w:pPr>
    </w:p>
    <w:p w14:paraId="491952AB" w14:textId="584BA05D" w:rsidR="00F55E8B" w:rsidRDefault="00F55E8B" w:rsidP="00F55E8B">
      <w:pPr>
        <w:jc w:val="center"/>
      </w:pPr>
      <w:r w:rsidRPr="00D24192">
        <w:rPr>
          <w:noProof/>
        </w:rPr>
        <w:drawing>
          <wp:inline distT="0" distB="0" distL="0" distR="0" wp14:anchorId="0E53A6DB" wp14:editId="0F1FF6CC">
            <wp:extent cx="4953000" cy="3838575"/>
            <wp:effectExtent l="0" t="0" r="0"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3000" cy="3838575"/>
                    </a:xfrm>
                    <a:prstGeom prst="rect">
                      <a:avLst/>
                    </a:prstGeom>
                    <a:noFill/>
                    <a:ln>
                      <a:noFill/>
                    </a:ln>
                  </pic:spPr>
                </pic:pic>
              </a:graphicData>
            </a:graphic>
          </wp:inline>
        </w:drawing>
      </w:r>
    </w:p>
    <w:p w14:paraId="6B854F1F" w14:textId="77777777" w:rsidR="00F55E8B" w:rsidRDefault="00F55E8B" w:rsidP="00F55E8B">
      <w:pPr>
        <w:spacing w:before="120"/>
        <w:jc w:val="center"/>
        <w:rPr>
          <w:sz w:val="18"/>
          <w:szCs w:val="24"/>
        </w:rPr>
      </w:pPr>
      <w:r w:rsidRPr="003F6E82">
        <w:rPr>
          <w:sz w:val="18"/>
          <w:szCs w:val="24"/>
        </w:rPr>
        <w:t>Fig.</w:t>
      </w:r>
      <w:r>
        <w:rPr>
          <w:sz w:val="18"/>
          <w:szCs w:val="24"/>
        </w:rPr>
        <w:t>2</w:t>
      </w:r>
      <w:r w:rsidRPr="003F6E82">
        <w:rPr>
          <w:sz w:val="18"/>
          <w:szCs w:val="24"/>
        </w:rPr>
        <w:t xml:space="preserve"> – </w:t>
      </w:r>
      <w:r w:rsidRPr="00032318">
        <w:rPr>
          <w:sz w:val="18"/>
          <w:szCs w:val="24"/>
        </w:rPr>
        <w:t>Extensão de rede ótica no interior para atender</w:t>
      </w:r>
      <w:r>
        <w:rPr>
          <w:sz w:val="18"/>
          <w:szCs w:val="24"/>
        </w:rPr>
        <w:t xml:space="preserve"> as comunidades</w:t>
      </w:r>
      <w:r w:rsidRPr="00746BB9">
        <w:rPr>
          <w:sz w:val="18"/>
          <w:szCs w:val="24"/>
        </w:rPr>
        <w:t xml:space="preserve"> Linha Divisa, Linha Hermann, Linha Raiz e Rincão dos Pinheiros</w:t>
      </w:r>
      <w:r w:rsidRPr="00032318">
        <w:rPr>
          <w:sz w:val="18"/>
          <w:szCs w:val="24"/>
        </w:rPr>
        <w:t>:</w:t>
      </w:r>
    </w:p>
    <w:p w14:paraId="743952C4" w14:textId="77777777" w:rsidR="00F55E8B" w:rsidRDefault="00F55E8B" w:rsidP="00F55E8B">
      <w:pPr>
        <w:spacing w:before="120"/>
        <w:jc w:val="center"/>
        <w:rPr>
          <w:sz w:val="18"/>
          <w:szCs w:val="24"/>
        </w:rPr>
      </w:pPr>
    </w:p>
    <w:p w14:paraId="562928CE" w14:textId="77777777" w:rsidR="00F55E8B" w:rsidRDefault="00F55E8B" w:rsidP="00F55E8B">
      <w:pPr>
        <w:spacing w:before="120"/>
        <w:jc w:val="center"/>
        <w:rPr>
          <w:sz w:val="18"/>
          <w:szCs w:val="24"/>
        </w:rPr>
      </w:pPr>
    </w:p>
    <w:tbl>
      <w:tblPr>
        <w:tblW w:w="9058" w:type="dxa"/>
        <w:tblInd w:w="70" w:type="dxa"/>
        <w:tblCellMar>
          <w:left w:w="70" w:type="dxa"/>
          <w:right w:w="70" w:type="dxa"/>
        </w:tblCellMar>
        <w:tblLook w:val="04A0" w:firstRow="1" w:lastRow="0" w:firstColumn="1" w:lastColumn="0" w:noHBand="0" w:noVBand="1"/>
      </w:tblPr>
      <w:tblGrid>
        <w:gridCol w:w="986"/>
        <w:gridCol w:w="401"/>
        <w:gridCol w:w="1701"/>
        <w:gridCol w:w="1559"/>
        <w:gridCol w:w="1449"/>
        <w:gridCol w:w="2482"/>
        <w:gridCol w:w="480"/>
      </w:tblGrid>
      <w:tr w:rsidR="00F55E8B" w:rsidRPr="0034438B" w14:paraId="2BFE6A68" w14:textId="77777777" w:rsidTr="0013634D">
        <w:trPr>
          <w:trHeight w:val="300"/>
        </w:trPr>
        <w:tc>
          <w:tcPr>
            <w:tcW w:w="1276" w:type="dxa"/>
            <w:vMerge w:val="restart"/>
            <w:tcBorders>
              <w:top w:val="single" w:sz="8" w:space="0" w:color="auto"/>
              <w:left w:val="nil"/>
              <w:bottom w:val="nil"/>
              <w:right w:val="nil"/>
            </w:tcBorders>
            <w:shd w:val="clear" w:color="000000" w:fill="1F497D"/>
            <w:vAlign w:val="center"/>
            <w:hideMark/>
          </w:tcPr>
          <w:p w14:paraId="040F4D91" w14:textId="77777777" w:rsidR="00F55E8B" w:rsidRPr="0034438B" w:rsidRDefault="00F55E8B" w:rsidP="0013634D">
            <w:pPr>
              <w:jc w:val="center"/>
              <w:rPr>
                <w:rFonts w:ascii="Calibri" w:hAnsi="Calibri" w:cs="Calibri"/>
                <w:b/>
                <w:bCs/>
                <w:color w:val="FFFFFF"/>
              </w:rPr>
            </w:pPr>
            <w:r w:rsidRPr="0034438B">
              <w:rPr>
                <w:rFonts w:ascii="Calibri" w:hAnsi="Calibri" w:cs="Calibri"/>
                <w:b/>
                <w:bCs/>
                <w:color w:val="FFFFFF"/>
              </w:rPr>
              <w:t xml:space="preserve">Etapa </w:t>
            </w:r>
            <w:r>
              <w:rPr>
                <w:rFonts w:ascii="Calibri" w:hAnsi="Calibri" w:cs="Calibri"/>
                <w:b/>
                <w:bCs/>
                <w:color w:val="FFFFFF"/>
              </w:rPr>
              <w:t>2</w:t>
            </w:r>
          </w:p>
        </w:tc>
        <w:tc>
          <w:tcPr>
            <w:tcW w:w="284" w:type="dxa"/>
            <w:vMerge w:val="restart"/>
            <w:tcBorders>
              <w:top w:val="nil"/>
              <w:left w:val="single" w:sz="8" w:space="0" w:color="auto"/>
              <w:bottom w:val="nil"/>
              <w:right w:val="nil"/>
            </w:tcBorders>
            <w:shd w:val="clear" w:color="auto" w:fill="auto"/>
            <w:vAlign w:val="center"/>
            <w:hideMark/>
          </w:tcPr>
          <w:p w14:paraId="5A1F6846" w14:textId="77777777" w:rsidR="00F55E8B" w:rsidRPr="0034438B" w:rsidRDefault="00F55E8B" w:rsidP="0013634D">
            <w:pPr>
              <w:jc w:val="center"/>
              <w:rPr>
                <w:rFonts w:ascii="Calibri" w:hAnsi="Calibri" w:cs="Calibri"/>
                <w:b/>
                <w:bCs/>
                <w:color w:val="FFFFFF"/>
                <w:sz w:val="6"/>
                <w:szCs w:val="6"/>
              </w:rPr>
            </w:pPr>
            <w:r w:rsidRPr="0034438B">
              <w:rPr>
                <w:rFonts w:ascii="Calibri" w:hAnsi="Calibri" w:cs="Calibri"/>
                <w:b/>
                <w:bCs/>
                <w:color w:val="FFFFFF"/>
                <w:sz w:val="6"/>
                <w:szCs w:val="6"/>
              </w:rPr>
              <w:t> </w:t>
            </w:r>
          </w:p>
        </w:tc>
        <w:tc>
          <w:tcPr>
            <w:tcW w:w="1701" w:type="dxa"/>
            <w:vMerge w:val="restart"/>
            <w:tcBorders>
              <w:top w:val="single" w:sz="8" w:space="0" w:color="auto"/>
              <w:left w:val="single" w:sz="8" w:space="0" w:color="auto"/>
              <w:bottom w:val="single" w:sz="8" w:space="0" w:color="000000"/>
              <w:right w:val="single" w:sz="8" w:space="0" w:color="auto"/>
            </w:tcBorders>
            <w:shd w:val="clear" w:color="000000" w:fill="1F497D"/>
            <w:noWrap/>
            <w:vAlign w:val="center"/>
            <w:hideMark/>
          </w:tcPr>
          <w:p w14:paraId="01F032E7" w14:textId="77777777" w:rsidR="00F55E8B" w:rsidRPr="0034438B" w:rsidRDefault="00F55E8B" w:rsidP="0013634D">
            <w:pPr>
              <w:jc w:val="center"/>
              <w:rPr>
                <w:rFonts w:ascii="Calibri" w:hAnsi="Calibri" w:cs="Calibri"/>
                <w:b/>
                <w:bCs/>
                <w:color w:val="FFFFFF"/>
              </w:rPr>
            </w:pPr>
            <w:r w:rsidRPr="0034438B">
              <w:rPr>
                <w:rFonts w:ascii="Calibri" w:hAnsi="Calibri" w:cs="Calibri"/>
                <w:b/>
                <w:bCs/>
                <w:color w:val="FFFFFF"/>
              </w:rPr>
              <w:t>Escopo Resumido</w:t>
            </w:r>
          </w:p>
        </w:tc>
        <w:tc>
          <w:tcPr>
            <w:tcW w:w="5797" w:type="dxa"/>
            <w:gridSpan w:val="4"/>
            <w:tcBorders>
              <w:top w:val="single" w:sz="8" w:space="0" w:color="auto"/>
              <w:left w:val="nil"/>
              <w:bottom w:val="nil"/>
              <w:right w:val="single" w:sz="8" w:space="0" w:color="000000"/>
            </w:tcBorders>
            <w:shd w:val="clear" w:color="000000" w:fill="FFFFFF"/>
            <w:vAlign w:val="center"/>
            <w:hideMark/>
          </w:tcPr>
          <w:p w14:paraId="76DD89DA" w14:textId="77777777" w:rsidR="00F55E8B" w:rsidRPr="0034438B" w:rsidRDefault="00F55E8B" w:rsidP="0013634D">
            <w:pPr>
              <w:rPr>
                <w:rFonts w:ascii="Calibri" w:hAnsi="Calibri" w:cs="Calibri"/>
              </w:rPr>
            </w:pPr>
            <w:r w:rsidRPr="0034438B">
              <w:rPr>
                <w:rFonts w:ascii="Calibri" w:hAnsi="Calibri" w:cs="Calibri"/>
              </w:rPr>
              <w:t> </w:t>
            </w:r>
          </w:p>
        </w:tc>
      </w:tr>
      <w:tr w:rsidR="00F55E8B" w:rsidRPr="0034438B" w14:paraId="287B4558" w14:textId="77777777" w:rsidTr="0013634D">
        <w:trPr>
          <w:trHeight w:val="510"/>
        </w:trPr>
        <w:tc>
          <w:tcPr>
            <w:tcW w:w="1276" w:type="dxa"/>
            <w:vMerge/>
            <w:tcBorders>
              <w:top w:val="single" w:sz="8" w:space="0" w:color="auto"/>
              <w:left w:val="nil"/>
              <w:bottom w:val="nil"/>
              <w:right w:val="nil"/>
            </w:tcBorders>
            <w:vAlign w:val="center"/>
            <w:hideMark/>
          </w:tcPr>
          <w:p w14:paraId="5A44EC13" w14:textId="77777777" w:rsidR="00F55E8B" w:rsidRPr="0034438B" w:rsidRDefault="00F55E8B" w:rsidP="0013634D">
            <w:pPr>
              <w:rPr>
                <w:rFonts w:ascii="Calibri" w:hAnsi="Calibri" w:cs="Calibri"/>
                <w:b/>
                <w:bCs/>
                <w:color w:val="FFFFFF"/>
              </w:rPr>
            </w:pPr>
          </w:p>
        </w:tc>
        <w:tc>
          <w:tcPr>
            <w:tcW w:w="284" w:type="dxa"/>
            <w:vMerge/>
            <w:tcBorders>
              <w:top w:val="nil"/>
              <w:left w:val="single" w:sz="8" w:space="0" w:color="auto"/>
              <w:bottom w:val="nil"/>
              <w:right w:val="nil"/>
            </w:tcBorders>
            <w:vAlign w:val="center"/>
            <w:hideMark/>
          </w:tcPr>
          <w:p w14:paraId="21217C02" w14:textId="77777777" w:rsidR="00F55E8B" w:rsidRPr="0034438B" w:rsidRDefault="00F55E8B" w:rsidP="0013634D">
            <w:pPr>
              <w:rPr>
                <w:rFonts w:ascii="Calibri" w:hAnsi="Calibri" w:cs="Calibri"/>
                <w:b/>
                <w:bCs/>
                <w:color w:val="FFFFFF"/>
                <w:sz w:val="6"/>
                <w:szCs w:val="6"/>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14:paraId="1C9F09CF" w14:textId="77777777" w:rsidR="00F55E8B" w:rsidRPr="0034438B" w:rsidRDefault="00F55E8B" w:rsidP="0013634D">
            <w:pPr>
              <w:rPr>
                <w:rFonts w:ascii="Calibri" w:hAnsi="Calibri" w:cs="Calibri"/>
                <w:b/>
                <w:bCs/>
                <w:color w:val="FFFFFF"/>
              </w:rPr>
            </w:pPr>
          </w:p>
        </w:tc>
        <w:tc>
          <w:tcPr>
            <w:tcW w:w="5797" w:type="dxa"/>
            <w:gridSpan w:val="4"/>
            <w:tcBorders>
              <w:top w:val="nil"/>
              <w:left w:val="nil"/>
              <w:bottom w:val="single" w:sz="8" w:space="0" w:color="000000"/>
              <w:right w:val="single" w:sz="8" w:space="0" w:color="000000"/>
            </w:tcBorders>
            <w:shd w:val="clear" w:color="000000" w:fill="FFFFFF"/>
            <w:vAlign w:val="center"/>
            <w:hideMark/>
          </w:tcPr>
          <w:p w14:paraId="1C47FCB4" w14:textId="77777777" w:rsidR="00F55E8B" w:rsidRDefault="00F55E8B" w:rsidP="0013634D">
            <w:pPr>
              <w:rPr>
                <w:rFonts w:ascii="Calibri" w:hAnsi="Calibri" w:cs="Calibri"/>
              </w:rPr>
            </w:pPr>
            <w:r w:rsidRPr="0034438B">
              <w:rPr>
                <w:rFonts w:ascii="Calibri" w:hAnsi="Calibri" w:cs="Calibri"/>
              </w:rPr>
              <w:t xml:space="preserve">Investimento em projeto, estrutura e construção da rede de fibra </w:t>
            </w:r>
            <w:r>
              <w:rPr>
                <w:rFonts w:ascii="Calibri" w:hAnsi="Calibri" w:cs="Calibri"/>
              </w:rPr>
              <w:t xml:space="preserve">   </w:t>
            </w:r>
            <w:r w:rsidRPr="0034438B">
              <w:rPr>
                <w:rFonts w:ascii="Calibri" w:hAnsi="Calibri" w:cs="Calibri"/>
              </w:rPr>
              <w:t xml:space="preserve">R$ </w:t>
            </w:r>
            <w:r>
              <w:rPr>
                <w:rFonts w:ascii="Calibri" w:hAnsi="Calibri" w:cs="Calibri"/>
              </w:rPr>
              <w:t>492.473,07</w:t>
            </w:r>
          </w:p>
          <w:p w14:paraId="10B64934" w14:textId="77777777" w:rsidR="00F55E8B" w:rsidRDefault="00F55E8B" w:rsidP="0013634D">
            <w:pPr>
              <w:rPr>
                <w:rFonts w:ascii="Calibri" w:hAnsi="Calibri" w:cs="Calibri"/>
              </w:rPr>
            </w:pPr>
            <w:r>
              <w:rPr>
                <w:rFonts w:ascii="Calibri" w:hAnsi="Calibri" w:cs="Calibri"/>
              </w:rPr>
              <w:t>Metragem de Fibra: 34.720m</w:t>
            </w:r>
          </w:p>
          <w:p w14:paraId="3C231221" w14:textId="77777777" w:rsidR="00F55E8B" w:rsidRPr="0034438B" w:rsidRDefault="00F55E8B" w:rsidP="0013634D">
            <w:pPr>
              <w:rPr>
                <w:rFonts w:ascii="Calibri" w:hAnsi="Calibri" w:cs="Calibri"/>
              </w:rPr>
            </w:pPr>
            <w:r>
              <w:rPr>
                <w:rFonts w:ascii="Calibri" w:hAnsi="Calibri" w:cs="Calibri"/>
              </w:rPr>
              <w:t>Famílias - 120</w:t>
            </w:r>
          </w:p>
        </w:tc>
      </w:tr>
      <w:tr w:rsidR="00F55E8B" w:rsidRPr="0034438B" w14:paraId="06E5233C" w14:textId="77777777" w:rsidTr="0013634D">
        <w:trPr>
          <w:trHeight w:val="60"/>
        </w:trPr>
        <w:tc>
          <w:tcPr>
            <w:tcW w:w="1276" w:type="dxa"/>
            <w:vMerge/>
            <w:tcBorders>
              <w:top w:val="single" w:sz="8" w:space="0" w:color="auto"/>
              <w:left w:val="nil"/>
              <w:bottom w:val="nil"/>
              <w:right w:val="nil"/>
            </w:tcBorders>
            <w:vAlign w:val="center"/>
            <w:hideMark/>
          </w:tcPr>
          <w:p w14:paraId="1C201424" w14:textId="77777777" w:rsidR="00F55E8B" w:rsidRPr="0034438B" w:rsidRDefault="00F55E8B" w:rsidP="0013634D">
            <w:pPr>
              <w:rPr>
                <w:rFonts w:ascii="Calibri" w:hAnsi="Calibri" w:cs="Calibri"/>
                <w:b/>
                <w:bCs/>
                <w:color w:val="FFFFFF"/>
              </w:rPr>
            </w:pPr>
          </w:p>
        </w:tc>
        <w:tc>
          <w:tcPr>
            <w:tcW w:w="284" w:type="dxa"/>
            <w:vMerge/>
            <w:tcBorders>
              <w:top w:val="nil"/>
              <w:left w:val="single" w:sz="8" w:space="0" w:color="auto"/>
              <w:bottom w:val="nil"/>
              <w:right w:val="nil"/>
            </w:tcBorders>
            <w:vAlign w:val="center"/>
            <w:hideMark/>
          </w:tcPr>
          <w:p w14:paraId="15B17462" w14:textId="77777777" w:rsidR="00F55E8B" w:rsidRPr="0034438B" w:rsidRDefault="00F55E8B" w:rsidP="0013634D">
            <w:pPr>
              <w:rPr>
                <w:rFonts w:ascii="Calibri" w:hAnsi="Calibri" w:cs="Calibri"/>
                <w:b/>
                <w:bCs/>
                <w:color w:val="FFFFFF"/>
                <w:sz w:val="6"/>
                <w:szCs w:val="6"/>
              </w:rPr>
            </w:pPr>
          </w:p>
        </w:tc>
        <w:tc>
          <w:tcPr>
            <w:tcW w:w="1701" w:type="dxa"/>
            <w:tcBorders>
              <w:top w:val="nil"/>
              <w:left w:val="nil"/>
              <w:bottom w:val="single" w:sz="8" w:space="0" w:color="auto"/>
              <w:right w:val="nil"/>
            </w:tcBorders>
            <w:shd w:val="clear" w:color="000000" w:fill="FFFFFF"/>
            <w:noWrap/>
            <w:vAlign w:val="center"/>
            <w:hideMark/>
          </w:tcPr>
          <w:p w14:paraId="53CA9C22" w14:textId="77777777" w:rsidR="00F55E8B" w:rsidRPr="0034438B" w:rsidRDefault="00F55E8B" w:rsidP="0013634D">
            <w:r w:rsidRPr="0034438B">
              <w:t> </w:t>
            </w:r>
          </w:p>
        </w:tc>
        <w:tc>
          <w:tcPr>
            <w:tcW w:w="1559" w:type="dxa"/>
            <w:tcBorders>
              <w:top w:val="nil"/>
              <w:left w:val="nil"/>
              <w:bottom w:val="nil"/>
              <w:right w:val="nil"/>
            </w:tcBorders>
            <w:shd w:val="clear" w:color="000000" w:fill="FFFFFF"/>
            <w:noWrap/>
            <w:vAlign w:val="center"/>
            <w:hideMark/>
          </w:tcPr>
          <w:p w14:paraId="1ED49799" w14:textId="77777777" w:rsidR="00F55E8B" w:rsidRPr="0034438B" w:rsidRDefault="00F55E8B" w:rsidP="0013634D">
            <w:r w:rsidRPr="0034438B">
              <w:t> </w:t>
            </w:r>
          </w:p>
        </w:tc>
        <w:tc>
          <w:tcPr>
            <w:tcW w:w="1276" w:type="dxa"/>
            <w:tcBorders>
              <w:top w:val="nil"/>
              <w:left w:val="nil"/>
              <w:bottom w:val="nil"/>
              <w:right w:val="nil"/>
            </w:tcBorders>
            <w:shd w:val="clear" w:color="000000" w:fill="FFFFFF"/>
            <w:noWrap/>
            <w:vAlign w:val="center"/>
            <w:hideMark/>
          </w:tcPr>
          <w:p w14:paraId="5CC89ADA" w14:textId="77777777" w:rsidR="00F55E8B" w:rsidRPr="0034438B" w:rsidRDefault="00F55E8B" w:rsidP="0013634D">
            <w:r w:rsidRPr="0034438B">
              <w:t> </w:t>
            </w:r>
          </w:p>
        </w:tc>
        <w:tc>
          <w:tcPr>
            <w:tcW w:w="2482" w:type="dxa"/>
            <w:tcBorders>
              <w:top w:val="nil"/>
              <w:left w:val="nil"/>
              <w:bottom w:val="nil"/>
              <w:right w:val="nil"/>
            </w:tcBorders>
            <w:shd w:val="clear" w:color="000000" w:fill="FFFFFF"/>
            <w:noWrap/>
            <w:vAlign w:val="center"/>
            <w:hideMark/>
          </w:tcPr>
          <w:p w14:paraId="16E987F9" w14:textId="77777777" w:rsidR="00F55E8B" w:rsidRPr="0034438B" w:rsidRDefault="00F55E8B" w:rsidP="0013634D">
            <w:pPr>
              <w:rPr>
                <w:rFonts w:ascii="Calibri" w:hAnsi="Calibri" w:cs="Calibri"/>
                <w:sz w:val="8"/>
                <w:szCs w:val="8"/>
              </w:rPr>
            </w:pPr>
            <w:r w:rsidRPr="0034438B">
              <w:rPr>
                <w:rFonts w:ascii="Calibri" w:hAnsi="Calibri" w:cs="Calibri"/>
                <w:sz w:val="8"/>
                <w:szCs w:val="8"/>
              </w:rPr>
              <w:t> </w:t>
            </w:r>
          </w:p>
        </w:tc>
        <w:tc>
          <w:tcPr>
            <w:tcW w:w="480" w:type="dxa"/>
            <w:tcBorders>
              <w:top w:val="nil"/>
              <w:left w:val="nil"/>
              <w:bottom w:val="nil"/>
              <w:right w:val="nil"/>
            </w:tcBorders>
            <w:shd w:val="clear" w:color="000000" w:fill="FFFFFF"/>
            <w:noWrap/>
            <w:vAlign w:val="center"/>
            <w:hideMark/>
          </w:tcPr>
          <w:p w14:paraId="181208B7" w14:textId="77777777" w:rsidR="00F55E8B" w:rsidRPr="0034438B" w:rsidRDefault="00F55E8B" w:rsidP="0013634D">
            <w:pPr>
              <w:rPr>
                <w:rFonts w:ascii="Calibri" w:hAnsi="Calibri" w:cs="Calibri"/>
                <w:sz w:val="8"/>
                <w:szCs w:val="8"/>
              </w:rPr>
            </w:pPr>
            <w:r w:rsidRPr="0034438B">
              <w:rPr>
                <w:rFonts w:ascii="Calibri" w:hAnsi="Calibri" w:cs="Calibri"/>
                <w:sz w:val="8"/>
                <w:szCs w:val="8"/>
              </w:rPr>
              <w:t> </w:t>
            </w:r>
          </w:p>
        </w:tc>
      </w:tr>
      <w:tr w:rsidR="00F55E8B" w:rsidRPr="0034438B" w14:paraId="160F4A4E" w14:textId="77777777" w:rsidTr="0013634D">
        <w:trPr>
          <w:trHeight w:val="315"/>
        </w:trPr>
        <w:tc>
          <w:tcPr>
            <w:tcW w:w="1276" w:type="dxa"/>
            <w:vMerge/>
            <w:tcBorders>
              <w:top w:val="single" w:sz="8" w:space="0" w:color="auto"/>
              <w:left w:val="nil"/>
              <w:bottom w:val="nil"/>
              <w:right w:val="nil"/>
            </w:tcBorders>
            <w:vAlign w:val="center"/>
            <w:hideMark/>
          </w:tcPr>
          <w:p w14:paraId="1F85649A" w14:textId="77777777" w:rsidR="00F55E8B" w:rsidRPr="0034438B" w:rsidRDefault="00F55E8B" w:rsidP="0013634D">
            <w:pPr>
              <w:rPr>
                <w:rFonts w:ascii="Calibri" w:hAnsi="Calibri" w:cs="Calibri"/>
                <w:b/>
                <w:bCs/>
                <w:color w:val="FFFFFF"/>
              </w:rPr>
            </w:pPr>
          </w:p>
        </w:tc>
        <w:tc>
          <w:tcPr>
            <w:tcW w:w="284" w:type="dxa"/>
            <w:vMerge/>
            <w:tcBorders>
              <w:top w:val="nil"/>
              <w:left w:val="single" w:sz="8" w:space="0" w:color="auto"/>
              <w:bottom w:val="nil"/>
              <w:right w:val="nil"/>
            </w:tcBorders>
            <w:vAlign w:val="center"/>
            <w:hideMark/>
          </w:tcPr>
          <w:p w14:paraId="5B713D70" w14:textId="77777777" w:rsidR="00F55E8B" w:rsidRPr="0034438B" w:rsidRDefault="00F55E8B" w:rsidP="0013634D">
            <w:pPr>
              <w:rPr>
                <w:rFonts w:ascii="Calibri" w:hAnsi="Calibri" w:cs="Calibri"/>
                <w:b/>
                <w:bCs/>
                <w:color w:val="FFFFFF"/>
                <w:sz w:val="6"/>
                <w:szCs w:val="6"/>
              </w:rPr>
            </w:pPr>
          </w:p>
        </w:tc>
        <w:tc>
          <w:tcPr>
            <w:tcW w:w="1701" w:type="dxa"/>
            <w:vMerge w:val="restart"/>
            <w:tcBorders>
              <w:top w:val="nil"/>
              <w:left w:val="single" w:sz="8" w:space="0" w:color="auto"/>
              <w:bottom w:val="single" w:sz="8" w:space="0" w:color="000000"/>
              <w:right w:val="single" w:sz="8" w:space="0" w:color="auto"/>
            </w:tcBorders>
            <w:shd w:val="clear" w:color="000000" w:fill="1F497D"/>
            <w:noWrap/>
            <w:vAlign w:val="center"/>
            <w:hideMark/>
          </w:tcPr>
          <w:p w14:paraId="224ED532" w14:textId="77777777" w:rsidR="00F55E8B" w:rsidRPr="0034438B" w:rsidRDefault="00F55E8B" w:rsidP="0013634D">
            <w:pPr>
              <w:jc w:val="center"/>
              <w:rPr>
                <w:rFonts w:ascii="Calibri" w:hAnsi="Calibri" w:cs="Calibri"/>
                <w:b/>
                <w:bCs/>
                <w:color w:val="FFFFFF"/>
              </w:rPr>
            </w:pPr>
            <w:r w:rsidRPr="0034438B">
              <w:rPr>
                <w:rFonts w:ascii="Calibri" w:hAnsi="Calibri" w:cs="Calibri"/>
                <w:b/>
                <w:bCs/>
                <w:color w:val="FFFFFF"/>
              </w:rPr>
              <w:t>Cronograma</w:t>
            </w:r>
          </w:p>
        </w:tc>
        <w:tc>
          <w:tcPr>
            <w:tcW w:w="1559" w:type="dxa"/>
            <w:tcBorders>
              <w:top w:val="single" w:sz="8" w:space="0" w:color="auto"/>
              <w:left w:val="nil"/>
              <w:bottom w:val="single" w:sz="8" w:space="0" w:color="auto"/>
              <w:right w:val="single" w:sz="8" w:space="0" w:color="auto"/>
            </w:tcBorders>
            <w:shd w:val="clear" w:color="000000" w:fill="FFFFFF"/>
            <w:noWrap/>
            <w:vAlign w:val="center"/>
            <w:hideMark/>
          </w:tcPr>
          <w:p w14:paraId="45559B08" w14:textId="77777777" w:rsidR="00F55E8B" w:rsidRPr="0034438B" w:rsidRDefault="00F55E8B" w:rsidP="0013634D">
            <w:pPr>
              <w:rPr>
                <w:rFonts w:ascii="Calibri" w:hAnsi="Calibri" w:cs="Calibri"/>
              </w:rPr>
            </w:pPr>
            <w:r w:rsidRPr="0034438B">
              <w:rPr>
                <w:rFonts w:ascii="Calibri" w:hAnsi="Calibri" w:cs="Calibri"/>
              </w:rPr>
              <w:t>Data de Início:</w:t>
            </w:r>
          </w:p>
        </w:tc>
        <w:tc>
          <w:tcPr>
            <w:tcW w:w="1276" w:type="dxa"/>
            <w:tcBorders>
              <w:top w:val="single" w:sz="8" w:space="0" w:color="auto"/>
              <w:left w:val="nil"/>
              <w:bottom w:val="single" w:sz="8" w:space="0" w:color="auto"/>
              <w:right w:val="single" w:sz="8" w:space="0" w:color="auto"/>
            </w:tcBorders>
            <w:shd w:val="clear" w:color="000000" w:fill="FFFFFF"/>
            <w:noWrap/>
            <w:vAlign w:val="center"/>
            <w:hideMark/>
          </w:tcPr>
          <w:p w14:paraId="002960C5" w14:textId="77777777" w:rsidR="00F55E8B" w:rsidRPr="0034438B" w:rsidRDefault="00F55E8B" w:rsidP="0013634D">
            <w:pPr>
              <w:jc w:val="center"/>
              <w:rPr>
                <w:rFonts w:ascii="Calibri" w:hAnsi="Calibri" w:cs="Calibri"/>
              </w:rPr>
            </w:pPr>
            <w:r>
              <w:rPr>
                <w:rFonts w:ascii="Calibri" w:hAnsi="Calibri" w:cs="Calibri"/>
              </w:rPr>
              <w:t>23</w:t>
            </w:r>
            <w:r w:rsidRPr="00BF63C8">
              <w:rPr>
                <w:rFonts w:ascii="Calibri" w:hAnsi="Calibri" w:cs="Calibri"/>
              </w:rPr>
              <w:t>/</w:t>
            </w:r>
            <w:r>
              <w:rPr>
                <w:rFonts w:ascii="Calibri" w:hAnsi="Calibri" w:cs="Calibri"/>
              </w:rPr>
              <w:t>08</w:t>
            </w:r>
            <w:r w:rsidRPr="00BF63C8">
              <w:rPr>
                <w:rFonts w:ascii="Calibri" w:hAnsi="Calibri" w:cs="Calibri"/>
              </w:rPr>
              <w:t>/202</w:t>
            </w:r>
            <w:r>
              <w:rPr>
                <w:rFonts w:ascii="Calibri" w:hAnsi="Calibri" w:cs="Calibri"/>
              </w:rPr>
              <w:t>2</w:t>
            </w:r>
          </w:p>
        </w:tc>
        <w:tc>
          <w:tcPr>
            <w:tcW w:w="2482" w:type="dxa"/>
            <w:tcBorders>
              <w:top w:val="nil"/>
              <w:left w:val="nil"/>
              <w:bottom w:val="nil"/>
              <w:right w:val="nil"/>
            </w:tcBorders>
            <w:shd w:val="clear" w:color="000000" w:fill="FFFFFF"/>
            <w:noWrap/>
            <w:vAlign w:val="center"/>
            <w:hideMark/>
          </w:tcPr>
          <w:p w14:paraId="4E721765" w14:textId="77777777" w:rsidR="00F55E8B" w:rsidRPr="0034438B" w:rsidRDefault="00F55E8B" w:rsidP="0013634D">
            <w:pPr>
              <w:rPr>
                <w:rFonts w:ascii="Calibri" w:hAnsi="Calibri" w:cs="Calibri"/>
              </w:rPr>
            </w:pPr>
            <w:r w:rsidRPr="0034438B">
              <w:rPr>
                <w:rFonts w:ascii="Calibri" w:hAnsi="Calibri" w:cs="Calibri"/>
              </w:rPr>
              <w:t> </w:t>
            </w:r>
          </w:p>
        </w:tc>
        <w:tc>
          <w:tcPr>
            <w:tcW w:w="480" w:type="dxa"/>
            <w:tcBorders>
              <w:top w:val="nil"/>
              <w:left w:val="nil"/>
              <w:bottom w:val="nil"/>
              <w:right w:val="nil"/>
            </w:tcBorders>
            <w:shd w:val="clear" w:color="000000" w:fill="FFFFFF"/>
            <w:noWrap/>
            <w:vAlign w:val="center"/>
            <w:hideMark/>
          </w:tcPr>
          <w:p w14:paraId="09F84F85" w14:textId="77777777" w:rsidR="00F55E8B" w:rsidRPr="0034438B" w:rsidRDefault="00F55E8B" w:rsidP="0013634D">
            <w:pPr>
              <w:rPr>
                <w:rFonts w:ascii="Calibri" w:hAnsi="Calibri" w:cs="Calibri"/>
              </w:rPr>
            </w:pPr>
            <w:r w:rsidRPr="0034438B">
              <w:rPr>
                <w:rFonts w:ascii="Calibri" w:hAnsi="Calibri" w:cs="Calibri"/>
              </w:rPr>
              <w:t> </w:t>
            </w:r>
          </w:p>
        </w:tc>
      </w:tr>
      <w:tr w:rsidR="00F55E8B" w:rsidRPr="0034438B" w14:paraId="79FFB465" w14:textId="77777777" w:rsidTr="0013634D">
        <w:trPr>
          <w:trHeight w:val="315"/>
        </w:trPr>
        <w:tc>
          <w:tcPr>
            <w:tcW w:w="1276" w:type="dxa"/>
            <w:vMerge/>
            <w:tcBorders>
              <w:top w:val="single" w:sz="8" w:space="0" w:color="auto"/>
              <w:left w:val="nil"/>
              <w:bottom w:val="nil"/>
              <w:right w:val="nil"/>
            </w:tcBorders>
            <w:vAlign w:val="center"/>
            <w:hideMark/>
          </w:tcPr>
          <w:p w14:paraId="63A25386" w14:textId="77777777" w:rsidR="00F55E8B" w:rsidRPr="0034438B" w:rsidRDefault="00F55E8B" w:rsidP="0013634D">
            <w:pPr>
              <w:rPr>
                <w:rFonts w:ascii="Calibri" w:hAnsi="Calibri" w:cs="Calibri"/>
                <w:b/>
                <w:bCs/>
                <w:color w:val="FFFFFF"/>
              </w:rPr>
            </w:pPr>
          </w:p>
        </w:tc>
        <w:tc>
          <w:tcPr>
            <w:tcW w:w="284" w:type="dxa"/>
            <w:vMerge/>
            <w:tcBorders>
              <w:top w:val="nil"/>
              <w:left w:val="single" w:sz="8" w:space="0" w:color="auto"/>
              <w:bottom w:val="nil"/>
              <w:right w:val="nil"/>
            </w:tcBorders>
            <w:vAlign w:val="center"/>
            <w:hideMark/>
          </w:tcPr>
          <w:p w14:paraId="656B1691" w14:textId="77777777" w:rsidR="00F55E8B" w:rsidRPr="0034438B" w:rsidRDefault="00F55E8B" w:rsidP="0013634D">
            <w:pPr>
              <w:rPr>
                <w:rFonts w:ascii="Calibri" w:hAnsi="Calibri" w:cs="Calibri"/>
                <w:b/>
                <w:bCs/>
                <w:color w:val="FFFFFF"/>
                <w:sz w:val="6"/>
                <w:szCs w:val="6"/>
              </w:rPr>
            </w:pPr>
          </w:p>
        </w:tc>
        <w:tc>
          <w:tcPr>
            <w:tcW w:w="1701" w:type="dxa"/>
            <w:vMerge/>
            <w:tcBorders>
              <w:top w:val="nil"/>
              <w:left w:val="single" w:sz="8" w:space="0" w:color="auto"/>
              <w:bottom w:val="single" w:sz="8" w:space="0" w:color="000000"/>
              <w:right w:val="single" w:sz="8" w:space="0" w:color="auto"/>
            </w:tcBorders>
            <w:vAlign w:val="center"/>
            <w:hideMark/>
          </w:tcPr>
          <w:p w14:paraId="584D9F2D" w14:textId="77777777" w:rsidR="00F55E8B" w:rsidRPr="0034438B" w:rsidRDefault="00F55E8B" w:rsidP="0013634D">
            <w:pPr>
              <w:rPr>
                <w:rFonts w:ascii="Calibri" w:hAnsi="Calibri" w:cs="Calibri"/>
                <w:b/>
                <w:bCs/>
                <w:color w:val="FFFFFF"/>
              </w:rPr>
            </w:pPr>
          </w:p>
        </w:tc>
        <w:tc>
          <w:tcPr>
            <w:tcW w:w="1559" w:type="dxa"/>
            <w:tcBorders>
              <w:top w:val="nil"/>
              <w:left w:val="nil"/>
              <w:bottom w:val="single" w:sz="8" w:space="0" w:color="auto"/>
              <w:right w:val="single" w:sz="8" w:space="0" w:color="auto"/>
            </w:tcBorders>
            <w:shd w:val="clear" w:color="000000" w:fill="FFFFFF"/>
            <w:noWrap/>
            <w:vAlign w:val="center"/>
            <w:hideMark/>
          </w:tcPr>
          <w:p w14:paraId="34E06DC5" w14:textId="77777777" w:rsidR="00F55E8B" w:rsidRPr="0034438B" w:rsidRDefault="00F55E8B" w:rsidP="0013634D">
            <w:pPr>
              <w:rPr>
                <w:rFonts w:ascii="Calibri" w:hAnsi="Calibri" w:cs="Calibri"/>
              </w:rPr>
            </w:pPr>
            <w:r w:rsidRPr="0034438B">
              <w:rPr>
                <w:rFonts w:ascii="Calibri" w:hAnsi="Calibri" w:cs="Calibri"/>
              </w:rPr>
              <w:t>Data de Término:</w:t>
            </w:r>
          </w:p>
        </w:tc>
        <w:tc>
          <w:tcPr>
            <w:tcW w:w="1276" w:type="dxa"/>
            <w:tcBorders>
              <w:top w:val="nil"/>
              <w:left w:val="nil"/>
              <w:bottom w:val="single" w:sz="8" w:space="0" w:color="auto"/>
              <w:right w:val="single" w:sz="8" w:space="0" w:color="auto"/>
            </w:tcBorders>
            <w:shd w:val="clear" w:color="000000" w:fill="FFFFFF"/>
            <w:noWrap/>
            <w:vAlign w:val="center"/>
            <w:hideMark/>
          </w:tcPr>
          <w:p w14:paraId="20DFF20A" w14:textId="77777777" w:rsidR="00F55E8B" w:rsidRPr="0034438B" w:rsidRDefault="00F55E8B" w:rsidP="0013634D">
            <w:pPr>
              <w:jc w:val="center"/>
              <w:rPr>
                <w:rFonts w:ascii="Calibri" w:hAnsi="Calibri" w:cs="Calibri"/>
              </w:rPr>
            </w:pPr>
            <w:r>
              <w:rPr>
                <w:rFonts w:ascii="Calibri" w:hAnsi="Calibri" w:cs="Calibri"/>
              </w:rPr>
              <w:t>06</w:t>
            </w:r>
            <w:r w:rsidRPr="00BF63C8">
              <w:rPr>
                <w:rFonts w:ascii="Calibri" w:hAnsi="Calibri" w:cs="Calibri"/>
              </w:rPr>
              <w:t>/</w:t>
            </w:r>
            <w:r>
              <w:rPr>
                <w:rFonts w:ascii="Calibri" w:hAnsi="Calibri" w:cs="Calibri"/>
              </w:rPr>
              <w:t>10</w:t>
            </w:r>
            <w:r w:rsidRPr="00BF63C8">
              <w:rPr>
                <w:rFonts w:ascii="Calibri" w:hAnsi="Calibri" w:cs="Calibri"/>
              </w:rPr>
              <w:t>/202</w:t>
            </w:r>
            <w:r>
              <w:rPr>
                <w:rFonts w:ascii="Calibri" w:hAnsi="Calibri" w:cs="Calibri"/>
              </w:rPr>
              <w:t>2</w:t>
            </w:r>
          </w:p>
        </w:tc>
        <w:tc>
          <w:tcPr>
            <w:tcW w:w="2482" w:type="dxa"/>
            <w:tcBorders>
              <w:top w:val="nil"/>
              <w:left w:val="nil"/>
              <w:bottom w:val="nil"/>
              <w:right w:val="nil"/>
            </w:tcBorders>
            <w:shd w:val="clear" w:color="000000" w:fill="FFFFFF"/>
            <w:noWrap/>
            <w:vAlign w:val="center"/>
            <w:hideMark/>
          </w:tcPr>
          <w:p w14:paraId="4A552A72" w14:textId="77777777" w:rsidR="00F55E8B" w:rsidRPr="0034438B" w:rsidRDefault="00F55E8B" w:rsidP="0013634D">
            <w:pPr>
              <w:rPr>
                <w:rFonts w:ascii="Calibri" w:hAnsi="Calibri" w:cs="Calibri"/>
              </w:rPr>
            </w:pPr>
            <w:r w:rsidRPr="0034438B">
              <w:rPr>
                <w:rFonts w:ascii="Calibri" w:hAnsi="Calibri" w:cs="Calibri"/>
              </w:rPr>
              <w:t> </w:t>
            </w:r>
          </w:p>
        </w:tc>
        <w:tc>
          <w:tcPr>
            <w:tcW w:w="480" w:type="dxa"/>
            <w:tcBorders>
              <w:top w:val="nil"/>
              <w:left w:val="nil"/>
              <w:bottom w:val="nil"/>
              <w:right w:val="nil"/>
            </w:tcBorders>
            <w:shd w:val="clear" w:color="000000" w:fill="FFFFFF"/>
            <w:noWrap/>
            <w:vAlign w:val="center"/>
            <w:hideMark/>
          </w:tcPr>
          <w:p w14:paraId="404A35D3" w14:textId="77777777" w:rsidR="00F55E8B" w:rsidRPr="0034438B" w:rsidRDefault="00F55E8B" w:rsidP="0013634D">
            <w:pPr>
              <w:rPr>
                <w:rFonts w:ascii="Calibri" w:hAnsi="Calibri" w:cs="Calibri"/>
              </w:rPr>
            </w:pPr>
            <w:r w:rsidRPr="0034438B">
              <w:rPr>
                <w:rFonts w:ascii="Calibri" w:hAnsi="Calibri" w:cs="Calibri"/>
              </w:rPr>
              <w:t> </w:t>
            </w:r>
          </w:p>
        </w:tc>
      </w:tr>
      <w:tr w:rsidR="00F55E8B" w:rsidRPr="0034438B" w14:paraId="27827B6D" w14:textId="77777777" w:rsidTr="0013634D">
        <w:trPr>
          <w:trHeight w:val="132"/>
        </w:trPr>
        <w:tc>
          <w:tcPr>
            <w:tcW w:w="1276" w:type="dxa"/>
            <w:vMerge/>
            <w:tcBorders>
              <w:top w:val="single" w:sz="8" w:space="0" w:color="auto"/>
              <w:left w:val="nil"/>
              <w:bottom w:val="nil"/>
              <w:right w:val="nil"/>
            </w:tcBorders>
            <w:vAlign w:val="center"/>
            <w:hideMark/>
          </w:tcPr>
          <w:p w14:paraId="61B8713D" w14:textId="77777777" w:rsidR="00F55E8B" w:rsidRPr="0034438B" w:rsidRDefault="00F55E8B" w:rsidP="0013634D">
            <w:pPr>
              <w:rPr>
                <w:rFonts w:ascii="Calibri" w:hAnsi="Calibri" w:cs="Calibri"/>
                <w:b/>
                <w:bCs/>
                <w:color w:val="FFFFFF"/>
              </w:rPr>
            </w:pPr>
          </w:p>
        </w:tc>
        <w:tc>
          <w:tcPr>
            <w:tcW w:w="284" w:type="dxa"/>
            <w:vMerge/>
            <w:tcBorders>
              <w:top w:val="nil"/>
              <w:left w:val="single" w:sz="8" w:space="0" w:color="auto"/>
              <w:bottom w:val="nil"/>
              <w:right w:val="nil"/>
            </w:tcBorders>
            <w:vAlign w:val="center"/>
            <w:hideMark/>
          </w:tcPr>
          <w:p w14:paraId="7BDD1663" w14:textId="77777777" w:rsidR="00F55E8B" w:rsidRPr="0034438B" w:rsidRDefault="00F55E8B" w:rsidP="0013634D">
            <w:pPr>
              <w:rPr>
                <w:rFonts w:ascii="Calibri" w:hAnsi="Calibri" w:cs="Calibri"/>
                <w:b/>
                <w:bCs/>
                <w:color w:val="FFFFFF"/>
                <w:sz w:val="6"/>
                <w:szCs w:val="6"/>
              </w:rPr>
            </w:pPr>
          </w:p>
        </w:tc>
        <w:tc>
          <w:tcPr>
            <w:tcW w:w="1701" w:type="dxa"/>
            <w:tcBorders>
              <w:top w:val="nil"/>
              <w:left w:val="nil"/>
              <w:bottom w:val="single" w:sz="8" w:space="0" w:color="auto"/>
              <w:right w:val="nil"/>
            </w:tcBorders>
            <w:shd w:val="clear" w:color="000000" w:fill="FFFFFF"/>
            <w:noWrap/>
            <w:vAlign w:val="center"/>
            <w:hideMark/>
          </w:tcPr>
          <w:p w14:paraId="6BB0BD03" w14:textId="77777777" w:rsidR="00F55E8B" w:rsidRPr="0034438B" w:rsidRDefault="00F55E8B" w:rsidP="0013634D">
            <w:r w:rsidRPr="0034438B">
              <w:t> </w:t>
            </w:r>
          </w:p>
        </w:tc>
        <w:tc>
          <w:tcPr>
            <w:tcW w:w="1559" w:type="dxa"/>
            <w:tcBorders>
              <w:top w:val="nil"/>
              <w:left w:val="nil"/>
              <w:bottom w:val="nil"/>
              <w:right w:val="nil"/>
            </w:tcBorders>
            <w:shd w:val="clear" w:color="000000" w:fill="FFFFFF"/>
            <w:noWrap/>
            <w:vAlign w:val="center"/>
            <w:hideMark/>
          </w:tcPr>
          <w:p w14:paraId="76500F67" w14:textId="77777777" w:rsidR="00F55E8B" w:rsidRPr="0034438B" w:rsidRDefault="00F55E8B" w:rsidP="0013634D">
            <w:r w:rsidRPr="0034438B">
              <w:t> </w:t>
            </w:r>
          </w:p>
        </w:tc>
        <w:tc>
          <w:tcPr>
            <w:tcW w:w="1276" w:type="dxa"/>
            <w:tcBorders>
              <w:top w:val="nil"/>
              <w:left w:val="nil"/>
              <w:bottom w:val="nil"/>
              <w:right w:val="nil"/>
            </w:tcBorders>
            <w:shd w:val="clear" w:color="000000" w:fill="FFFFFF"/>
            <w:noWrap/>
            <w:vAlign w:val="center"/>
            <w:hideMark/>
          </w:tcPr>
          <w:p w14:paraId="786BD13C" w14:textId="77777777" w:rsidR="00F55E8B" w:rsidRPr="0034438B" w:rsidRDefault="00F55E8B" w:rsidP="0013634D">
            <w:r w:rsidRPr="0034438B">
              <w:t> </w:t>
            </w:r>
          </w:p>
        </w:tc>
        <w:tc>
          <w:tcPr>
            <w:tcW w:w="2482" w:type="dxa"/>
            <w:tcBorders>
              <w:top w:val="nil"/>
              <w:left w:val="nil"/>
              <w:bottom w:val="nil"/>
              <w:right w:val="nil"/>
            </w:tcBorders>
            <w:shd w:val="clear" w:color="000000" w:fill="FFFFFF"/>
            <w:noWrap/>
            <w:vAlign w:val="center"/>
            <w:hideMark/>
          </w:tcPr>
          <w:p w14:paraId="5B46DD83" w14:textId="77777777" w:rsidR="00F55E8B" w:rsidRPr="0034438B" w:rsidRDefault="00F55E8B" w:rsidP="0013634D">
            <w:pPr>
              <w:rPr>
                <w:rFonts w:ascii="Calibri" w:hAnsi="Calibri" w:cs="Calibri"/>
                <w:sz w:val="8"/>
                <w:szCs w:val="8"/>
              </w:rPr>
            </w:pPr>
            <w:r w:rsidRPr="0034438B">
              <w:rPr>
                <w:rFonts w:ascii="Calibri" w:hAnsi="Calibri" w:cs="Calibri"/>
                <w:sz w:val="8"/>
                <w:szCs w:val="8"/>
              </w:rPr>
              <w:t> </w:t>
            </w:r>
          </w:p>
        </w:tc>
        <w:tc>
          <w:tcPr>
            <w:tcW w:w="480" w:type="dxa"/>
            <w:tcBorders>
              <w:top w:val="nil"/>
              <w:left w:val="nil"/>
              <w:bottom w:val="nil"/>
              <w:right w:val="nil"/>
            </w:tcBorders>
            <w:shd w:val="clear" w:color="000000" w:fill="FFFFFF"/>
            <w:noWrap/>
            <w:vAlign w:val="center"/>
            <w:hideMark/>
          </w:tcPr>
          <w:p w14:paraId="48ACC806" w14:textId="77777777" w:rsidR="00F55E8B" w:rsidRPr="0034438B" w:rsidRDefault="00F55E8B" w:rsidP="0013634D">
            <w:pPr>
              <w:rPr>
                <w:rFonts w:ascii="Calibri" w:hAnsi="Calibri" w:cs="Calibri"/>
                <w:sz w:val="8"/>
                <w:szCs w:val="8"/>
              </w:rPr>
            </w:pPr>
            <w:r w:rsidRPr="0034438B">
              <w:rPr>
                <w:rFonts w:ascii="Calibri" w:hAnsi="Calibri" w:cs="Calibri"/>
                <w:sz w:val="8"/>
                <w:szCs w:val="8"/>
              </w:rPr>
              <w:t> </w:t>
            </w:r>
          </w:p>
        </w:tc>
      </w:tr>
      <w:tr w:rsidR="00F55E8B" w:rsidRPr="0034438B" w14:paraId="398BE535" w14:textId="77777777" w:rsidTr="0013634D">
        <w:trPr>
          <w:trHeight w:val="315"/>
        </w:trPr>
        <w:tc>
          <w:tcPr>
            <w:tcW w:w="1276" w:type="dxa"/>
            <w:vMerge/>
            <w:tcBorders>
              <w:top w:val="single" w:sz="8" w:space="0" w:color="auto"/>
              <w:left w:val="nil"/>
              <w:bottom w:val="nil"/>
              <w:right w:val="nil"/>
            </w:tcBorders>
            <w:vAlign w:val="center"/>
            <w:hideMark/>
          </w:tcPr>
          <w:p w14:paraId="53C5D7FE" w14:textId="77777777" w:rsidR="00F55E8B" w:rsidRPr="0034438B" w:rsidRDefault="00F55E8B" w:rsidP="0013634D">
            <w:pPr>
              <w:rPr>
                <w:rFonts w:ascii="Calibri" w:hAnsi="Calibri" w:cs="Calibri"/>
                <w:b/>
                <w:bCs/>
                <w:color w:val="FFFFFF"/>
              </w:rPr>
            </w:pPr>
          </w:p>
        </w:tc>
        <w:tc>
          <w:tcPr>
            <w:tcW w:w="284" w:type="dxa"/>
            <w:vMerge/>
            <w:tcBorders>
              <w:top w:val="nil"/>
              <w:left w:val="single" w:sz="8" w:space="0" w:color="auto"/>
              <w:bottom w:val="nil"/>
              <w:right w:val="nil"/>
            </w:tcBorders>
            <w:vAlign w:val="center"/>
            <w:hideMark/>
          </w:tcPr>
          <w:p w14:paraId="67FC0B7B" w14:textId="77777777" w:rsidR="00F55E8B" w:rsidRPr="0034438B" w:rsidRDefault="00F55E8B" w:rsidP="0013634D">
            <w:pPr>
              <w:rPr>
                <w:rFonts w:ascii="Calibri" w:hAnsi="Calibri" w:cs="Calibri"/>
                <w:b/>
                <w:bCs/>
                <w:color w:val="FFFFFF"/>
                <w:sz w:val="6"/>
                <w:szCs w:val="6"/>
              </w:rPr>
            </w:pPr>
          </w:p>
        </w:tc>
        <w:tc>
          <w:tcPr>
            <w:tcW w:w="1701" w:type="dxa"/>
            <w:tcBorders>
              <w:top w:val="nil"/>
              <w:left w:val="single" w:sz="8" w:space="0" w:color="auto"/>
              <w:bottom w:val="single" w:sz="8" w:space="0" w:color="auto"/>
              <w:right w:val="single" w:sz="8" w:space="0" w:color="auto"/>
            </w:tcBorders>
            <w:shd w:val="clear" w:color="000000" w:fill="1F497D"/>
            <w:noWrap/>
            <w:vAlign w:val="center"/>
            <w:hideMark/>
          </w:tcPr>
          <w:p w14:paraId="4B515037" w14:textId="77777777" w:rsidR="00F55E8B" w:rsidRPr="0034438B" w:rsidRDefault="00F55E8B" w:rsidP="0013634D">
            <w:pPr>
              <w:jc w:val="center"/>
              <w:rPr>
                <w:rFonts w:ascii="Calibri" w:hAnsi="Calibri" w:cs="Calibri"/>
                <w:b/>
                <w:bCs/>
                <w:color w:val="FFFFFF"/>
              </w:rPr>
            </w:pPr>
            <w:r>
              <w:rPr>
                <w:rFonts w:ascii="Calibri" w:hAnsi="Calibri" w:cs="Calibri"/>
                <w:b/>
                <w:bCs/>
                <w:color w:val="FFFFFF"/>
              </w:rPr>
              <w:t>Investimento</w:t>
            </w:r>
          </w:p>
        </w:tc>
        <w:tc>
          <w:tcPr>
            <w:tcW w:w="1559" w:type="dxa"/>
            <w:tcBorders>
              <w:top w:val="single" w:sz="8" w:space="0" w:color="auto"/>
              <w:left w:val="nil"/>
              <w:bottom w:val="single" w:sz="8" w:space="0" w:color="auto"/>
              <w:right w:val="single" w:sz="8" w:space="0" w:color="auto"/>
            </w:tcBorders>
            <w:shd w:val="clear" w:color="000000" w:fill="FFFFFF"/>
            <w:noWrap/>
            <w:vAlign w:val="center"/>
            <w:hideMark/>
          </w:tcPr>
          <w:p w14:paraId="097F225A" w14:textId="77777777" w:rsidR="00F55E8B" w:rsidRPr="0034438B" w:rsidRDefault="00F55E8B" w:rsidP="0013634D">
            <w:pPr>
              <w:jc w:val="center"/>
              <w:rPr>
                <w:rFonts w:ascii="Calibri" w:hAnsi="Calibri" w:cs="Calibri"/>
              </w:rPr>
            </w:pPr>
            <w:r>
              <w:rPr>
                <w:rFonts w:ascii="Calibri" w:hAnsi="Calibri" w:cs="Calibri"/>
              </w:rPr>
              <w:t>R$ 492.473,07</w:t>
            </w:r>
          </w:p>
        </w:tc>
        <w:tc>
          <w:tcPr>
            <w:tcW w:w="1276" w:type="dxa"/>
            <w:tcBorders>
              <w:top w:val="nil"/>
              <w:left w:val="nil"/>
              <w:bottom w:val="nil"/>
              <w:right w:val="nil"/>
            </w:tcBorders>
            <w:shd w:val="clear" w:color="000000" w:fill="FFFFFF"/>
            <w:noWrap/>
            <w:vAlign w:val="center"/>
            <w:hideMark/>
          </w:tcPr>
          <w:p w14:paraId="6D559E66" w14:textId="77777777" w:rsidR="00F55E8B" w:rsidRPr="0034438B" w:rsidRDefault="00F55E8B" w:rsidP="0013634D">
            <w:pPr>
              <w:jc w:val="center"/>
              <w:rPr>
                <w:rFonts w:ascii="Calibri" w:hAnsi="Calibri" w:cs="Calibri"/>
              </w:rPr>
            </w:pPr>
            <w:r w:rsidRPr="0034438B">
              <w:rPr>
                <w:rFonts w:ascii="Calibri" w:hAnsi="Calibri" w:cs="Calibri"/>
              </w:rPr>
              <w:t> </w:t>
            </w:r>
          </w:p>
        </w:tc>
        <w:tc>
          <w:tcPr>
            <w:tcW w:w="2482" w:type="dxa"/>
            <w:tcBorders>
              <w:top w:val="nil"/>
              <w:left w:val="nil"/>
              <w:bottom w:val="nil"/>
              <w:right w:val="nil"/>
            </w:tcBorders>
            <w:shd w:val="clear" w:color="000000" w:fill="FFFFFF"/>
            <w:noWrap/>
            <w:vAlign w:val="center"/>
            <w:hideMark/>
          </w:tcPr>
          <w:p w14:paraId="08AAA8BE" w14:textId="77777777" w:rsidR="00F55E8B" w:rsidRPr="0034438B" w:rsidRDefault="00F55E8B" w:rsidP="0013634D">
            <w:pPr>
              <w:rPr>
                <w:rFonts w:ascii="Calibri" w:hAnsi="Calibri" w:cs="Calibri"/>
              </w:rPr>
            </w:pPr>
            <w:r w:rsidRPr="0034438B">
              <w:rPr>
                <w:rFonts w:ascii="Calibri" w:hAnsi="Calibri" w:cs="Calibri"/>
              </w:rPr>
              <w:t> </w:t>
            </w:r>
          </w:p>
        </w:tc>
        <w:tc>
          <w:tcPr>
            <w:tcW w:w="480" w:type="dxa"/>
            <w:tcBorders>
              <w:top w:val="nil"/>
              <w:left w:val="nil"/>
              <w:bottom w:val="nil"/>
              <w:right w:val="nil"/>
            </w:tcBorders>
            <w:shd w:val="clear" w:color="000000" w:fill="FFFFFF"/>
            <w:noWrap/>
            <w:vAlign w:val="center"/>
            <w:hideMark/>
          </w:tcPr>
          <w:p w14:paraId="161833E7" w14:textId="77777777" w:rsidR="00F55E8B" w:rsidRPr="0034438B" w:rsidRDefault="00F55E8B" w:rsidP="0013634D">
            <w:pPr>
              <w:rPr>
                <w:rFonts w:ascii="Calibri" w:hAnsi="Calibri" w:cs="Calibri"/>
              </w:rPr>
            </w:pPr>
            <w:r w:rsidRPr="0034438B">
              <w:rPr>
                <w:rFonts w:ascii="Calibri" w:hAnsi="Calibri" w:cs="Calibri"/>
              </w:rPr>
              <w:t> </w:t>
            </w:r>
          </w:p>
        </w:tc>
      </w:tr>
      <w:tr w:rsidR="00F55E8B" w:rsidRPr="0034438B" w14:paraId="0A678E7E" w14:textId="77777777" w:rsidTr="0013634D">
        <w:trPr>
          <w:trHeight w:val="184"/>
        </w:trPr>
        <w:tc>
          <w:tcPr>
            <w:tcW w:w="1276" w:type="dxa"/>
            <w:vMerge/>
            <w:tcBorders>
              <w:top w:val="single" w:sz="8" w:space="0" w:color="auto"/>
              <w:left w:val="nil"/>
              <w:bottom w:val="nil"/>
              <w:right w:val="nil"/>
            </w:tcBorders>
            <w:vAlign w:val="center"/>
            <w:hideMark/>
          </w:tcPr>
          <w:p w14:paraId="46E4F640" w14:textId="77777777" w:rsidR="00F55E8B" w:rsidRPr="0034438B" w:rsidRDefault="00F55E8B" w:rsidP="0013634D">
            <w:pPr>
              <w:rPr>
                <w:rFonts w:ascii="Calibri" w:hAnsi="Calibri" w:cs="Calibri"/>
                <w:b/>
                <w:bCs/>
                <w:color w:val="FFFFFF"/>
              </w:rPr>
            </w:pPr>
          </w:p>
        </w:tc>
        <w:tc>
          <w:tcPr>
            <w:tcW w:w="284" w:type="dxa"/>
            <w:tcBorders>
              <w:top w:val="nil"/>
              <w:left w:val="nil"/>
              <w:bottom w:val="nil"/>
              <w:right w:val="nil"/>
            </w:tcBorders>
            <w:shd w:val="clear" w:color="auto" w:fill="auto"/>
            <w:noWrap/>
            <w:vAlign w:val="bottom"/>
            <w:hideMark/>
          </w:tcPr>
          <w:p w14:paraId="58C7C07A" w14:textId="77777777" w:rsidR="00F55E8B" w:rsidRPr="0034438B" w:rsidRDefault="00F55E8B" w:rsidP="0013634D">
            <w:pPr>
              <w:rPr>
                <w:rFonts w:ascii="Calibri" w:hAnsi="Calibri" w:cs="Calibri"/>
              </w:rPr>
            </w:pPr>
          </w:p>
        </w:tc>
        <w:tc>
          <w:tcPr>
            <w:tcW w:w="1701" w:type="dxa"/>
            <w:tcBorders>
              <w:top w:val="nil"/>
              <w:left w:val="nil"/>
              <w:bottom w:val="nil"/>
              <w:right w:val="nil"/>
            </w:tcBorders>
            <w:shd w:val="clear" w:color="auto" w:fill="auto"/>
            <w:noWrap/>
            <w:vAlign w:val="bottom"/>
            <w:hideMark/>
          </w:tcPr>
          <w:p w14:paraId="022FF040" w14:textId="77777777" w:rsidR="00F55E8B" w:rsidRPr="0034438B" w:rsidRDefault="00F55E8B" w:rsidP="0013634D"/>
        </w:tc>
        <w:tc>
          <w:tcPr>
            <w:tcW w:w="1559" w:type="dxa"/>
            <w:tcBorders>
              <w:top w:val="nil"/>
              <w:left w:val="nil"/>
              <w:bottom w:val="nil"/>
              <w:right w:val="nil"/>
            </w:tcBorders>
            <w:shd w:val="clear" w:color="auto" w:fill="auto"/>
            <w:noWrap/>
            <w:vAlign w:val="bottom"/>
            <w:hideMark/>
          </w:tcPr>
          <w:p w14:paraId="04207842" w14:textId="77777777" w:rsidR="00F55E8B" w:rsidRPr="0034438B" w:rsidRDefault="00F55E8B" w:rsidP="0013634D"/>
        </w:tc>
        <w:tc>
          <w:tcPr>
            <w:tcW w:w="1276" w:type="dxa"/>
            <w:tcBorders>
              <w:top w:val="nil"/>
              <w:left w:val="nil"/>
              <w:bottom w:val="nil"/>
              <w:right w:val="nil"/>
            </w:tcBorders>
            <w:shd w:val="clear" w:color="000000" w:fill="FFFFFF"/>
            <w:noWrap/>
            <w:vAlign w:val="center"/>
            <w:hideMark/>
          </w:tcPr>
          <w:p w14:paraId="6CB22783" w14:textId="77777777" w:rsidR="00F55E8B" w:rsidRPr="0034438B" w:rsidRDefault="00F55E8B" w:rsidP="0013634D">
            <w:pPr>
              <w:rPr>
                <w:rFonts w:ascii="Calibri" w:hAnsi="Calibri" w:cs="Calibri"/>
              </w:rPr>
            </w:pPr>
            <w:r w:rsidRPr="0034438B">
              <w:rPr>
                <w:rFonts w:ascii="Calibri" w:hAnsi="Calibri" w:cs="Calibri"/>
              </w:rPr>
              <w:t> </w:t>
            </w:r>
          </w:p>
        </w:tc>
        <w:tc>
          <w:tcPr>
            <w:tcW w:w="2482" w:type="dxa"/>
            <w:tcBorders>
              <w:top w:val="nil"/>
              <w:left w:val="nil"/>
              <w:bottom w:val="nil"/>
              <w:right w:val="nil"/>
            </w:tcBorders>
            <w:shd w:val="clear" w:color="000000" w:fill="FFFFFF"/>
            <w:noWrap/>
            <w:vAlign w:val="center"/>
            <w:hideMark/>
          </w:tcPr>
          <w:p w14:paraId="09A2AB85" w14:textId="77777777" w:rsidR="00F55E8B" w:rsidRPr="0034438B" w:rsidRDefault="00F55E8B" w:rsidP="0013634D">
            <w:pPr>
              <w:rPr>
                <w:rFonts w:ascii="Calibri" w:hAnsi="Calibri" w:cs="Calibri"/>
              </w:rPr>
            </w:pPr>
            <w:r w:rsidRPr="0034438B">
              <w:rPr>
                <w:rFonts w:ascii="Calibri" w:hAnsi="Calibri" w:cs="Calibri"/>
              </w:rPr>
              <w:t> </w:t>
            </w:r>
          </w:p>
        </w:tc>
        <w:tc>
          <w:tcPr>
            <w:tcW w:w="480" w:type="dxa"/>
            <w:tcBorders>
              <w:top w:val="nil"/>
              <w:left w:val="nil"/>
              <w:bottom w:val="nil"/>
              <w:right w:val="nil"/>
            </w:tcBorders>
            <w:shd w:val="clear" w:color="000000" w:fill="FFFFFF"/>
            <w:noWrap/>
            <w:vAlign w:val="center"/>
            <w:hideMark/>
          </w:tcPr>
          <w:p w14:paraId="409AB6E7" w14:textId="77777777" w:rsidR="00F55E8B" w:rsidRPr="0034438B" w:rsidRDefault="00F55E8B" w:rsidP="0013634D">
            <w:pPr>
              <w:rPr>
                <w:rFonts w:ascii="Calibri" w:hAnsi="Calibri" w:cs="Calibri"/>
              </w:rPr>
            </w:pPr>
            <w:r w:rsidRPr="0034438B">
              <w:rPr>
                <w:rFonts w:ascii="Calibri" w:hAnsi="Calibri" w:cs="Calibri"/>
              </w:rPr>
              <w:t> </w:t>
            </w:r>
          </w:p>
        </w:tc>
      </w:tr>
      <w:tr w:rsidR="00F55E8B" w:rsidRPr="0034438B" w14:paraId="32CA910B" w14:textId="77777777" w:rsidTr="0013634D">
        <w:trPr>
          <w:trHeight w:val="315"/>
        </w:trPr>
        <w:tc>
          <w:tcPr>
            <w:tcW w:w="1276" w:type="dxa"/>
            <w:vMerge/>
            <w:tcBorders>
              <w:top w:val="single" w:sz="8" w:space="0" w:color="auto"/>
              <w:left w:val="nil"/>
              <w:bottom w:val="nil"/>
              <w:right w:val="nil"/>
            </w:tcBorders>
            <w:vAlign w:val="center"/>
            <w:hideMark/>
          </w:tcPr>
          <w:p w14:paraId="41D231B1" w14:textId="77777777" w:rsidR="00F55E8B" w:rsidRPr="0034438B" w:rsidRDefault="00F55E8B" w:rsidP="0013634D">
            <w:pPr>
              <w:rPr>
                <w:rFonts w:ascii="Calibri" w:hAnsi="Calibri" w:cs="Calibri"/>
                <w:b/>
                <w:bCs/>
                <w:color w:val="FFFFFF"/>
              </w:rPr>
            </w:pPr>
          </w:p>
        </w:tc>
        <w:tc>
          <w:tcPr>
            <w:tcW w:w="284" w:type="dxa"/>
            <w:tcBorders>
              <w:top w:val="nil"/>
              <w:left w:val="nil"/>
              <w:bottom w:val="nil"/>
              <w:right w:val="nil"/>
            </w:tcBorders>
            <w:shd w:val="clear" w:color="auto" w:fill="auto"/>
            <w:noWrap/>
            <w:vAlign w:val="bottom"/>
            <w:hideMark/>
          </w:tcPr>
          <w:p w14:paraId="37C93CCD" w14:textId="77777777" w:rsidR="00F55E8B" w:rsidRPr="0034438B" w:rsidRDefault="00F55E8B" w:rsidP="0013634D">
            <w:pPr>
              <w:rPr>
                <w:rFonts w:ascii="Calibri" w:hAnsi="Calibri" w:cs="Calibri"/>
              </w:rPr>
            </w:pPr>
          </w:p>
        </w:tc>
        <w:tc>
          <w:tcPr>
            <w:tcW w:w="1701" w:type="dxa"/>
            <w:tcBorders>
              <w:top w:val="nil"/>
              <w:left w:val="single" w:sz="8" w:space="0" w:color="auto"/>
              <w:bottom w:val="single" w:sz="8" w:space="0" w:color="auto"/>
              <w:right w:val="single" w:sz="8" w:space="0" w:color="auto"/>
            </w:tcBorders>
            <w:shd w:val="clear" w:color="000000" w:fill="1F497D"/>
            <w:noWrap/>
            <w:vAlign w:val="center"/>
            <w:hideMark/>
          </w:tcPr>
          <w:p w14:paraId="3E2E54B9" w14:textId="77777777" w:rsidR="00F55E8B" w:rsidRPr="0034438B" w:rsidRDefault="00F55E8B" w:rsidP="0013634D">
            <w:pPr>
              <w:jc w:val="center"/>
              <w:rPr>
                <w:rFonts w:ascii="Calibri" w:hAnsi="Calibri" w:cs="Calibri"/>
                <w:b/>
                <w:bCs/>
                <w:color w:val="FFFFFF"/>
              </w:rPr>
            </w:pPr>
            <w:r w:rsidRPr="0034438B">
              <w:rPr>
                <w:rFonts w:ascii="Calibri" w:hAnsi="Calibri" w:cs="Calibri"/>
                <w:b/>
                <w:bCs/>
                <w:color w:val="FFFFFF"/>
              </w:rPr>
              <w:t>Cliente atendidos</w:t>
            </w:r>
          </w:p>
        </w:tc>
        <w:tc>
          <w:tcPr>
            <w:tcW w:w="1559" w:type="dxa"/>
            <w:tcBorders>
              <w:top w:val="single" w:sz="8" w:space="0" w:color="auto"/>
              <w:left w:val="nil"/>
              <w:bottom w:val="single" w:sz="8" w:space="0" w:color="auto"/>
              <w:right w:val="single" w:sz="8" w:space="0" w:color="auto"/>
            </w:tcBorders>
            <w:shd w:val="clear" w:color="000000" w:fill="FFFFFF"/>
            <w:noWrap/>
            <w:vAlign w:val="center"/>
            <w:hideMark/>
          </w:tcPr>
          <w:p w14:paraId="1275054B" w14:textId="77777777" w:rsidR="00F55E8B" w:rsidRPr="0034438B" w:rsidRDefault="00F55E8B" w:rsidP="0013634D">
            <w:pPr>
              <w:jc w:val="center"/>
              <w:rPr>
                <w:rFonts w:ascii="Calibri" w:hAnsi="Calibri" w:cs="Calibri"/>
              </w:rPr>
            </w:pPr>
            <w:r>
              <w:rPr>
                <w:rFonts w:ascii="Calibri" w:hAnsi="Calibri" w:cs="Calibri"/>
              </w:rPr>
              <w:t>120</w:t>
            </w:r>
          </w:p>
        </w:tc>
        <w:tc>
          <w:tcPr>
            <w:tcW w:w="1276" w:type="dxa"/>
            <w:tcBorders>
              <w:top w:val="nil"/>
              <w:left w:val="nil"/>
              <w:bottom w:val="nil"/>
              <w:right w:val="nil"/>
            </w:tcBorders>
            <w:shd w:val="clear" w:color="000000" w:fill="FFFFFF"/>
            <w:noWrap/>
            <w:vAlign w:val="center"/>
            <w:hideMark/>
          </w:tcPr>
          <w:p w14:paraId="2E58B7AF" w14:textId="77777777" w:rsidR="00F55E8B" w:rsidRPr="0034438B" w:rsidRDefault="00F55E8B" w:rsidP="0013634D">
            <w:pPr>
              <w:rPr>
                <w:rFonts w:ascii="Calibri" w:hAnsi="Calibri" w:cs="Calibri"/>
              </w:rPr>
            </w:pPr>
            <w:r w:rsidRPr="0034438B">
              <w:rPr>
                <w:rFonts w:ascii="Calibri" w:hAnsi="Calibri" w:cs="Calibri"/>
              </w:rPr>
              <w:t> </w:t>
            </w:r>
          </w:p>
        </w:tc>
        <w:tc>
          <w:tcPr>
            <w:tcW w:w="2482" w:type="dxa"/>
            <w:tcBorders>
              <w:top w:val="nil"/>
              <w:left w:val="nil"/>
              <w:bottom w:val="nil"/>
              <w:right w:val="nil"/>
            </w:tcBorders>
            <w:shd w:val="clear" w:color="000000" w:fill="FFFFFF"/>
            <w:noWrap/>
            <w:vAlign w:val="center"/>
            <w:hideMark/>
          </w:tcPr>
          <w:p w14:paraId="1C8B7936" w14:textId="77777777" w:rsidR="00F55E8B" w:rsidRPr="0034438B" w:rsidRDefault="00F55E8B" w:rsidP="0013634D">
            <w:pPr>
              <w:rPr>
                <w:rFonts w:ascii="Calibri" w:hAnsi="Calibri" w:cs="Calibri"/>
              </w:rPr>
            </w:pPr>
            <w:r w:rsidRPr="0034438B">
              <w:rPr>
                <w:rFonts w:ascii="Calibri" w:hAnsi="Calibri" w:cs="Calibri"/>
              </w:rPr>
              <w:t> </w:t>
            </w:r>
          </w:p>
        </w:tc>
        <w:tc>
          <w:tcPr>
            <w:tcW w:w="480" w:type="dxa"/>
            <w:tcBorders>
              <w:top w:val="nil"/>
              <w:left w:val="nil"/>
              <w:bottom w:val="nil"/>
              <w:right w:val="nil"/>
            </w:tcBorders>
            <w:shd w:val="clear" w:color="000000" w:fill="FFFFFF"/>
            <w:noWrap/>
            <w:vAlign w:val="center"/>
            <w:hideMark/>
          </w:tcPr>
          <w:p w14:paraId="2DB5CEC8" w14:textId="77777777" w:rsidR="00F55E8B" w:rsidRPr="0034438B" w:rsidRDefault="00F55E8B" w:rsidP="0013634D">
            <w:pPr>
              <w:rPr>
                <w:rFonts w:ascii="Calibri" w:hAnsi="Calibri" w:cs="Calibri"/>
              </w:rPr>
            </w:pPr>
            <w:r w:rsidRPr="0034438B">
              <w:rPr>
                <w:rFonts w:ascii="Calibri" w:hAnsi="Calibri" w:cs="Calibri"/>
              </w:rPr>
              <w:t> </w:t>
            </w:r>
          </w:p>
        </w:tc>
      </w:tr>
    </w:tbl>
    <w:p w14:paraId="202B2A4A" w14:textId="77777777" w:rsidR="00F55E8B" w:rsidRPr="00573303" w:rsidRDefault="00F55E8B" w:rsidP="00F55E8B">
      <w:pPr>
        <w:pStyle w:val="Ttulo3"/>
        <w:keepLines w:val="0"/>
        <w:numPr>
          <w:ilvl w:val="2"/>
          <w:numId w:val="15"/>
        </w:numPr>
        <w:tabs>
          <w:tab w:val="num" w:pos="1276"/>
        </w:tabs>
        <w:autoSpaceDE w:val="0"/>
        <w:autoSpaceDN w:val="0"/>
        <w:spacing w:before="240" w:after="60" w:line="240" w:lineRule="auto"/>
        <w:ind w:hanging="573"/>
        <w:jc w:val="left"/>
        <w:rPr>
          <w:sz w:val="22"/>
        </w:rPr>
      </w:pPr>
      <w:bookmarkStart w:id="14" w:name="_Toc101206322"/>
      <w:r>
        <w:rPr>
          <w:sz w:val="22"/>
        </w:rPr>
        <w:t>Etapas 3</w:t>
      </w:r>
      <w:r w:rsidRPr="00573303">
        <w:rPr>
          <w:sz w:val="22"/>
        </w:rPr>
        <w:t xml:space="preserve">: </w:t>
      </w:r>
      <w:r>
        <w:rPr>
          <w:sz w:val="22"/>
        </w:rPr>
        <w:t>Extensão de rede ótica no interior para atender as comunidades de Linha Ramada, Linha Raiz e Linha Zeppelin no interior do município de Condor;</w:t>
      </w:r>
      <w:bookmarkEnd w:id="14"/>
    </w:p>
    <w:p w14:paraId="330223D0" w14:textId="77777777" w:rsidR="00F55E8B" w:rsidRPr="009906FF" w:rsidRDefault="00F55E8B" w:rsidP="00F55E8B"/>
    <w:p w14:paraId="7424AE9D" w14:textId="77777777" w:rsidR="00F55E8B" w:rsidRDefault="00F55E8B" w:rsidP="00F55E8B">
      <w:pPr>
        <w:ind w:firstLine="708"/>
        <w:rPr>
          <w:szCs w:val="24"/>
        </w:rPr>
      </w:pPr>
      <w:r>
        <w:rPr>
          <w:szCs w:val="24"/>
        </w:rPr>
        <w:t xml:space="preserve">Esta etapa destina-se a construção de rede de fibra óptica para atender </w:t>
      </w:r>
      <w:r w:rsidRPr="00DB535C">
        <w:rPr>
          <w:szCs w:val="24"/>
        </w:rPr>
        <w:t>as comunidades de Linha Ramada, Linha Raiz e Linha Zeppelin</w:t>
      </w:r>
      <w:r>
        <w:rPr>
          <w:szCs w:val="24"/>
        </w:rPr>
        <w:t xml:space="preserve"> no interior do município de Condor/RS, seguindo o </w:t>
      </w:r>
      <w:proofErr w:type="spellStart"/>
      <w:r>
        <w:rPr>
          <w:szCs w:val="24"/>
        </w:rPr>
        <w:t>posteamento</w:t>
      </w:r>
      <w:proofErr w:type="spellEnd"/>
      <w:r>
        <w:rPr>
          <w:szCs w:val="24"/>
        </w:rPr>
        <w:t xml:space="preserve"> de energia elétrica da permissionária local</w:t>
      </w:r>
    </w:p>
    <w:p w14:paraId="3E4BA4E3" w14:textId="77777777" w:rsidR="00F55E8B" w:rsidRDefault="00F55E8B" w:rsidP="00F55E8B">
      <w:pPr>
        <w:ind w:firstLine="708"/>
        <w:rPr>
          <w:szCs w:val="24"/>
        </w:rPr>
      </w:pPr>
    </w:p>
    <w:p w14:paraId="77016902" w14:textId="77777777" w:rsidR="00F55E8B" w:rsidRDefault="00F55E8B" w:rsidP="00F55E8B">
      <w:pPr>
        <w:ind w:firstLine="708"/>
        <w:rPr>
          <w:szCs w:val="24"/>
        </w:rPr>
      </w:pPr>
      <w:r>
        <w:rPr>
          <w:szCs w:val="24"/>
        </w:rPr>
        <w:t>O traçado da rede de fibra está desenhado e ocupará os postes da permissionária COPREL COOPERATIVA DE ENERGIA.</w:t>
      </w:r>
    </w:p>
    <w:p w14:paraId="0C267C0C" w14:textId="77777777" w:rsidR="00F55E8B" w:rsidRDefault="00F55E8B" w:rsidP="00F55E8B">
      <w:pPr>
        <w:ind w:firstLine="708"/>
        <w:rPr>
          <w:szCs w:val="24"/>
        </w:rPr>
      </w:pPr>
    </w:p>
    <w:p w14:paraId="3B7197D3" w14:textId="396EC186" w:rsidR="00F55E8B" w:rsidRDefault="00F55E8B" w:rsidP="00F55E8B">
      <w:pPr>
        <w:jc w:val="center"/>
      </w:pPr>
      <w:r w:rsidRPr="00D24192">
        <w:rPr>
          <w:noProof/>
        </w:rPr>
        <w:drawing>
          <wp:inline distT="0" distB="0" distL="0" distR="0" wp14:anchorId="3A34C8C5" wp14:editId="0314362B">
            <wp:extent cx="5762625" cy="3781425"/>
            <wp:effectExtent l="0" t="0" r="9525"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3781425"/>
                    </a:xfrm>
                    <a:prstGeom prst="rect">
                      <a:avLst/>
                    </a:prstGeom>
                    <a:noFill/>
                    <a:ln>
                      <a:noFill/>
                    </a:ln>
                  </pic:spPr>
                </pic:pic>
              </a:graphicData>
            </a:graphic>
          </wp:inline>
        </w:drawing>
      </w:r>
    </w:p>
    <w:p w14:paraId="0FDA4DBA" w14:textId="77777777" w:rsidR="00F55E8B" w:rsidRDefault="00F55E8B" w:rsidP="00F55E8B">
      <w:pPr>
        <w:spacing w:before="120"/>
        <w:jc w:val="center"/>
        <w:rPr>
          <w:sz w:val="18"/>
          <w:szCs w:val="24"/>
        </w:rPr>
      </w:pPr>
      <w:r w:rsidRPr="003F6E82">
        <w:rPr>
          <w:sz w:val="18"/>
          <w:szCs w:val="24"/>
        </w:rPr>
        <w:t>Fig.</w:t>
      </w:r>
      <w:r>
        <w:rPr>
          <w:sz w:val="18"/>
          <w:szCs w:val="24"/>
        </w:rPr>
        <w:t>3</w:t>
      </w:r>
      <w:r w:rsidRPr="003F6E82">
        <w:rPr>
          <w:sz w:val="18"/>
          <w:szCs w:val="24"/>
        </w:rPr>
        <w:t xml:space="preserve"> – </w:t>
      </w:r>
      <w:r w:rsidRPr="00032318">
        <w:rPr>
          <w:sz w:val="18"/>
          <w:szCs w:val="24"/>
        </w:rPr>
        <w:t>Extensão de rede ótica no interior para atender</w:t>
      </w:r>
      <w:r>
        <w:rPr>
          <w:sz w:val="18"/>
          <w:szCs w:val="24"/>
        </w:rPr>
        <w:t xml:space="preserve"> </w:t>
      </w:r>
      <w:r w:rsidRPr="00DB535C">
        <w:rPr>
          <w:sz w:val="18"/>
          <w:szCs w:val="24"/>
        </w:rPr>
        <w:t>as comunidades de Linha Ramada, Linha Raiz e Linha Zeppelin</w:t>
      </w:r>
      <w:r w:rsidRPr="00032318">
        <w:rPr>
          <w:sz w:val="18"/>
          <w:szCs w:val="24"/>
        </w:rPr>
        <w:t>:</w:t>
      </w:r>
    </w:p>
    <w:p w14:paraId="44E48467" w14:textId="77777777" w:rsidR="00F55E8B" w:rsidRDefault="00F55E8B" w:rsidP="00F55E8B">
      <w:pPr>
        <w:spacing w:before="120"/>
        <w:jc w:val="center"/>
        <w:rPr>
          <w:sz w:val="18"/>
          <w:szCs w:val="24"/>
        </w:rPr>
      </w:pPr>
    </w:p>
    <w:p w14:paraId="0DB8473A" w14:textId="77777777" w:rsidR="00F55E8B" w:rsidRDefault="00F55E8B" w:rsidP="00F55E8B">
      <w:pPr>
        <w:spacing w:before="120"/>
        <w:jc w:val="center"/>
        <w:rPr>
          <w:sz w:val="18"/>
          <w:szCs w:val="24"/>
        </w:rPr>
      </w:pPr>
    </w:p>
    <w:p w14:paraId="71912D72" w14:textId="77777777" w:rsidR="00F55E8B" w:rsidRDefault="00F55E8B" w:rsidP="00F55E8B">
      <w:pPr>
        <w:spacing w:before="120"/>
        <w:jc w:val="center"/>
        <w:rPr>
          <w:sz w:val="18"/>
          <w:szCs w:val="24"/>
        </w:rPr>
      </w:pPr>
    </w:p>
    <w:tbl>
      <w:tblPr>
        <w:tblW w:w="9058" w:type="dxa"/>
        <w:tblInd w:w="70" w:type="dxa"/>
        <w:tblCellMar>
          <w:left w:w="70" w:type="dxa"/>
          <w:right w:w="70" w:type="dxa"/>
        </w:tblCellMar>
        <w:tblLook w:val="04A0" w:firstRow="1" w:lastRow="0" w:firstColumn="1" w:lastColumn="0" w:noHBand="0" w:noVBand="1"/>
      </w:tblPr>
      <w:tblGrid>
        <w:gridCol w:w="986"/>
        <w:gridCol w:w="401"/>
        <w:gridCol w:w="1701"/>
        <w:gridCol w:w="1559"/>
        <w:gridCol w:w="1449"/>
        <w:gridCol w:w="2482"/>
        <w:gridCol w:w="480"/>
      </w:tblGrid>
      <w:tr w:rsidR="00F55E8B" w:rsidRPr="0034438B" w14:paraId="184118A4" w14:textId="77777777" w:rsidTr="0013634D">
        <w:trPr>
          <w:trHeight w:val="300"/>
        </w:trPr>
        <w:tc>
          <w:tcPr>
            <w:tcW w:w="1276" w:type="dxa"/>
            <w:vMerge w:val="restart"/>
            <w:tcBorders>
              <w:top w:val="single" w:sz="8" w:space="0" w:color="auto"/>
              <w:left w:val="nil"/>
              <w:bottom w:val="nil"/>
              <w:right w:val="nil"/>
            </w:tcBorders>
            <w:shd w:val="clear" w:color="000000" w:fill="1F497D"/>
            <w:vAlign w:val="center"/>
            <w:hideMark/>
          </w:tcPr>
          <w:p w14:paraId="69896326" w14:textId="77777777" w:rsidR="00F55E8B" w:rsidRPr="0034438B" w:rsidRDefault="00F55E8B" w:rsidP="0013634D">
            <w:pPr>
              <w:jc w:val="center"/>
              <w:rPr>
                <w:rFonts w:ascii="Calibri" w:hAnsi="Calibri" w:cs="Calibri"/>
                <w:b/>
                <w:bCs/>
                <w:color w:val="FFFFFF"/>
              </w:rPr>
            </w:pPr>
            <w:r w:rsidRPr="0034438B">
              <w:rPr>
                <w:rFonts w:ascii="Calibri" w:hAnsi="Calibri" w:cs="Calibri"/>
                <w:b/>
                <w:bCs/>
                <w:color w:val="FFFFFF"/>
              </w:rPr>
              <w:t xml:space="preserve">Etapa </w:t>
            </w:r>
            <w:r>
              <w:rPr>
                <w:rFonts w:ascii="Calibri" w:hAnsi="Calibri" w:cs="Calibri"/>
                <w:b/>
                <w:bCs/>
                <w:color w:val="FFFFFF"/>
              </w:rPr>
              <w:t>3</w:t>
            </w:r>
          </w:p>
        </w:tc>
        <w:tc>
          <w:tcPr>
            <w:tcW w:w="284" w:type="dxa"/>
            <w:vMerge w:val="restart"/>
            <w:tcBorders>
              <w:top w:val="nil"/>
              <w:left w:val="single" w:sz="8" w:space="0" w:color="auto"/>
              <w:bottom w:val="nil"/>
              <w:right w:val="nil"/>
            </w:tcBorders>
            <w:shd w:val="clear" w:color="auto" w:fill="auto"/>
            <w:vAlign w:val="center"/>
            <w:hideMark/>
          </w:tcPr>
          <w:p w14:paraId="56ADA902" w14:textId="77777777" w:rsidR="00F55E8B" w:rsidRPr="0034438B" w:rsidRDefault="00F55E8B" w:rsidP="0013634D">
            <w:pPr>
              <w:jc w:val="center"/>
              <w:rPr>
                <w:rFonts w:ascii="Calibri" w:hAnsi="Calibri" w:cs="Calibri"/>
                <w:b/>
                <w:bCs/>
                <w:color w:val="FFFFFF"/>
                <w:sz w:val="6"/>
                <w:szCs w:val="6"/>
              </w:rPr>
            </w:pPr>
            <w:r w:rsidRPr="0034438B">
              <w:rPr>
                <w:rFonts w:ascii="Calibri" w:hAnsi="Calibri" w:cs="Calibri"/>
                <w:b/>
                <w:bCs/>
                <w:color w:val="FFFFFF"/>
                <w:sz w:val="6"/>
                <w:szCs w:val="6"/>
              </w:rPr>
              <w:t> </w:t>
            </w:r>
          </w:p>
        </w:tc>
        <w:tc>
          <w:tcPr>
            <w:tcW w:w="1701" w:type="dxa"/>
            <w:vMerge w:val="restart"/>
            <w:tcBorders>
              <w:top w:val="single" w:sz="8" w:space="0" w:color="auto"/>
              <w:left w:val="single" w:sz="8" w:space="0" w:color="auto"/>
              <w:bottom w:val="single" w:sz="8" w:space="0" w:color="000000"/>
              <w:right w:val="single" w:sz="8" w:space="0" w:color="auto"/>
            </w:tcBorders>
            <w:shd w:val="clear" w:color="000000" w:fill="1F497D"/>
            <w:noWrap/>
            <w:vAlign w:val="center"/>
            <w:hideMark/>
          </w:tcPr>
          <w:p w14:paraId="5F398366" w14:textId="77777777" w:rsidR="00F55E8B" w:rsidRPr="0034438B" w:rsidRDefault="00F55E8B" w:rsidP="0013634D">
            <w:pPr>
              <w:jc w:val="center"/>
              <w:rPr>
                <w:rFonts w:ascii="Calibri" w:hAnsi="Calibri" w:cs="Calibri"/>
                <w:b/>
                <w:bCs/>
                <w:color w:val="FFFFFF"/>
              </w:rPr>
            </w:pPr>
            <w:r w:rsidRPr="0034438B">
              <w:rPr>
                <w:rFonts w:ascii="Calibri" w:hAnsi="Calibri" w:cs="Calibri"/>
                <w:b/>
                <w:bCs/>
                <w:color w:val="FFFFFF"/>
              </w:rPr>
              <w:t>Escopo Resumido</w:t>
            </w:r>
          </w:p>
        </w:tc>
        <w:tc>
          <w:tcPr>
            <w:tcW w:w="5797" w:type="dxa"/>
            <w:gridSpan w:val="4"/>
            <w:tcBorders>
              <w:top w:val="single" w:sz="8" w:space="0" w:color="auto"/>
              <w:left w:val="nil"/>
              <w:bottom w:val="nil"/>
              <w:right w:val="single" w:sz="8" w:space="0" w:color="000000"/>
            </w:tcBorders>
            <w:shd w:val="clear" w:color="000000" w:fill="FFFFFF"/>
            <w:vAlign w:val="center"/>
            <w:hideMark/>
          </w:tcPr>
          <w:p w14:paraId="3C72B972" w14:textId="77777777" w:rsidR="00F55E8B" w:rsidRPr="0034438B" w:rsidRDefault="00F55E8B" w:rsidP="0013634D">
            <w:pPr>
              <w:rPr>
                <w:rFonts w:ascii="Calibri" w:hAnsi="Calibri" w:cs="Calibri"/>
              </w:rPr>
            </w:pPr>
            <w:r w:rsidRPr="0034438B">
              <w:rPr>
                <w:rFonts w:ascii="Calibri" w:hAnsi="Calibri" w:cs="Calibri"/>
              </w:rPr>
              <w:t> </w:t>
            </w:r>
          </w:p>
        </w:tc>
      </w:tr>
      <w:tr w:rsidR="00F55E8B" w:rsidRPr="0034438B" w14:paraId="087A82CF" w14:textId="77777777" w:rsidTr="0013634D">
        <w:trPr>
          <w:trHeight w:val="510"/>
        </w:trPr>
        <w:tc>
          <w:tcPr>
            <w:tcW w:w="1276" w:type="dxa"/>
            <w:vMerge/>
            <w:tcBorders>
              <w:top w:val="single" w:sz="8" w:space="0" w:color="auto"/>
              <w:left w:val="nil"/>
              <w:bottom w:val="nil"/>
              <w:right w:val="nil"/>
            </w:tcBorders>
            <w:vAlign w:val="center"/>
            <w:hideMark/>
          </w:tcPr>
          <w:p w14:paraId="145B1755" w14:textId="77777777" w:rsidR="00F55E8B" w:rsidRPr="0034438B" w:rsidRDefault="00F55E8B" w:rsidP="0013634D">
            <w:pPr>
              <w:rPr>
                <w:rFonts w:ascii="Calibri" w:hAnsi="Calibri" w:cs="Calibri"/>
                <w:b/>
                <w:bCs/>
                <w:color w:val="FFFFFF"/>
              </w:rPr>
            </w:pPr>
          </w:p>
        </w:tc>
        <w:tc>
          <w:tcPr>
            <w:tcW w:w="284" w:type="dxa"/>
            <w:vMerge/>
            <w:tcBorders>
              <w:top w:val="nil"/>
              <w:left w:val="single" w:sz="8" w:space="0" w:color="auto"/>
              <w:bottom w:val="nil"/>
              <w:right w:val="nil"/>
            </w:tcBorders>
            <w:vAlign w:val="center"/>
            <w:hideMark/>
          </w:tcPr>
          <w:p w14:paraId="059AE3DC" w14:textId="77777777" w:rsidR="00F55E8B" w:rsidRPr="0034438B" w:rsidRDefault="00F55E8B" w:rsidP="0013634D">
            <w:pPr>
              <w:rPr>
                <w:rFonts w:ascii="Calibri" w:hAnsi="Calibri" w:cs="Calibri"/>
                <w:b/>
                <w:bCs/>
                <w:color w:val="FFFFFF"/>
                <w:sz w:val="6"/>
                <w:szCs w:val="6"/>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14:paraId="22242971" w14:textId="77777777" w:rsidR="00F55E8B" w:rsidRPr="0034438B" w:rsidRDefault="00F55E8B" w:rsidP="0013634D">
            <w:pPr>
              <w:rPr>
                <w:rFonts w:ascii="Calibri" w:hAnsi="Calibri" w:cs="Calibri"/>
                <w:b/>
                <w:bCs/>
                <w:color w:val="FFFFFF"/>
              </w:rPr>
            </w:pPr>
          </w:p>
        </w:tc>
        <w:tc>
          <w:tcPr>
            <w:tcW w:w="5797" w:type="dxa"/>
            <w:gridSpan w:val="4"/>
            <w:tcBorders>
              <w:top w:val="nil"/>
              <w:left w:val="nil"/>
              <w:bottom w:val="single" w:sz="8" w:space="0" w:color="000000"/>
              <w:right w:val="single" w:sz="8" w:space="0" w:color="000000"/>
            </w:tcBorders>
            <w:shd w:val="clear" w:color="000000" w:fill="FFFFFF"/>
            <w:vAlign w:val="center"/>
            <w:hideMark/>
          </w:tcPr>
          <w:p w14:paraId="6056A891" w14:textId="77777777" w:rsidR="00F55E8B" w:rsidRDefault="00F55E8B" w:rsidP="0013634D">
            <w:pPr>
              <w:rPr>
                <w:rFonts w:ascii="Calibri" w:hAnsi="Calibri" w:cs="Calibri"/>
              </w:rPr>
            </w:pPr>
            <w:r w:rsidRPr="0034438B">
              <w:rPr>
                <w:rFonts w:ascii="Calibri" w:hAnsi="Calibri" w:cs="Calibri"/>
              </w:rPr>
              <w:t xml:space="preserve">Investimento em projeto, estrutura e construção da rede de fibra </w:t>
            </w:r>
            <w:r>
              <w:rPr>
                <w:rFonts w:ascii="Calibri" w:hAnsi="Calibri" w:cs="Calibri"/>
              </w:rPr>
              <w:t xml:space="preserve">   </w:t>
            </w:r>
            <w:r w:rsidRPr="0034438B">
              <w:rPr>
                <w:rFonts w:ascii="Calibri" w:hAnsi="Calibri" w:cs="Calibri"/>
              </w:rPr>
              <w:t xml:space="preserve">R$ </w:t>
            </w:r>
            <w:r>
              <w:rPr>
                <w:rFonts w:ascii="Calibri" w:hAnsi="Calibri" w:cs="Calibri"/>
              </w:rPr>
              <w:t>253.618,72</w:t>
            </w:r>
          </w:p>
          <w:p w14:paraId="778DBEAE" w14:textId="77777777" w:rsidR="00F55E8B" w:rsidRDefault="00F55E8B" w:rsidP="0013634D">
            <w:pPr>
              <w:rPr>
                <w:rFonts w:ascii="Calibri" w:hAnsi="Calibri" w:cs="Calibri"/>
              </w:rPr>
            </w:pPr>
            <w:r>
              <w:rPr>
                <w:rFonts w:ascii="Calibri" w:hAnsi="Calibri" w:cs="Calibri"/>
              </w:rPr>
              <w:t>Metragem de Fibra: 18.970m</w:t>
            </w:r>
          </w:p>
          <w:p w14:paraId="13D90AA8" w14:textId="77777777" w:rsidR="00F55E8B" w:rsidRPr="0034438B" w:rsidRDefault="00F55E8B" w:rsidP="0013634D">
            <w:pPr>
              <w:rPr>
                <w:rFonts w:ascii="Calibri" w:hAnsi="Calibri" w:cs="Calibri"/>
              </w:rPr>
            </w:pPr>
            <w:r>
              <w:rPr>
                <w:rFonts w:ascii="Calibri" w:hAnsi="Calibri" w:cs="Calibri"/>
              </w:rPr>
              <w:t>Famílias - 56</w:t>
            </w:r>
          </w:p>
        </w:tc>
      </w:tr>
      <w:tr w:rsidR="00F55E8B" w:rsidRPr="0034438B" w14:paraId="23266F94" w14:textId="77777777" w:rsidTr="0013634D">
        <w:trPr>
          <w:trHeight w:val="60"/>
        </w:trPr>
        <w:tc>
          <w:tcPr>
            <w:tcW w:w="1276" w:type="dxa"/>
            <w:vMerge/>
            <w:tcBorders>
              <w:top w:val="single" w:sz="8" w:space="0" w:color="auto"/>
              <w:left w:val="nil"/>
              <w:bottom w:val="nil"/>
              <w:right w:val="nil"/>
            </w:tcBorders>
            <w:vAlign w:val="center"/>
            <w:hideMark/>
          </w:tcPr>
          <w:p w14:paraId="5EF90661" w14:textId="77777777" w:rsidR="00F55E8B" w:rsidRPr="0034438B" w:rsidRDefault="00F55E8B" w:rsidP="0013634D">
            <w:pPr>
              <w:rPr>
                <w:rFonts w:ascii="Calibri" w:hAnsi="Calibri" w:cs="Calibri"/>
                <w:b/>
                <w:bCs/>
                <w:color w:val="FFFFFF"/>
              </w:rPr>
            </w:pPr>
          </w:p>
        </w:tc>
        <w:tc>
          <w:tcPr>
            <w:tcW w:w="284" w:type="dxa"/>
            <w:vMerge/>
            <w:tcBorders>
              <w:top w:val="nil"/>
              <w:left w:val="single" w:sz="8" w:space="0" w:color="auto"/>
              <w:bottom w:val="nil"/>
              <w:right w:val="nil"/>
            </w:tcBorders>
            <w:vAlign w:val="center"/>
            <w:hideMark/>
          </w:tcPr>
          <w:p w14:paraId="1276A683" w14:textId="77777777" w:rsidR="00F55E8B" w:rsidRPr="0034438B" w:rsidRDefault="00F55E8B" w:rsidP="0013634D">
            <w:pPr>
              <w:rPr>
                <w:rFonts w:ascii="Calibri" w:hAnsi="Calibri" w:cs="Calibri"/>
                <w:b/>
                <w:bCs/>
                <w:color w:val="FFFFFF"/>
                <w:sz w:val="6"/>
                <w:szCs w:val="6"/>
              </w:rPr>
            </w:pPr>
          </w:p>
        </w:tc>
        <w:tc>
          <w:tcPr>
            <w:tcW w:w="1701" w:type="dxa"/>
            <w:tcBorders>
              <w:top w:val="nil"/>
              <w:left w:val="nil"/>
              <w:bottom w:val="single" w:sz="8" w:space="0" w:color="auto"/>
              <w:right w:val="nil"/>
            </w:tcBorders>
            <w:shd w:val="clear" w:color="000000" w:fill="FFFFFF"/>
            <w:noWrap/>
            <w:vAlign w:val="center"/>
            <w:hideMark/>
          </w:tcPr>
          <w:p w14:paraId="6CDE98F3" w14:textId="77777777" w:rsidR="00F55E8B" w:rsidRPr="0034438B" w:rsidRDefault="00F55E8B" w:rsidP="0013634D">
            <w:r w:rsidRPr="0034438B">
              <w:t> </w:t>
            </w:r>
          </w:p>
        </w:tc>
        <w:tc>
          <w:tcPr>
            <w:tcW w:w="1559" w:type="dxa"/>
            <w:tcBorders>
              <w:top w:val="nil"/>
              <w:left w:val="nil"/>
              <w:bottom w:val="nil"/>
              <w:right w:val="nil"/>
            </w:tcBorders>
            <w:shd w:val="clear" w:color="000000" w:fill="FFFFFF"/>
            <w:noWrap/>
            <w:vAlign w:val="center"/>
            <w:hideMark/>
          </w:tcPr>
          <w:p w14:paraId="329E864F" w14:textId="77777777" w:rsidR="00F55E8B" w:rsidRPr="0034438B" w:rsidRDefault="00F55E8B" w:rsidP="0013634D">
            <w:r w:rsidRPr="0034438B">
              <w:t> </w:t>
            </w:r>
          </w:p>
        </w:tc>
        <w:tc>
          <w:tcPr>
            <w:tcW w:w="1276" w:type="dxa"/>
            <w:tcBorders>
              <w:top w:val="nil"/>
              <w:left w:val="nil"/>
              <w:bottom w:val="nil"/>
              <w:right w:val="nil"/>
            </w:tcBorders>
            <w:shd w:val="clear" w:color="000000" w:fill="FFFFFF"/>
            <w:noWrap/>
            <w:vAlign w:val="center"/>
            <w:hideMark/>
          </w:tcPr>
          <w:p w14:paraId="06934B10" w14:textId="77777777" w:rsidR="00F55E8B" w:rsidRPr="0034438B" w:rsidRDefault="00F55E8B" w:rsidP="0013634D">
            <w:r w:rsidRPr="0034438B">
              <w:t> </w:t>
            </w:r>
          </w:p>
        </w:tc>
        <w:tc>
          <w:tcPr>
            <w:tcW w:w="2482" w:type="dxa"/>
            <w:tcBorders>
              <w:top w:val="nil"/>
              <w:left w:val="nil"/>
              <w:bottom w:val="nil"/>
              <w:right w:val="nil"/>
            </w:tcBorders>
            <w:shd w:val="clear" w:color="000000" w:fill="FFFFFF"/>
            <w:noWrap/>
            <w:vAlign w:val="center"/>
            <w:hideMark/>
          </w:tcPr>
          <w:p w14:paraId="5BB3476E" w14:textId="77777777" w:rsidR="00F55E8B" w:rsidRPr="0034438B" w:rsidRDefault="00F55E8B" w:rsidP="0013634D">
            <w:pPr>
              <w:rPr>
                <w:rFonts w:ascii="Calibri" w:hAnsi="Calibri" w:cs="Calibri"/>
                <w:sz w:val="8"/>
                <w:szCs w:val="8"/>
              </w:rPr>
            </w:pPr>
            <w:r w:rsidRPr="0034438B">
              <w:rPr>
                <w:rFonts w:ascii="Calibri" w:hAnsi="Calibri" w:cs="Calibri"/>
                <w:sz w:val="8"/>
                <w:szCs w:val="8"/>
              </w:rPr>
              <w:t> </w:t>
            </w:r>
          </w:p>
        </w:tc>
        <w:tc>
          <w:tcPr>
            <w:tcW w:w="480" w:type="dxa"/>
            <w:tcBorders>
              <w:top w:val="nil"/>
              <w:left w:val="nil"/>
              <w:bottom w:val="nil"/>
              <w:right w:val="nil"/>
            </w:tcBorders>
            <w:shd w:val="clear" w:color="000000" w:fill="FFFFFF"/>
            <w:noWrap/>
            <w:vAlign w:val="center"/>
            <w:hideMark/>
          </w:tcPr>
          <w:p w14:paraId="07C81DA8" w14:textId="77777777" w:rsidR="00F55E8B" w:rsidRPr="0034438B" w:rsidRDefault="00F55E8B" w:rsidP="0013634D">
            <w:pPr>
              <w:rPr>
                <w:rFonts w:ascii="Calibri" w:hAnsi="Calibri" w:cs="Calibri"/>
                <w:sz w:val="8"/>
                <w:szCs w:val="8"/>
              </w:rPr>
            </w:pPr>
            <w:r w:rsidRPr="0034438B">
              <w:rPr>
                <w:rFonts w:ascii="Calibri" w:hAnsi="Calibri" w:cs="Calibri"/>
                <w:sz w:val="8"/>
                <w:szCs w:val="8"/>
              </w:rPr>
              <w:t> </w:t>
            </w:r>
          </w:p>
        </w:tc>
      </w:tr>
      <w:tr w:rsidR="00F55E8B" w:rsidRPr="0034438B" w14:paraId="1C282864" w14:textId="77777777" w:rsidTr="0013634D">
        <w:trPr>
          <w:trHeight w:val="315"/>
        </w:trPr>
        <w:tc>
          <w:tcPr>
            <w:tcW w:w="1276" w:type="dxa"/>
            <w:vMerge/>
            <w:tcBorders>
              <w:top w:val="single" w:sz="8" w:space="0" w:color="auto"/>
              <w:left w:val="nil"/>
              <w:bottom w:val="nil"/>
              <w:right w:val="nil"/>
            </w:tcBorders>
            <w:vAlign w:val="center"/>
            <w:hideMark/>
          </w:tcPr>
          <w:p w14:paraId="1493476D" w14:textId="77777777" w:rsidR="00F55E8B" w:rsidRPr="0034438B" w:rsidRDefault="00F55E8B" w:rsidP="0013634D">
            <w:pPr>
              <w:rPr>
                <w:rFonts w:ascii="Calibri" w:hAnsi="Calibri" w:cs="Calibri"/>
                <w:b/>
                <w:bCs/>
                <w:color w:val="FFFFFF"/>
              </w:rPr>
            </w:pPr>
          </w:p>
        </w:tc>
        <w:tc>
          <w:tcPr>
            <w:tcW w:w="284" w:type="dxa"/>
            <w:vMerge/>
            <w:tcBorders>
              <w:top w:val="nil"/>
              <w:left w:val="single" w:sz="8" w:space="0" w:color="auto"/>
              <w:bottom w:val="nil"/>
              <w:right w:val="nil"/>
            </w:tcBorders>
            <w:vAlign w:val="center"/>
            <w:hideMark/>
          </w:tcPr>
          <w:p w14:paraId="7127DF16" w14:textId="77777777" w:rsidR="00F55E8B" w:rsidRPr="0034438B" w:rsidRDefault="00F55E8B" w:rsidP="0013634D">
            <w:pPr>
              <w:rPr>
                <w:rFonts w:ascii="Calibri" w:hAnsi="Calibri" w:cs="Calibri"/>
                <w:b/>
                <w:bCs/>
                <w:color w:val="FFFFFF"/>
                <w:sz w:val="6"/>
                <w:szCs w:val="6"/>
              </w:rPr>
            </w:pPr>
          </w:p>
        </w:tc>
        <w:tc>
          <w:tcPr>
            <w:tcW w:w="1701" w:type="dxa"/>
            <w:vMerge w:val="restart"/>
            <w:tcBorders>
              <w:top w:val="nil"/>
              <w:left w:val="single" w:sz="8" w:space="0" w:color="auto"/>
              <w:bottom w:val="single" w:sz="8" w:space="0" w:color="000000"/>
              <w:right w:val="single" w:sz="8" w:space="0" w:color="auto"/>
            </w:tcBorders>
            <w:shd w:val="clear" w:color="000000" w:fill="1F497D"/>
            <w:noWrap/>
            <w:vAlign w:val="center"/>
            <w:hideMark/>
          </w:tcPr>
          <w:p w14:paraId="21A63B91" w14:textId="77777777" w:rsidR="00F55E8B" w:rsidRPr="0034438B" w:rsidRDefault="00F55E8B" w:rsidP="0013634D">
            <w:pPr>
              <w:jc w:val="center"/>
              <w:rPr>
                <w:rFonts w:ascii="Calibri" w:hAnsi="Calibri" w:cs="Calibri"/>
                <w:b/>
                <w:bCs/>
                <w:color w:val="FFFFFF"/>
              </w:rPr>
            </w:pPr>
            <w:r w:rsidRPr="0034438B">
              <w:rPr>
                <w:rFonts w:ascii="Calibri" w:hAnsi="Calibri" w:cs="Calibri"/>
                <w:b/>
                <w:bCs/>
                <w:color w:val="FFFFFF"/>
              </w:rPr>
              <w:t>Cronograma</w:t>
            </w:r>
          </w:p>
        </w:tc>
        <w:tc>
          <w:tcPr>
            <w:tcW w:w="1559" w:type="dxa"/>
            <w:tcBorders>
              <w:top w:val="single" w:sz="8" w:space="0" w:color="auto"/>
              <w:left w:val="nil"/>
              <w:bottom w:val="single" w:sz="8" w:space="0" w:color="auto"/>
              <w:right w:val="single" w:sz="8" w:space="0" w:color="auto"/>
            </w:tcBorders>
            <w:shd w:val="clear" w:color="000000" w:fill="FFFFFF"/>
            <w:noWrap/>
            <w:vAlign w:val="center"/>
            <w:hideMark/>
          </w:tcPr>
          <w:p w14:paraId="0147E4CC" w14:textId="77777777" w:rsidR="00F55E8B" w:rsidRPr="0034438B" w:rsidRDefault="00F55E8B" w:rsidP="0013634D">
            <w:pPr>
              <w:rPr>
                <w:rFonts w:ascii="Calibri" w:hAnsi="Calibri" w:cs="Calibri"/>
              </w:rPr>
            </w:pPr>
            <w:r w:rsidRPr="0034438B">
              <w:rPr>
                <w:rFonts w:ascii="Calibri" w:hAnsi="Calibri" w:cs="Calibri"/>
              </w:rPr>
              <w:t>Data de Início:</w:t>
            </w:r>
          </w:p>
        </w:tc>
        <w:tc>
          <w:tcPr>
            <w:tcW w:w="1276" w:type="dxa"/>
            <w:tcBorders>
              <w:top w:val="single" w:sz="8" w:space="0" w:color="auto"/>
              <w:left w:val="nil"/>
              <w:bottom w:val="single" w:sz="8" w:space="0" w:color="auto"/>
              <w:right w:val="single" w:sz="8" w:space="0" w:color="auto"/>
            </w:tcBorders>
            <w:shd w:val="clear" w:color="000000" w:fill="FFFFFF"/>
            <w:noWrap/>
            <w:vAlign w:val="center"/>
            <w:hideMark/>
          </w:tcPr>
          <w:p w14:paraId="3E2125A6" w14:textId="77777777" w:rsidR="00F55E8B" w:rsidRPr="0034438B" w:rsidRDefault="00F55E8B" w:rsidP="0013634D">
            <w:pPr>
              <w:jc w:val="center"/>
              <w:rPr>
                <w:rFonts w:ascii="Calibri" w:hAnsi="Calibri" w:cs="Calibri"/>
              </w:rPr>
            </w:pPr>
            <w:r>
              <w:rPr>
                <w:rFonts w:ascii="Calibri" w:hAnsi="Calibri" w:cs="Calibri"/>
              </w:rPr>
              <w:t>23</w:t>
            </w:r>
            <w:r w:rsidRPr="00BF63C8">
              <w:rPr>
                <w:rFonts w:ascii="Calibri" w:hAnsi="Calibri" w:cs="Calibri"/>
              </w:rPr>
              <w:t>/</w:t>
            </w:r>
            <w:r>
              <w:rPr>
                <w:rFonts w:ascii="Calibri" w:hAnsi="Calibri" w:cs="Calibri"/>
              </w:rPr>
              <w:t>08</w:t>
            </w:r>
            <w:r w:rsidRPr="00BF63C8">
              <w:rPr>
                <w:rFonts w:ascii="Calibri" w:hAnsi="Calibri" w:cs="Calibri"/>
              </w:rPr>
              <w:t>/202</w:t>
            </w:r>
            <w:r>
              <w:rPr>
                <w:rFonts w:ascii="Calibri" w:hAnsi="Calibri" w:cs="Calibri"/>
              </w:rPr>
              <w:t>2</w:t>
            </w:r>
          </w:p>
        </w:tc>
        <w:tc>
          <w:tcPr>
            <w:tcW w:w="2482" w:type="dxa"/>
            <w:tcBorders>
              <w:top w:val="nil"/>
              <w:left w:val="nil"/>
              <w:bottom w:val="nil"/>
              <w:right w:val="nil"/>
            </w:tcBorders>
            <w:shd w:val="clear" w:color="000000" w:fill="FFFFFF"/>
            <w:noWrap/>
            <w:vAlign w:val="center"/>
            <w:hideMark/>
          </w:tcPr>
          <w:p w14:paraId="18AE2C59" w14:textId="77777777" w:rsidR="00F55E8B" w:rsidRPr="0034438B" w:rsidRDefault="00F55E8B" w:rsidP="0013634D">
            <w:pPr>
              <w:rPr>
                <w:rFonts w:ascii="Calibri" w:hAnsi="Calibri" w:cs="Calibri"/>
              </w:rPr>
            </w:pPr>
            <w:r w:rsidRPr="0034438B">
              <w:rPr>
                <w:rFonts w:ascii="Calibri" w:hAnsi="Calibri" w:cs="Calibri"/>
              </w:rPr>
              <w:t> </w:t>
            </w:r>
          </w:p>
        </w:tc>
        <w:tc>
          <w:tcPr>
            <w:tcW w:w="480" w:type="dxa"/>
            <w:tcBorders>
              <w:top w:val="nil"/>
              <w:left w:val="nil"/>
              <w:bottom w:val="nil"/>
              <w:right w:val="nil"/>
            </w:tcBorders>
            <w:shd w:val="clear" w:color="000000" w:fill="FFFFFF"/>
            <w:noWrap/>
            <w:vAlign w:val="center"/>
            <w:hideMark/>
          </w:tcPr>
          <w:p w14:paraId="6CE80581" w14:textId="77777777" w:rsidR="00F55E8B" w:rsidRPr="0034438B" w:rsidRDefault="00F55E8B" w:rsidP="0013634D">
            <w:pPr>
              <w:rPr>
                <w:rFonts w:ascii="Calibri" w:hAnsi="Calibri" w:cs="Calibri"/>
              </w:rPr>
            </w:pPr>
            <w:r w:rsidRPr="0034438B">
              <w:rPr>
                <w:rFonts w:ascii="Calibri" w:hAnsi="Calibri" w:cs="Calibri"/>
              </w:rPr>
              <w:t> </w:t>
            </w:r>
          </w:p>
        </w:tc>
      </w:tr>
      <w:tr w:rsidR="00F55E8B" w:rsidRPr="0034438B" w14:paraId="45FA8475" w14:textId="77777777" w:rsidTr="0013634D">
        <w:trPr>
          <w:trHeight w:val="315"/>
        </w:trPr>
        <w:tc>
          <w:tcPr>
            <w:tcW w:w="1276" w:type="dxa"/>
            <w:vMerge/>
            <w:tcBorders>
              <w:top w:val="single" w:sz="8" w:space="0" w:color="auto"/>
              <w:left w:val="nil"/>
              <w:bottom w:val="nil"/>
              <w:right w:val="nil"/>
            </w:tcBorders>
            <w:vAlign w:val="center"/>
            <w:hideMark/>
          </w:tcPr>
          <w:p w14:paraId="4BA247FD" w14:textId="77777777" w:rsidR="00F55E8B" w:rsidRPr="0034438B" w:rsidRDefault="00F55E8B" w:rsidP="0013634D">
            <w:pPr>
              <w:rPr>
                <w:rFonts w:ascii="Calibri" w:hAnsi="Calibri" w:cs="Calibri"/>
                <w:b/>
                <w:bCs/>
                <w:color w:val="FFFFFF"/>
              </w:rPr>
            </w:pPr>
          </w:p>
        </w:tc>
        <w:tc>
          <w:tcPr>
            <w:tcW w:w="284" w:type="dxa"/>
            <w:vMerge/>
            <w:tcBorders>
              <w:top w:val="nil"/>
              <w:left w:val="single" w:sz="8" w:space="0" w:color="auto"/>
              <w:bottom w:val="nil"/>
              <w:right w:val="nil"/>
            </w:tcBorders>
            <w:vAlign w:val="center"/>
            <w:hideMark/>
          </w:tcPr>
          <w:p w14:paraId="2BB08F93" w14:textId="77777777" w:rsidR="00F55E8B" w:rsidRPr="0034438B" w:rsidRDefault="00F55E8B" w:rsidP="0013634D">
            <w:pPr>
              <w:rPr>
                <w:rFonts w:ascii="Calibri" w:hAnsi="Calibri" w:cs="Calibri"/>
                <w:b/>
                <w:bCs/>
                <w:color w:val="FFFFFF"/>
                <w:sz w:val="6"/>
                <w:szCs w:val="6"/>
              </w:rPr>
            </w:pPr>
          </w:p>
        </w:tc>
        <w:tc>
          <w:tcPr>
            <w:tcW w:w="1701" w:type="dxa"/>
            <w:vMerge/>
            <w:tcBorders>
              <w:top w:val="nil"/>
              <w:left w:val="single" w:sz="8" w:space="0" w:color="auto"/>
              <w:bottom w:val="single" w:sz="8" w:space="0" w:color="000000"/>
              <w:right w:val="single" w:sz="8" w:space="0" w:color="auto"/>
            </w:tcBorders>
            <w:vAlign w:val="center"/>
            <w:hideMark/>
          </w:tcPr>
          <w:p w14:paraId="2F80CC00" w14:textId="77777777" w:rsidR="00F55E8B" w:rsidRPr="0034438B" w:rsidRDefault="00F55E8B" w:rsidP="0013634D">
            <w:pPr>
              <w:rPr>
                <w:rFonts w:ascii="Calibri" w:hAnsi="Calibri" w:cs="Calibri"/>
                <w:b/>
                <w:bCs/>
                <w:color w:val="FFFFFF"/>
              </w:rPr>
            </w:pPr>
          </w:p>
        </w:tc>
        <w:tc>
          <w:tcPr>
            <w:tcW w:w="1559" w:type="dxa"/>
            <w:tcBorders>
              <w:top w:val="nil"/>
              <w:left w:val="nil"/>
              <w:bottom w:val="single" w:sz="8" w:space="0" w:color="auto"/>
              <w:right w:val="single" w:sz="8" w:space="0" w:color="auto"/>
            </w:tcBorders>
            <w:shd w:val="clear" w:color="000000" w:fill="FFFFFF"/>
            <w:noWrap/>
            <w:vAlign w:val="center"/>
            <w:hideMark/>
          </w:tcPr>
          <w:p w14:paraId="7B1EEE6B" w14:textId="77777777" w:rsidR="00F55E8B" w:rsidRPr="0034438B" w:rsidRDefault="00F55E8B" w:rsidP="0013634D">
            <w:pPr>
              <w:rPr>
                <w:rFonts w:ascii="Calibri" w:hAnsi="Calibri" w:cs="Calibri"/>
              </w:rPr>
            </w:pPr>
            <w:r w:rsidRPr="0034438B">
              <w:rPr>
                <w:rFonts w:ascii="Calibri" w:hAnsi="Calibri" w:cs="Calibri"/>
              </w:rPr>
              <w:t>Data de Término:</w:t>
            </w:r>
          </w:p>
        </w:tc>
        <w:tc>
          <w:tcPr>
            <w:tcW w:w="1276" w:type="dxa"/>
            <w:tcBorders>
              <w:top w:val="nil"/>
              <w:left w:val="nil"/>
              <w:bottom w:val="single" w:sz="8" w:space="0" w:color="auto"/>
              <w:right w:val="single" w:sz="8" w:space="0" w:color="auto"/>
            </w:tcBorders>
            <w:shd w:val="clear" w:color="000000" w:fill="FFFFFF"/>
            <w:noWrap/>
            <w:vAlign w:val="center"/>
            <w:hideMark/>
          </w:tcPr>
          <w:p w14:paraId="6CAD7794" w14:textId="77777777" w:rsidR="00F55E8B" w:rsidRPr="0034438B" w:rsidRDefault="00F55E8B" w:rsidP="0013634D">
            <w:pPr>
              <w:jc w:val="center"/>
              <w:rPr>
                <w:rFonts w:ascii="Calibri" w:hAnsi="Calibri" w:cs="Calibri"/>
              </w:rPr>
            </w:pPr>
            <w:r>
              <w:rPr>
                <w:rFonts w:ascii="Calibri" w:hAnsi="Calibri" w:cs="Calibri"/>
              </w:rPr>
              <w:t>06</w:t>
            </w:r>
            <w:r w:rsidRPr="00BF63C8">
              <w:rPr>
                <w:rFonts w:ascii="Calibri" w:hAnsi="Calibri" w:cs="Calibri"/>
              </w:rPr>
              <w:t>/</w:t>
            </w:r>
            <w:r>
              <w:rPr>
                <w:rFonts w:ascii="Calibri" w:hAnsi="Calibri" w:cs="Calibri"/>
              </w:rPr>
              <w:t>10</w:t>
            </w:r>
            <w:r w:rsidRPr="00BF63C8">
              <w:rPr>
                <w:rFonts w:ascii="Calibri" w:hAnsi="Calibri" w:cs="Calibri"/>
              </w:rPr>
              <w:t>/202</w:t>
            </w:r>
            <w:r>
              <w:rPr>
                <w:rFonts w:ascii="Calibri" w:hAnsi="Calibri" w:cs="Calibri"/>
              </w:rPr>
              <w:t>2</w:t>
            </w:r>
          </w:p>
        </w:tc>
        <w:tc>
          <w:tcPr>
            <w:tcW w:w="2482" w:type="dxa"/>
            <w:tcBorders>
              <w:top w:val="nil"/>
              <w:left w:val="nil"/>
              <w:bottom w:val="nil"/>
              <w:right w:val="nil"/>
            </w:tcBorders>
            <w:shd w:val="clear" w:color="000000" w:fill="FFFFFF"/>
            <w:noWrap/>
            <w:vAlign w:val="center"/>
            <w:hideMark/>
          </w:tcPr>
          <w:p w14:paraId="55D15A95" w14:textId="77777777" w:rsidR="00F55E8B" w:rsidRPr="0034438B" w:rsidRDefault="00F55E8B" w:rsidP="0013634D">
            <w:pPr>
              <w:rPr>
                <w:rFonts w:ascii="Calibri" w:hAnsi="Calibri" w:cs="Calibri"/>
              </w:rPr>
            </w:pPr>
            <w:r w:rsidRPr="0034438B">
              <w:rPr>
                <w:rFonts w:ascii="Calibri" w:hAnsi="Calibri" w:cs="Calibri"/>
              </w:rPr>
              <w:t> </w:t>
            </w:r>
          </w:p>
        </w:tc>
        <w:tc>
          <w:tcPr>
            <w:tcW w:w="480" w:type="dxa"/>
            <w:tcBorders>
              <w:top w:val="nil"/>
              <w:left w:val="nil"/>
              <w:bottom w:val="nil"/>
              <w:right w:val="nil"/>
            </w:tcBorders>
            <w:shd w:val="clear" w:color="000000" w:fill="FFFFFF"/>
            <w:noWrap/>
            <w:vAlign w:val="center"/>
            <w:hideMark/>
          </w:tcPr>
          <w:p w14:paraId="5B8CDCAB" w14:textId="77777777" w:rsidR="00F55E8B" w:rsidRPr="0034438B" w:rsidRDefault="00F55E8B" w:rsidP="0013634D">
            <w:pPr>
              <w:rPr>
                <w:rFonts w:ascii="Calibri" w:hAnsi="Calibri" w:cs="Calibri"/>
              </w:rPr>
            </w:pPr>
            <w:r w:rsidRPr="0034438B">
              <w:rPr>
                <w:rFonts w:ascii="Calibri" w:hAnsi="Calibri" w:cs="Calibri"/>
              </w:rPr>
              <w:t> </w:t>
            </w:r>
          </w:p>
        </w:tc>
      </w:tr>
      <w:tr w:rsidR="00F55E8B" w:rsidRPr="0034438B" w14:paraId="2EC3CBDA" w14:textId="77777777" w:rsidTr="0013634D">
        <w:trPr>
          <w:trHeight w:val="132"/>
        </w:trPr>
        <w:tc>
          <w:tcPr>
            <w:tcW w:w="1276" w:type="dxa"/>
            <w:vMerge/>
            <w:tcBorders>
              <w:top w:val="single" w:sz="8" w:space="0" w:color="auto"/>
              <w:left w:val="nil"/>
              <w:bottom w:val="nil"/>
              <w:right w:val="nil"/>
            </w:tcBorders>
            <w:vAlign w:val="center"/>
            <w:hideMark/>
          </w:tcPr>
          <w:p w14:paraId="36B84B67" w14:textId="77777777" w:rsidR="00F55E8B" w:rsidRPr="0034438B" w:rsidRDefault="00F55E8B" w:rsidP="0013634D">
            <w:pPr>
              <w:rPr>
                <w:rFonts w:ascii="Calibri" w:hAnsi="Calibri" w:cs="Calibri"/>
                <w:b/>
                <w:bCs/>
                <w:color w:val="FFFFFF"/>
              </w:rPr>
            </w:pPr>
          </w:p>
        </w:tc>
        <w:tc>
          <w:tcPr>
            <w:tcW w:w="284" w:type="dxa"/>
            <w:vMerge/>
            <w:tcBorders>
              <w:top w:val="nil"/>
              <w:left w:val="single" w:sz="8" w:space="0" w:color="auto"/>
              <w:bottom w:val="nil"/>
              <w:right w:val="nil"/>
            </w:tcBorders>
            <w:vAlign w:val="center"/>
            <w:hideMark/>
          </w:tcPr>
          <w:p w14:paraId="57319285" w14:textId="77777777" w:rsidR="00F55E8B" w:rsidRPr="0034438B" w:rsidRDefault="00F55E8B" w:rsidP="0013634D">
            <w:pPr>
              <w:rPr>
                <w:rFonts w:ascii="Calibri" w:hAnsi="Calibri" w:cs="Calibri"/>
                <w:b/>
                <w:bCs/>
                <w:color w:val="FFFFFF"/>
                <w:sz w:val="6"/>
                <w:szCs w:val="6"/>
              </w:rPr>
            </w:pPr>
          </w:p>
        </w:tc>
        <w:tc>
          <w:tcPr>
            <w:tcW w:w="1701" w:type="dxa"/>
            <w:tcBorders>
              <w:top w:val="nil"/>
              <w:left w:val="nil"/>
              <w:bottom w:val="single" w:sz="8" w:space="0" w:color="auto"/>
              <w:right w:val="nil"/>
            </w:tcBorders>
            <w:shd w:val="clear" w:color="000000" w:fill="FFFFFF"/>
            <w:noWrap/>
            <w:vAlign w:val="center"/>
            <w:hideMark/>
          </w:tcPr>
          <w:p w14:paraId="23CEEBEF" w14:textId="77777777" w:rsidR="00F55E8B" w:rsidRPr="0034438B" w:rsidRDefault="00F55E8B" w:rsidP="0013634D">
            <w:r w:rsidRPr="0034438B">
              <w:t> </w:t>
            </w:r>
          </w:p>
        </w:tc>
        <w:tc>
          <w:tcPr>
            <w:tcW w:w="1559" w:type="dxa"/>
            <w:tcBorders>
              <w:top w:val="nil"/>
              <w:left w:val="nil"/>
              <w:bottom w:val="nil"/>
              <w:right w:val="nil"/>
            </w:tcBorders>
            <w:shd w:val="clear" w:color="000000" w:fill="FFFFFF"/>
            <w:noWrap/>
            <w:vAlign w:val="center"/>
            <w:hideMark/>
          </w:tcPr>
          <w:p w14:paraId="543DEDB7" w14:textId="77777777" w:rsidR="00F55E8B" w:rsidRPr="0034438B" w:rsidRDefault="00F55E8B" w:rsidP="0013634D">
            <w:r w:rsidRPr="0034438B">
              <w:t> </w:t>
            </w:r>
          </w:p>
        </w:tc>
        <w:tc>
          <w:tcPr>
            <w:tcW w:w="1276" w:type="dxa"/>
            <w:tcBorders>
              <w:top w:val="nil"/>
              <w:left w:val="nil"/>
              <w:bottom w:val="nil"/>
              <w:right w:val="nil"/>
            </w:tcBorders>
            <w:shd w:val="clear" w:color="000000" w:fill="FFFFFF"/>
            <w:noWrap/>
            <w:vAlign w:val="center"/>
            <w:hideMark/>
          </w:tcPr>
          <w:p w14:paraId="66D560AB" w14:textId="77777777" w:rsidR="00F55E8B" w:rsidRPr="0034438B" w:rsidRDefault="00F55E8B" w:rsidP="0013634D">
            <w:r w:rsidRPr="0034438B">
              <w:t> </w:t>
            </w:r>
          </w:p>
        </w:tc>
        <w:tc>
          <w:tcPr>
            <w:tcW w:w="2482" w:type="dxa"/>
            <w:tcBorders>
              <w:top w:val="nil"/>
              <w:left w:val="nil"/>
              <w:bottom w:val="nil"/>
              <w:right w:val="nil"/>
            </w:tcBorders>
            <w:shd w:val="clear" w:color="000000" w:fill="FFFFFF"/>
            <w:noWrap/>
            <w:vAlign w:val="center"/>
            <w:hideMark/>
          </w:tcPr>
          <w:p w14:paraId="22EA5C23" w14:textId="77777777" w:rsidR="00F55E8B" w:rsidRPr="0034438B" w:rsidRDefault="00F55E8B" w:rsidP="0013634D">
            <w:pPr>
              <w:rPr>
                <w:rFonts w:ascii="Calibri" w:hAnsi="Calibri" w:cs="Calibri"/>
                <w:sz w:val="8"/>
                <w:szCs w:val="8"/>
              </w:rPr>
            </w:pPr>
            <w:r w:rsidRPr="0034438B">
              <w:rPr>
                <w:rFonts w:ascii="Calibri" w:hAnsi="Calibri" w:cs="Calibri"/>
                <w:sz w:val="8"/>
                <w:szCs w:val="8"/>
              </w:rPr>
              <w:t> </w:t>
            </w:r>
          </w:p>
        </w:tc>
        <w:tc>
          <w:tcPr>
            <w:tcW w:w="480" w:type="dxa"/>
            <w:tcBorders>
              <w:top w:val="nil"/>
              <w:left w:val="nil"/>
              <w:bottom w:val="nil"/>
              <w:right w:val="nil"/>
            </w:tcBorders>
            <w:shd w:val="clear" w:color="000000" w:fill="FFFFFF"/>
            <w:noWrap/>
            <w:vAlign w:val="center"/>
            <w:hideMark/>
          </w:tcPr>
          <w:p w14:paraId="13DD604B" w14:textId="77777777" w:rsidR="00F55E8B" w:rsidRPr="0034438B" w:rsidRDefault="00F55E8B" w:rsidP="0013634D">
            <w:pPr>
              <w:rPr>
                <w:rFonts w:ascii="Calibri" w:hAnsi="Calibri" w:cs="Calibri"/>
                <w:sz w:val="8"/>
                <w:szCs w:val="8"/>
              </w:rPr>
            </w:pPr>
            <w:r w:rsidRPr="0034438B">
              <w:rPr>
                <w:rFonts w:ascii="Calibri" w:hAnsi="Calibri" w:cs="Calibri"/>
                <w:sz w:val="8"/>
                <w:szCs w:val="8"/>
              </w:rPr>
              <w:t> </w:t>
            </w:r>
          </w:p>
        </w:tc>
      </w:tr>
      <w:tr w:rsidR="00F55E8B" w:rsidRPr="0034438B" w14:paraId="5DA89F48" w14:textId="77777777" w:rsidTr="0013634D">
        <w:trPr>
          <w:trHeight w:val="315"/>
        </w:trPr>
        <w:tc>
          <w:tcPr>
            <w:tcW w:w="1276" w:type="dxa"/>
            <w:vMerge/>
            <w:tcBorders>
              <w:top w:val="single" w:sz="8" w:space="0" w:color="auto"/>
              <w:left w:val="nil"/>
              <w:bottom w:val="nil"/>
              <w:right w:val="nil"/>
            </w:tcBorders>
            <w:vAlign w:val="center"/>
            <w:hideMark/>
          </w:tcPr>
          <w:p w14:paraId="28704349" w14:textId="77777777" w:rsidR="00F55E8B" w:rsidRPr="0034438B" w:rsidRDefault="00F55E8B" w:rsidP="0013634D">
            <w:pPr>
              <w:rPr>
                <w:rFonts w:ascii="Calibri" w:hAnsi="Calibri" w:cs="Calibri"/>
                <w:b/>
                <w:bCs/>
                <w:color w:val="FFFFFF"/>
              </w:rPr>
            </w:pPr>
          </w:p>
        </w:tc>
        <w:tc>
          <w:tcPr>
            <w:tcW w:w="284" w:type="dxa"/>
            <w:vMerge/>
            <w:tcBorders>
              <w:top w:val="nil"/>
              <w:left w:val="single" w:sz="8" w:space="0" w:color="auto"/>
              <w:bottom w:val="nil"/>
              <w:right w:val="nil"/>
            </w:tcBorders>
            <w:vAlign w:val="center"/>
            <w:hideMark/>
          </w:tcPr>
          <w:p w14:paraId="75D2203B" w14:textId="77777777" w:rsidR="00F55E8B" w:rsidRPr="0034438B" w:rsidRDefault="00F55E8B" w:rsidP="0013634D">
            <w:pPr>
              <w:rPr>
                <w:rFonts w:ascii="Calibri" w:hAnsi="Calibri" w:cs="Calibri"/>
                <w:b/>
                <w:bCs/>
                <w:color w:val="FFFFFF"/>
                <w:sz w:val="6"/>
                <w:szCs w:val="6"/>
              </w:rPr>
            </w:pPr>
          </w:p>
        </w:tc>
        <w:tc>
          <w:tcPr>
            <w:tcW w:w="1701" w:type="dxa"/>
            <w:tcBorders>
              <w:top w:val="nil"/>
              <w:left w:val="single" w:sz="8" w:space="0" w:color="auto"/>
              <w:bottom w:val="single" w:sz="8" w:space="0" w:color="auto"/>
              <w:right w:val="single" w:sz="8" w:space="0" w:color="auto"/>
            </w:tcBorders>
            <w:shd w:val="clear" w:color="000000" w:fill="1F497D"/>
            <w:noWrap/>
            <w:vAlign w:val="center"/>
            <w:hideMark/>
          </w:tcPr>
          <w:p w14:paraId="192B7A09" w14:textId="77777777" w:rsidR="00F55E8B" w:rsidRPr="0034438B" w:rsidRDefault="00F55E8B" w:rsidP="0013634D">
            <w:pPr>
              <w:jc w:val="center"/>
              <w:rPr>
                <w:rFonts w:ascii="Calibri" w:hAnsi="Calibri" w:cs="Calibri"/>
                <w:b/>
                <w:bCs/>
                <w:color w:val="FFFFFF"/>
              </w:rPr>
            </w:pPr>
            <w:r>
              <w:rPr>
                <w:rFonts w:ascii="Calibri" w:hAnsi="Calibri" w:cs="Calibri"/>
                <w:b/>
                <w:bCs/>
                <w:color w:val="FFFFFF"/>
              </w:rPr>
              <w:t>Investimento</w:t>
            </w:r>
          </w:p>
        </w:tc>
        <w:tc>
          <w:tcPr>
            <w:tcW w:w="1559" w:type="dxa"/>
            <w:tcBorders>
              <w:top w:val="single" w:sz="8" w:space="0" w:color="auto"/>
              <w:left w:val="nil"/>
              <w:bottom w:val="single" w:sz="8" w:space="0" w:color="auto"/>
              <w:right w:val="single" w:sz="8" w:space="0" w:color="auto"/>
            </w:tcBorders>
            <w:shd w:val="clear" w:color="000000" w:fill="FFFFFF"/>
            <w:noWrap/>
            <w:vAlign w:val="center"/>
            <w:hideMark/>
          </w:tcPr>
          <w:p w14:paraId="33F575D3" w14:textId="77777777" w:rsidR="00F55E8B" w:rsidRPr="0034438B" w:rsidRDefault="00F55E8B" w:rsidP="0013634D">
            <w:pPr>
              <w:jc w:val="center"/>
              <w:rPr>
                <w:rFonts w:ascii="Calibri" w:hAnsi="Calibri" w:cs="Calibri"/>
              </w:rPr>
            </w:pPr>
            <w:r>
              <w:rPr>
                <w:rFonts w:ascii="Calibri" w:hAnsi="Calibri" w:cs="Calibri"/>
              </w:rPr>
              <w:t>R$ 253.618,72</w:t>
            </w:r>
          </w:p>
        </w:tc>
        <w:tc>
          <w:tcPr>
            <w:tcW w:w="1276" w:type="dxa"/>
            <w:tcBorders>
              <w:top w:val="nil"/>
              <w:left w:val="nil"/>
              <w:bottom w:val="nil"/>
              <w:right w:val="nil"/>
            </w:tcBorders>
            <w:shd w:val="clear" w:color="000000" w:fill="FFFFFF"/>
            <w:noWrap/>
            <w:vAlign w:val="center"/>
            <w:hideMark/>
          </w:tcPr>
          <w:p w14:paraId="6AB5EF39" w14:textId="77777777" w:rsidR="00F55E8B" w:rsidRPr="0034438B" w:rsidRDefault="00F55E8B" w:rsidP="0013634D">
            <w:pPr>
              <w:jc w:val="center"/>
              <w:rPr>
                <w:rFonts w:ascii="Calibri" w:hAnsi="Calibri" w:cs="Calibri"/>
              </w:rPr>
            </w:pPr>
            <w:r w:rsidRPr="0034438B">
              <w:rPr>
                <w:rFonts w:ascii="Calibri" w:hAnsi="Calibri" w:cs="Calibri"/>
              </w:rPr>
              <w:t> </w:t>
            </w:r>
          </w:p>
        </w:tc>
        <w:tc>
          <w:tcPr>
            <w:tcW w:w="2482" w:type="dxa"/>
            <w:tcBorders>
              <w:top w:val="nil"/>
              <w:left w:val="nil"/>
              <w:bottom w:val="nil"/>
              <w:right w:val="nil"/>
            </w:tcBorders>
            <w:shd w:val="clear" w:color="000000" w:fill="FFFFFF"/>
            <w:noWrap/>
            <w:vAlign w:val="center"/>
            <w:hideMark/>
          </w:tcPr>
          <w:p w14:paraId="60A75A29" w14:textId="77777777" w:rsidR="00F55E8B" w:rsidRPr="0034438B" w:rsidRDefault="00F55E8B" w:rsidP="0013634D">
            <w:pPr>
              <w:rPr>
                <w:rFonts w:ascii="Calibri" w:hAnsi="Calibri" w:cs="Calibri"/>
              </w:rPr>
            </w:pPr>
            <w:r w:rsidRPr="0034438B">
              <w:rPr>
                <w:rFonts w:ascii="Calibri" w:hAnsi="Calibri" w:cs="Calibri"/>
              </w:rPr>
              <w:t> </w:t>
            </w:r>
          </w:p>
        </w:tc>
        <w:tc>
          <w:tcPr>
            <w:tcW w:w="480" w:type="dxa"/>
            <w:tcBorders>
              <w:top w:val="nil"/>
              <w:left w:val="nil"/>
              <w:bottom w:val="nil"/>
              <w:right w:val="nil"/>
            </w:tcBorders>
            <w:shd w:val="clear" w:color="000000" w:fill="FFFFFF"/>
            <w:noWrap/>
            <w:vAlign w:val="center"/>
            <w:hideMark/>
          </w:tcPr>
          <w:p w14:paraId="0F3ACBC9" w14:textId="77777777" w:rsidR="00F55E8B" w:rsidRPr="0034438B" w:rsidRDefault="00F55E8B" w:rsidP="0013634D">
            <w:pPr>
              <w:rPr>
                <w:rFonts w:ascii="Calibri" w:hAnsi="Calibri" w:cs="Calibri"/>
              </w:rPr>
            </w:pPr>
            <w:r w:rsidRPr="0034438B">
              <w:rPr>
                <w:rFonts w:ascii="Calibri" w:hAnsi="Calibri" w:cs="Calibri"/>
              </w:rPr>
              <w:t> </w:t>
            </w:r>
          </w:p>
        </w:tc>
      </w:tr>
      <w:tr w:rsidR="00F55E8B" w:rsidRPr="0034438B" w14:paraId="08BD9819" w14:textId="77777777" w:rsidTr="0013634D">
        <w:trPr>
          <w:trHeight w:val="184"/>
        </w:trPr>
        <w:tc>
          <w:tcPr>
            <w:tcW w:w="1276" w:type="dxa"/>
            <w:vMerge/>
            <w:tcBorders>
              <w:top w:val="single" w:sz="8" w:space="0" w:color="auto"/>
              <w:left w:val="nil"/>
              <w:bottom w:val="nil"/>
              <w:right w:val="nil"/>
            </w:tcBorders>
            <w:vAlign w:val="center"/>
            <w:hideMark/>
          </w:tcPr>
          <w:p w14:paraId="28F36F04" w14:textId="77777777" w:rsidR="00F55E8B" w:rsidRPr="0034438B" w:rsidRDefault="00F55E8B" w:rsidP="0013634D">
            <w:pPr>
              <w:rPr>
                <w:rFonts w:ascii="Calibri" w:hAnsi="Calibri" w:cs="Calibri"/>
                <w:b/>
                <w:bCs/>
                <w:color w:val="FFFFFF"/>
              </w:rPr>
            </w:pPr>
          </w:p>
        </w:tc>
        <w:tc>
          <w:tcPr>
            <w:tcW w:w="284" w:type="dxa"/>
            <w:tcBorders>
              <w:top w:val="nil"/>
              <w:left w:val="nil"/>
              <w:bottom w:val="nil"/>
              <w:right w:val="nil"/>
            </w:tcBorders>
            <w:shd w:val="clear" w:color="auto" w:fill="auto"/>
            <w:noWrap/>
            <w:vAlign w:val="bottom"/>
            <w:hideMark/>
          </w:tcPr>
          <w:p w14:paraId="1DF6A879" w14:textId="77777777" w:rsidR="00F55E8B" w:rsidRPr="0034438B" w:rsidRDefault="00F55E8B" w:rsidP="0013634D">
            <w:pPr>
              <w:rPr>
                <w:rFonts w:ascii="Calibri" w:hAnsi="Calibri" w:cs="Calibri"/>
              </w:rPr>
            </w:pPr>
          </w:p>
        </w:tc>
        <w:tc>
          <w:tcPr>
            <w:tcW w:w="1701" w:type="dxa"/>
            <w:tcBorders>
              <w:top w:val="nil"/>
              <w:left w:val="nil"/>
              <w:bottom w:val="nil"/>
              <w:right w:val="nil"/>
            </w:tcBorders>
            <w:shd w:val="clear" w:color="auto" w:fill="auto"/>
            <w:noWrap/>
            <w:vAlign w:val="bottom"/>
            <w:hideMark/>
          </w:tcPr>
          <w:p w14:paraId="1AA9F064" w14:textId="77777777" w:rsidR="00F55E8B" w:rsidRPr="0034438B" w:rsidRDefault="00F55E8B" w:rsidP="0013634D"/>
        </w:tc>
        <w:tc>
          <w:tcPr>
            <w:tcW w:w="1559" w:type="dxa"/>
            <w:tcBorders>
              <w:top w:val="nil"/>
              <w:left w:val="nil"/>
              <w:bottom w:val="nil"/>
              <w:right w:val="nil"/>
            </w:tcBorders>
            <w:shd w:val="clear" w:color="auto" w:fill="auto"/>
            <w:noWrap/>
            <w:vAlign w:val="bottom"/>
            <w:hideMark/>
          </w:tcPr>
          <w:p w14:paraId="0477FC48" w14:textId="77777777" w:rsidR="00F55E8B" w:rsidRPr="0034438B" w:rsidRDefault="00F55E8B" w:rsidP="0013634D"/>
        </w:tc>
        <w:tc>
          <w:tcPr>
            <w:tcW w:w="1276" w:type="dxa"/>
            <w:tcBorders>
              <w:top w:val="nil"/>
              <w:left w:val="nil"/>
              <w:bottom w:val="nil"/>
              <w:right w:val="nil"/>
            </w:tcBorders>
            <w:shd w:val="clear" w:color="000000" w:fill="FFFFFF"/>
            <w:noWrap/>
            <w:vAlign w:val="center"/>
            <w:hideMark/>
          </w:tcPr>
          <w:p w14:paraId="0A16025E" w14:textId="77777777" w:rsidR="00F55E8B" w:rsidRPr="0034438B" w:rsidRDefault="00F55E8B" w:rsidP="0013634D">
            <w:pPr>
              <w:rPr>
                <w:rFonts w:ascii="Calibri" w:hAnsi="Calibri" w:cs="Calibri"/>
              </w:rPr>
            </w:pPr>
            <w:r w:rsidRPr="0034438B">
              <w:rPr>
                <w:rFonts w:ascii="Calibri" w:hAnsi="Calibri" w:cs="Calibri"/>
              </w:rPr>
              <w:t> </w:t>
            </w:r>
          </w:p>
        </w:tc>
        <w:tc>
          <w:tcPr>
            <w:tcW w:w="2482" w:type="dxa"/>
            <w:tcBorders>
              <w:top w:val="nil"/>
              <w:left w:val="nil"/>
              <w:bottom w:val="nil"/>
              <w:right w:val="nil"/>
            </w:tcBorders>
            <w:shd w:val="clear" w:color="000000" w:fill="FFFFFF"/>
            <w:noWrap/>
            <w:vAlign w:val="center"/>
            <w:hideMark/>
          </w:tcPr>
          <w:p w14:paraId="09658A12" w14:textId="77777777" w:rsidR="00F55E8B" w:rsidRPr="0034438B" w:rsidRDefault="00F55E8B" w:rsidP="0013634D">
            <w:pPr>
              <w:rPr>
                <w:rFonts w:ascii="Calibri" w:hAnsi="Calibri" w:cs="Calibri"/>
              </w:rPr>
            </w:pPr>
            <w:r w:rsidRPr="0034438B">
              <w:rPr>
                <w:rFonts w:ascii="Calibri" w:hAnsi="Calibri" w:cs="Calibri"/>
              </w:rPr>
              <w:t> </w:t>
            </w:r>
          </w:p>
        </w:tc>
        <w:tc>
          <w:tcPr>
            <w:tcW w:w="480" w:type="dxa"/>
            <w:tcBorders>
              <w:top w:val="nil"/>
              <w:left w:val="nil"/>
              <w:bottom w:val="nil"/>
              <w:right w:val="nil"/>
            </w:tcBorders>
            <w:shd w:val="clear" w:color="000000" w:fill="FFFFFF"/>
            <w:noWrap/>
            <w:vAlign w:val="center"/>
            <w:hideMark/>
          </w:tcPr>
          <w:p w14:paraId="176E97AD" w14:textId="77777777" w:rsidR="00F55E8B" w:rsidRPr="0034438B" w:rsidRDefault="00F55E8B" w:rsidP="0013634D">
            <w:pPr>
              <w:rPr>
                <w:rFonts w:ascii="Calibri" w:hAnsi="Calibri" w:cs="Calibri"/>
              </w:rPr>
            </w:pPr>
            <w:r w:rsidRPr="0034438B">
              <w:rPr>
                <w:rFonts w:ascii="Calibri" w:hAnsi="Calibri" w:cs="Calibri"/>
              </w:rPr>
              <w:t> </w:t>
            </w:r>
          </w:p>
        </w:tc>
      </w:tr>
      <w:tr w:rsidR="00F55E8B" w:rsidRPr="0034438B" w14:paraId="0DDD50E6" w14:textId="77777777" w:rsidTr="0013634D">
        <w:trPr>
          <w:trHeight w:val="315"/>
        </w:trPr>
        <w:tc>
          <w:tcPr>
            <w:tcW w:w="1276" w:type="dxa"/>
            <w:vMerge/>
            <w:tcBorders>
              <w:top w:val="single" w:sz="8" w:space="0" w:color="auto"/>
              <w:left w:val="nil"/>
              <w:bottom w:val="nil"/>
              <w:right w:val="nil"/>
            </w:tcBorders>
            <w:vAlign w:val="center"/>
            <w:hideMark/>
          </w:tcPr>
          <w:p w14:paraId="6C80BF29" w14:textId="77777777" w:rsidR="00F55E8B" w:rsidRPr="0034438B" w:rsidRDefault="00F55E8B" w:rsidP="0013634D">
            <w:pPr>
              <w:rPr>
                <w:rFonts w:ascii="Calibri" w:hAnsi="Calibri" w:cs="Calibri"/>
                <w:b/>
                <w:bCs/>
                <w:color w:val="FFFFFF"/>
              </w:rPr>
            </w:pPr>
          </w:p>
        </w:tc>
        <w:tc>
          <w:tcPr>
            <w:tcW w:w="284" w:type="dxa"/>
            <w:tcBorders>
              <w:top w:val="nil"/>
              <w:left w:val="nil"/>
              <w:bottom w:val="nil"/>
              <w:right w:val="nil"/>
            </w:tcBorders>
            <w:shd w:val="clear" w:color="auto" w:fill="auto"/>
            <w:noWrap/>
            <w:vAlign w:val="bottom"/>
            <w:hideMark/>
          </w:tcPr>
          <w:p w14:paraId="22327E0F" w14:textId="77777777" w:rsidR="00F55E8B" w:rsidRPr="0034438B" w:rsidRDefault="00F55E8B" w:rsidP="0013634D">
            <w:pPr>
              <w:rPr>
                <w:rFonts w:ascii="Calibri" w:hAnsi="Calibri" w:cs="Calibri"/>
              </w:rPr>
            </w:pPr>
          </w:p>
        </w:tc>
        <w:tc>
          <w:tcPr>
            <w:tcW w:w="1701" w:type="dxa"/>
            <w:tcBorders>
              <w:top w:val="nil"/>
              <w:left w:val="single" w:sz="8" w:space="0" w:color="auto"/>
              <w:bottom w:val="single" w:sz="8" w:space="0" w:color="auto"/>
              <w:right w:val="single" w:sz="8" w:space="0" w:color="auto"/>
            </w:tcBorders>
            <w:shd w:val="clear" w:color="000000" w:fill="1F497D"/>
            <w:noWrap/>
            <w:vAlign w:val="center"/>
            <w:hideMark/>
          </w:tcPr>
          <w:p w14:paraId="061ACA2A" w14:textId="77777777" w:rsidR="00F55E8B" w:rsidRPr="0034438B" w:rsidRDefault="00F55E8B" w:rsidP="0013634D">
            <w:pPr>
              <w:jc w:val="center"/>
              <w:rPr>
                <w:rFonts w:ascii="Calibri" w:hAnsi="Calibri" w:cs="Calibri"/>
                <w:b/>
                <w:bCs/>
                <w:color w:val="FFFFFF"/>
              </w:rPr>
            </w:pPr>
            <w:r w:rsidRPr="0034438B">
              <w:rPr>
                <w:rFonts w:ascii="Calibri" w:hAnsi="Calibri" w:cs="Calibri"/>
                <w:b/>
                <w:bCs/>
                <w:color w:val="FFFFFF"/>
              </w:rPr>
              <w:t>Cliente atendidos</w:t>
            </w:r>
          </w:p>
        </w:tc>
        <w:tc>
          <w:tcPr>
            <w:tcW w:w="1559" w:type="dxa"/>
            <w:tcBorders>
              <w:top w:val="single" w:sz="8" w:space="0" w:color="auto"/>
              <w:left w:val="nil"/>
              <w:bottom w:val="single" w:sz="8" w:space="0" w:color="auto"/>
              <w:right w:val="single" w:sz="8" w:space="0" w:color="auto"/>
            </w:tcBorders>
            <w:shd w:val="clear" w:color="000000" w:fill="FFFFFF"/>
            <w:noWrap/>
            <w:vAlign w:val="center"/>
            <w:hideMark/>
          </w:tcPr>
          <w:p w14:paraId="4CCA5006" w14:textId="77777777" w:rsidR="00F55E8B" w:rsidRPr="0034438B" w:rsidRDefault="00F55E8B" w:rsidP="0013634D">
            <w:pPr>
              <w:jc w:val="center"/>
              <w:rPr>
                <w:rFonts w:ascii="Calibri" w:hAnsi="Calibri" w:cs="Calibri"/>
              </w:rPr>
            </w:pPr>
            <w:r>
              <w:rPr>
                <w:rFonts w:ascii="Calibri" w:hAnsi="Calibri" w:cs="Calibri"/>
              </w:rPr>
              <w:t>56</w:t>
            </w:r>
          </w:p>
        </w:tc>
        <w:tc>
          <w:tcPr>
            <w:tcW w:w="1276" w:type="dxa"/>
            <w:tcBorders>
              <w:top w:val="nil"/>
              <w:left w:val="nil"/>
              <w:bottom w:val="nil"/>
              <w:right w:val="nil"/>
            </w:tcBorders>
            <w:shd w:val="clear" w:color="000000" w:fill="FFFFFF"/>
            <w:noWrap/>
            <w:vAlign w:val="center"/>
            <w:hideMark/>
          </w:tcPr>
          <w:p w14:paraId="086CDAD0" w14:textId="77777777" w:rsidR="00F55E8B" w:rsidRPr="0034438B" w:rsidRDefault="00F55E8B" w:rsidP="0013634D">
            <w:pPr>
              <w:rPr>
                <w:rFonts w:ascii="Calibri" w:hAnsi="Calibri" w:cs="Calibri"/>
              </w:rPr>
            </w:pPr>
            <w:r w:rsidRPr="0034438B">
              <w:rPr>
                <w:rFonts w:ascii="Calibri" w:hAnsi="Calibri" w:cs="Calibri"/>
              </w:rPr>
              <w:t> </w:t>
            </w:r>
          </w:p>
        </w:tc>
        <w:tc>
          <w:tcPr>
            <w:tcW w:w="2482" w:type="dxa"/>
            <w:tcBorders>
              <w:top w:val="nil"/>
              <w:left w:val="nil"/>
              <w:bottom w:val="nil"/>
              <w:right w:val="nil"/>
            </w:tcBorders>
            <w:shd w:val="clear" w:color="000000" w:fill="FFFFFF"/>
            <w:noWrap/>
            <w:vAlign w:val="center"/>
            <w:hideMark/>
          </w:tcPr>
          <w:p w14:paraId="53130EDD" w14:textId="77777777" w:rsidR="00F55E8B" w:rsidRPr="0034438B" w:rsidRDefault="00F55E8B" w:rsidP="0013634D">
            <w:pPr>
              <w:rPr>
                <w:rFonts w:ascii="Calibri" w:hAnsi="Calibri" w:cs="Calibri"/>
              </w:rPr>
            </w:pPr>
            <w:r w:rsidRPr="0034438B">
              <w:rPr>
                <w:rFonts w:ascii="Calibri" w:hAnsi="Calibri" w:cs="Calibri"/>
              </w:rPr>
              <w:t> </w:t>
            </w:r>
          </w:p>
        </w:tc>
        <w:tc>
          <w:tcPr>
            <w:tcW w:w="480" w:type="dxa"/>
            <w:tcBorders>
              <w:top w:val="nil"/>
              <w:left w:val="nil"/>
              <w:bottom w:val="nil"/>
              <w:right w:val="nil"/>
            </w:tcBorders>
            <w:shd w:val="clear" w:color="000000" w:fill="FFFFFF"/>
            <w:noWrap/>
            <w:vAlign w:val="center"/>
            <w:hideMark/>
          </w:tcPr>
          <w:p w14:paraId="1D2E220F" w14:textId="77777777" w:rsidR="00F55E8B" w:rsidRPr="0034438B" w:rsidRDefault="00F55E8B" w:rsidP="0013634D">
            <w:pPr>
              <w:rPr>
                <w:rFonts w:ascii="Calibri" w:hAnsi="Calibri" w:cs="Calibri"/>
              </w:rPr>
            </w:pPr>
            <w:r w:rsidRPr="0034438B">
              <w:rPr>
                <w:rFonts w:ascii="Calibri" w:hAnsi="Calibri" w:cs="Calibri"/>
              </w:rPr>
              <w:t> </w:t>
            </w:r>
          </w:p>
        </w:tc>
      </w:tr>
    </w:tbl>
    <w:p w14:paraId="7E754AE9" w14:textId="77777777" w:rsidR="00F55E8B" w:rsidRPr="00573303" w:rsidRDefault="00F55E8B" w:rsidP="00F55E8B">
      <w:pPr>
        <w:pStyle w:val="Ttulo3"/>
        <w:keepLines w:val="0"/>
        <w:numPr>
          <w:ilvl w:val="2"/>
          <w:numId w:val="15"/>
        </w:numPr>
        <w:tabs>
          <w:tab w:val="num" w:pos="1276"/>
        </w:tabs>
        <w:autoSpaceDE w:val="0"/>
        <w:autoSpaceDN w:val="0"/>
        <w:spacing w:before="240" w:after="60" w:line="240" w:lineRule="auto"/>
        <w:ind w:hanging="573"/>
        <w:jc w:val="left"/>
        <w:rPr>
          <w:sz w:val="22"/>
        </w:rPr>
      </w:pPr>
      <w:bookmarkStart w:id="15" w:name="_Toc101206323"/>
      <w:r>
        <w:rPr>
          <w:sz w:val="22"/>
        </w:rPr>
        <w:t>Etapas 4</w:t>
      </w:r>
      <w:r w:rsidRPr="00573303">
        <w:rPr>
          <w:sz w:val="22"/>
        </w:rPr>
        <w:t xml:space="preserve">: </w:t>
      </w:r>
      <w:r>
        <w:rPr>
          <w:sz w:val="22"/>
        </w:rPr>
        <w:t xml:space="preserve">Extensão de rede ótica no interior para atender as comunidades de Colônia </w:t>
      </w:r>
      <w:proofErr w:type="spellStart"/>
      <w:r>
        <w:rPr>
          <w:sz w:val="22"/>
        </w:rPr>
        <w:t>Casch</w:t>
      </w:r>
      <w:proofErr w:type="spellEnd"/>
      <w:r>
        <w:rPr>
          <w:sz w:val="22"/>
        </w:rPr>
        <w:t>, Fazenda Cilada, Linha Raiz e Passo Ruim no interior do município de Condor;</w:t>
      </w:r>
      <w:bookmarkEnd w:id="15"/>
    </w:p>
    <w:p w14:paraId="74C7D828" w14:textId="77777777" w:rsidR="00F55E8B" w:rsidRPr="009906FF" w:rsidRDefault="00F55E8B" w:rsidP="00F55E8B"/>
    <w:p w14:paraId="31BC7F20" w14:textId="77777777" w:rsidR="00F55E8B" w:rsidRDefault="00F55E8B" w:rsidP="00F55E8B">
      <w:pPr>
        <w:ind w:firstLine="708"/>
        <w:rPr>
          <w:szCs w:val="24"/>
        </w:rPr>
      </w:pPr>
      <w:r>
        <w:rPr>
          <w:szCs w:val="24"/>
        </w:rPr>
        <w:t xml:space="preserve">Esta etapa destina-se a construção de rede de fibra óptica para atender </w:t>
      </w:r>
      <w:r w:rsidRPr="00CA2223">
        <w:rPr>
          <w:szCs w:val="24"/>
        </w:rPr>
        <w:t xml:space="preserve">as comunidades de Colônia </w:t>
      </w:r>
      <w:proofErr w:type="spellStart"/>
      <w:r w:rsidRPr="00CA2223">
        <w:rPr>
          <w:szCs w:val="24"/>
        </w:rPr>
        <w:t>Casch</w:t>
      </w:r>
      <w:proofErr w:type="spellEnd"/>
      <w:r w:rsidRPr="00CA2223">
        <w:rPr>
          <w:szCs w:val="24"/>
        </w:rPr>
        <w:t>, Fazenda Cilada</w:t>
      </w:r>
      <w:r>
        <w:rPr>
          <w:szCs w:val="24"/>
        </w:rPr>
        <w:t>,</w:t>
      </w:r>
      <w:r w:rsidRPr="00CA2223">
        <w:rPr>
          <w:szCs w:val="24"/>
        </w:rPr>
        <w:t xml:space="preserve"> Linha Raiz</w:t>
      </w:r>
      <w:r>
        <w:rPr>
          <w:szCs w:val="24"/>
        </w:rPr>
        <w:t xml:space="preserve"> e Passo Ruim no interior do município de Condor/RS, seguindo o </w:t>
      </w:r>
      <w:proofErr w:type="spellStart"/>
      <w:r>
        <w:rPr>
          <w:szCs w:val="24"/>
        </w:rPr>
        <w:t>posteamento</w:t>
      </w:r>
      <w:proofErr w:type="spellEnd"/>
      <w:r>
        <w:rPr>
          <w:szCs w:val="24"/>
        </w:rPr>
        <w:t xml:space="preserve"> de energia elétrica da permissionária local</w:t>
      </w:r>
    </w:p>
    <w:p w14:paraId="2765CD90" w14:textId="77777777" w:rsidR="00F55E8B" w:rsidRDefault="00F55E8B" w:rsidP="00F55E8B">
      <w:pPr>
        <w:ind w:firstLine="708"/>
        <w:rPr>
          <w:szCs w:val="24"/>
        </w:rPr>
      </w:pPr>
    </w:p>
    <w:p w14:paraId="078BC61D" w14:textId="77777777" w:rsidR="00F55E8B" w:rsidRDefault="00F55E8B" w:rsidP="00F55E8B">
      <w:pPr>
        <w:ind w:firstLine="708"/>
        <w:rPr>
          <w:szCs w:val="24"/>
        </w:rPr>
      </w:pPr>
      <w:r>
        <w:rPr>
          <w:szCs w:val="24"/>
        </w:rPr>
        <w:t>O traçado da rede de fibra está desenhado e ocupará os postes da permissionária COPREL COOPERATIVA DE ENERGIA.</w:t>
      </w:r>
    </w:p>
    <w:p w14:paraId="183BEDE0" w14:textId="77777777" w:rsidR="00F55E8B" w:rsidRDefault="00F55E8B" w:rsidP="00F55E8B">
      <w:pPr>
        <w:ind w:firstLine="708"/>
        <w:rPr>
          <w:szCs w:val="24"/>
        </w:rPr>
      </w:pPr>
    </w:p>
    <w:p w14:paraId="4E216BB6" w14:textId="50C1E3E6" w:rsidR="00F55E8B" w:rsidRDefault="00F55E8B" w:rsidP="00F55E8B">
      <w:pPr>
        <w:jc w:val="center"/>
      </w:pPr>
      <w:r w:rsidRPr="00D24192">
        <w:rPr>
          <w:noProof/>
        </w:rPr>
        <w:lastRenderedPageBreak/>
        <w:drawing>
          <wp:inline distT="0" distB="0" distL="0" distR="0" wp14:anchorId="160703A9" wp14:editId="7EB3BF61">
            <wp:extent cx="4514850" cy="3686175"/>
            <wp:effectExtent l="0" t="0" r="0"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14850" cy="3686175"/>
                    </a:xfrm>
                    <a:prstGeom prst="rect">
                      <a:avLst/>
                    </a:prstGeom>
                    <a:noFill/>
                    <a:ln>
                      <a:noFill/>
                    </a:ln>
                  </pic:spPr>
                </pic:pic>
              </a:graphicData>
            </a:graphic>
          </wp:inline>
        </w:drawing>
      </w:r>
    </w:p>
    <w:p w14:paraId="732E0DF0" w14:textId="77777777" w:rsidR="00F55E8B" w:rsidRDefault="00F55E8B" w:rsidP="00F55E8B">
      <w:pPr>
        <w:spacing w:before="120"/>
        <w:jc w:val="center"/>
        <w:rPr>
          <w:sz w:val="18"/>
          <w:szCs w:val="24"/>
        </w:rPr>
      </w:pPr>
      <w:r w:rsidRPr="003F6E82">
        <w:rPr>
          <w:sz w:val="18"/>
          <w:szCs w:val="24"/>
        </w:rPr>
        <w:t>Fig.</w:t>
      </w:r>
      <w:r>
        <w:rPr>
          <w:sz w:val="18"/>
          <w:szCs w:val="24"/>
        </w:rPr>
        <w:t>4</w:t>
      </w:r>
      <w:r w:rsidRPr="003F6E82">
        <w:rPr>
          <w:sz w:val="18"/>
          <w:szCs w:val="24"/>
        </w:rPr>
        <w:t xml:space="preserve"> – </w:t>
      </w:r>
      <w:r w:rsidRPr="00032318">
        <w:rPr>
          <w:sz w:val="18"/>
          <w:szCs w:val="24"/>
        </w:rPr>
        <w:t>Extensão de rede ótica no interior para atender</w:t>
      </w:r>
      <w:r>
        <w:rPr>
          <w:sz w:val="18"/>
          <w:szCs w:val="24"/>
        </w:rPr>
        <w:t xml:space="preserve"> </w:t>
      </w:r>
      <w:r w:rsidRPr="00CA2223">
        <w:rPr>
          <w:sz w:val="18"/>
          <w:szCs w:val="24"/>
        </w:rPr>
        <w:t xml:space="preserve">as comunidades de Colônia </w:t>
      </w:r>
      <w:proofErr w:type="spellStart"/>
      <w:r w:rsidRPr="00CA2223">
        <w:rPr>
          <w:sz w:val="18"/>
          <w:szCs w:val="24"/>
        </w:rPr>
        <w:t>Casch</w:t>
      </w:r>
      <w:proofErr w:type="spellEnd"/>
      <w:r w:rsidRPr="00CA2223">
        <w:rPr>
          <w:sz w:val="18"/>
          <w:szCs w:val="24"/>
        </w:rPr>
        <w:t>, Fazenda Cilada</w:t>
      </w:r>
      <w:r>
        <w:rPr>
          <w:sz w:val="18"/>
          <w:szCs w:val="24"/>
        </w:rPr>
        <w:t>,</w:t>
      </w:r>
      <w:r w:rsidRPr="00CA2223">
        <w:rPr>
          <w:sz w:val="18"/>
          <w:szCs w:val="24"/>
        </w:rPr>
        <w:t xml:space="preserve"> Linha Raiz</w:t>
      </w:r>
      <w:r>
        <w:rPr>
          <w:sz w:val="18"/>
          <w:szCs w:val="24"/>
        </w:rPr>
        <w:t xml:space="preserve"> e Passo Ruim</w:t>
      </w:r>
      <w:r w:rsidRPr="00032318">
        <w:rPr>
          <w:sz w:val="18"/>
          <w:szCs w:val="24"/>
        </w:rPr>
        <w:t>:</w:t>
      </w:r>
    </w:p>
    <w:p w14:paraId="48D9B4CF" w14:textId="77777777" w:rsidR="00F55E8B" w:rsidRDefault="00F55E8B" w:rsidP="00F55E8B">
      <w:pPr>
        <w:spacing w:before="120"/>
        <w:jc w:val="center"/>
        <w:rPr>
          <w:sz w:val="18"/>
          <w:szCs w:val="24"/>
        </w:rPr>
      </w:pPr>
    </w:p>
    <w:p w14:paraId="62FA5685" w14:textId="77777777" w:rsidR="00F55E8B" w:rsidRDefault="00F55E8B" w:rsidP="00F55E8B">
      <w:pPr>
        <w:spacing w:before="120"/>
        <w:jc w:val="center"/>
        <w:rPr>
          <w:sz w:val="18"/>
          <w:szCs w:val="24"/>
        </w:rPr>
      </w:pPr>
    </w:p>
    <w:tbl>
      <w:tblPr>
        <w:tblW w:w="9058" w:type="dxa"/>
        <w:tblInd w:w="70" w:type="dxa"/>
        <w:tblCellMar>
          <w:left w:w="70" w:type="dxa"/>
          <w:right w:w="70" w:type="dxa"/>
        </w:tblCellMar>
        <w:tblLook w:val="04A0" w:firstRow="1" w:lastRow="0" w:firstColumn="1" w:lastColumn="0" w:noHBand="0" w:noVBand="1"/>
      </w:tblPr>
      <w:tblGrid>
        <w:gridCol w:w="986"/>
        <w:gridCol w:w="401"/>
        <w:gridCol w:w="1701"/>
        <w:gridCol w:w="1559"/>
        <w:gridCol w:w="1449"/>
        <w:gridCol w:w="2482"/>
        <w:gridCol w:w="480"/>
      </w:tblGrid>
      <w:tr w:rsidR="00F55E8B" w:rsidRPr="0034438B" w14:paraId="6AEF50EF" w14:textId="77777777" w:rsidTr="0013634D">
        <w:trPr>
          <w:trHeight w:val="300"/>
        </w:trPr>
        <w:tc>
          <w:tcPr>
            <w:tcW w:w="1276" w:type="dxa"/>
            <w:vMerge w:val="restart"/>
            <w:tcBorders>
              <w:top w:val="single" w:sz="8" w:space="0" w:color="auto"/>
              <w:left w:val="nil"/>
              <w:bottom w:val="nil"/>
              <w:right w:val="nil"/>
            </w:tcBorders>
            <w:shd w:val="clear" w:color="000000" w:fill="1F497D"/>
            <w:vAlign w:val="center"/>
            <w:hideMark/>
          </w:tcPr>
          <w:p w14:paraId="38D606AE" w14:textId="77777777" w:rsidR="00F55E8B" w:rsidRPr="0034438B" w:rsidRDefault="00F55E8B" w:rsidP="0013634D">
            <w:pPr>
              <w:jc w:val="center"/>
              <w:rPr>
                <w:rFonts w:ascii="Calibri" w:hAnsi="Calibri" w:cs="Calibri"/>
                <w:b/>
                <w:bCs/>
                <w:color w:val="FFFFFF"/>
              </w:rPr>
            </w:pPr>
            <w:r w:rsidRPr="0034438B">
              <w:rPr>
                <w:rFonts w:ascii="Calibri" w:hAnsi="Calibri" w:cs="Calibri"/>
                <w:b/>
                <w:bCs/>
                <w:color w:val="FFFFFF"/>
              </w:rPr>
              <w:t xml:space="preserve">Etapa </w:t>
            </w:r>
            <w:r>
              <w:rPr>
                <w:rFonts w:ascii="Calibri" w:hAnsi="Calibri" w:cs="Calibri"/>
                <w:b/>
                <w:bCs/>
                <w:color w:val="FFFFFF"/>
              </w:rPr>
              <w:t>4</w:t>
            </w:r>
          </w:p>
        </w:tc>
        <w:tc>
          <w:tcPr>
            <w:tcW w:w="284" w:type="dxa"/>
            <w:vMerge w:val="restart"/>
            <w:tcBorders>
              <w:top w:val="nil"/>
              <w:left w:val="single" w:sz="8" w:space="0" w:color="auto"/>
              <w:bottom w:val="nil"/>
              <w:right w:val="nil"/>
            </w:tcBorders>
            <w:shd w:val="clear" w:color="auto" w:fill="auto"/>
            <w:vAlign w:val="center"/>
            <w:hideMark/>
          </w:tcPr>
          <w:p w14:paraId="05CB1D4D" w14:textId="77777777" w:rsidR="00F55E8B" w:rsidRPr="0034438B" w:rsidRDefault="00F55E8B" w:rsidP="0013634D">
            <w:pPr>
              <w:jc w:val="center"/>
              <w:rPr>
                <w:rFonts w:ascii="Calibri" w:hAnsi="Calibri" w:cs="Calibri"/>
                <w:b/>
                <w:bCs/>
                <w:color w:val="FFFFFF"/>
                <w:sz w:val="6"/>
                <w:szCs w:val="6"/>
              </w:rPr>
            </w:pPr>
            <w:r w:rsidRPr="0034438B">
              <w:rPr>
                <w:rFonts w:ascii="Calibri" w:hAnsi="Calibri" w:cs="Calibri"/>
                <w:b/>
                <w:bCs/>
                <w:color w:val="FFFFFF"/>
                <w:sz w:val="6"/>
                <w:szCs w:val="6"/>
              </w:rPr>
              <w:t> </w:t>
            </w:r>
          </w:p>
        </w:tc>
        <w:tc>
          <w:tcPr>
            <w:tcW w:w="1701" w:type="dxa"/>
            <w:vMerge w:val="restart"/>
            <w:tcBorders>
              <w:top w:val="single" w:sz="8" w:space="0" w:color="auto"/>
              <w:left w:val="single" w:sz="8" w:space="0" w:color="auto"/>
              <w:bottom w:val="single" w:sz="8" w:space="0" w:color="000000"/>
              <w:right w:val="single" w:sz="8" w:space="0" w:color="auto"/>
            </w:tcBorders>
            <w:shd w:val="clear" w:color="000000" w:fill="1F497D"/>
            <w:noWrap/>
            <w:vAlign w:val="center"/>
            <w:hideMark/>
          </w:tcPr>
          <w:p w14:paraId="5C2FCF83" w14:textId="77777777" w:rsidR="00F55E8B" w:rsidRPr="0034438B" w:rsidRDefault="00F55E8B" w:rsidP="0013634D">
            <w:pPr>
              <w:jc w:val="center"/>
              <w:rPr>
                <w:rFonts w:ascii="Calibri" w:hAnsi="Calibri" w:cs="Calibri"/>
                <w:b/>
                <w:bCs/>
                <w:color w:val="FFFFFF"/>
              </w:rPr>
            </w:pPr>
            <w:r w:rsidRPr="0034438B">
              <w:rPr>
                <w:rFonts w:ascii="Calibri" w:hAnsi="Calibri" w:cs="Calibri"/>
                <w:b/>
                <w:bCs/>
                <w:color w:val="FFFFFF"/>
              </w:rPr>
              <w:t>Escopo Resumido</w:t>
            </w:r>
          </w:p>
        </w:tc>
        <w:tc>
          <w:tcPr>
            <w:tcW w:w="5797" w:type="dxa"/>
            <w:gridSpan w:val="4"/>
            <w:tcBorders>
              <w:top w:val="single" w:sz="8" w:space="0" w:color="auto"/>
              <w:left w:val="nil"/>
              <w:bottom w:val="nil"/>
              <w:right w:val="single" w:sz="8" w:space="0" w:color="000000"/>
            </w:tcBorders>
            <w:shd w:val="clear" w:color="000000" w:fill="FFFFFF"/>
            <w:vAlign w:val="center"/>
            <w:hideMark/>
          </w:tcPr>
          <w:p w14:paraId="3138CBCD" w14:textId="77777777" w:rsidR="00F55E8B" w:rsidRPr="0034438B" w:rsidRDefault="00F55E8B" w:rsidP="0013634D">
            <w:pPr>
              <w:rPr>
                <w:rFonts w:ascii="Calibri" w:hAnsi="Calibri" w:cs="Calibri"/>
              </w:rPr>
            </w:pPr>
            <w:r w:rsidRPr="0034438B">
              <w:rPr>
                <w:rFonts w:ascii="Calibri" w:hAnsi="Calibri" w:cs="Calibri"/>
              </w:rPr>
              <w:t> </w:t>
            </w:r>
          </w:p>
        </w:tc>
      </w:tr>
      <w:tr w:rsidR="00F55E8B" w:rsidRPr="0034438B" w14:paraId="496242A1" w14:textId="77777777" w:rsidTr="0013634D">
        <w:trPr>
          <w:trHeight w:val="510"/>
        </w:trPr>
        <w:tc>
          <w:tcPr>
            <w:tcW w:w="1276" w:type="dxa"/>
            <w:vMerge/>
            <w:tcBorders>
              <w:top w:val="single" w:sz="8" w:space="0" w:color="auto"/>
              <w:left w:val="nil"/>
              <w:bottom w:val="nil"/>
              <w:right w:val="nil"/>
            </w:tcBorders>
            <w:vAlign w:val="center"/>
            <w:hideMark/>
          </w:tcPr>
          <w:p w14:paraId="7A00DC61" w14:textId="77777777" w:rsidR="00F55E8B" w:rsidRPr="0034438B" w:rsidRDefault="00F55E8B" w:rsidP="0013634D">
            <w:pPr>
              <w:rPr>
                <w:rFonts w:ascii="Calibri" w:hAnsi="Calibri" w:cs="Calibri"/>
                <w:b/>
                <w:bCs/>
                <w:color w:val="FFFFFF"/>
              </w:rPr>
            </w:pPr>
          </w:p>
        </w:tc>
        <w:tc>
          <w:tcPr>
            <w:tcW w:w="284" w:type="dxa"/>
            <w:vMerge/>
            <w:tcBorders>
              <w:top w:val="nil"/>
              <w:left w:val="single" w:sz="8" w:space="0" w:color="auto"/>
              <w:bottom w:val="nil"/>
              <w:right w:val="nil"/>
            </w:tcBorders>
            <w:vAlign w:val="center"/>
            <w:hideMark/>
          </w:tcPr>
          <w:p w14:paraId="0E136350" w14:textId="77777777" w:rsidR="00F55E8B" w:rsidRPr="0034438B" w:rsidRDefault="00F55E8B" w:rsidP="0013634D">
            <w:pPr>
              <w:rPr>
                <w:rFonts w:ascii="Calibri" w:hAnsi="Calibri" w:cs="Calibri"/>
                <w:b/>
                <w:bCs/>
                <w:color w:val="FFFFFF"/>
                <w:sz w:val="6"/>
                <w:szCs w:val="6"/>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14:paraId="18D5A119" w14:textId="77777777" w:rsidR="00F55E8B" w:rsidRPr="0034438B" w:rsidRDefault="00F55E8B" w:rsidP="0013634D">
            <w:pPr>
              <w:rPr>
                <w:rFonts w:ascii="Calibri" w:hAnsi="Calibri" w:cs="Calibri"/>
                <w:b/>
                <w:bCs/>
                <w:color w:val="FFFFFF"/>
              </w:rPr>
            </w:pPr>
          </w:p>
        </w:tc>
        <w:tc>
          <w:tcPr>
            <w:tcW w:w="5797" w:type="dxa"/>
            <w:gridSpan w:val="4"/>
            <w:tcBorders>
              <w:top w:val="nil"/>
              <w:left w:val="nil"/>
              <w:bottom w:val="single" w:sz="8" w:space="0" w:color="000000"/>
              <w:right w:val="single" w:sz="8" w:space="0" w:color="000000"/>
            </w:tcBorders>
            <w:shd w:val="clear" w:color="000000" w:fill="FFFFFF"/>
            <w:vAlign w:val="center"/>
            <w:hideMark/>
          </w:tcPr>
          <w:p w14:paraId="5691F5ED" w14:textId="77777777" w:rsidR="00F55E8B" w:rsidRDefault="00F55E8B" w:rsidP="0013634D">
            <w:pPr>
              <w:rPr>
                <w:rFonts w:ascii="Calibri" w:hAnsi="Calibri" w:cs="Calibri"/>
              </w:rPr>
            </w:pPr>
            <w:r w:rsidRPr="0034438B">
              <w:rPr>
                <w:rFonts w:ascii="Calibri" w:hAnsi="Calibri" w:cs="Calibri"/>
              </w:rPr>
              <w:t xml:space="preserve">Investimento em projeto, estrutura e construção da rede de fibra </w:t>
            </w:r>
            <w:r>
              <w:rPr>
                <w:rFonts w:ascii="Calibri" w:hAnsi="Calibri" w:cs="Calibri"/>
              </w:rPr>
              <w:t xml:space="preserve">   </w:t>
            </w:r>
            <w:r w:rsidRPr="0034438B">
              <w:rPr>
                <w:rFonts w:ascii="Calibri" w:hAnsi="Calibri" w:cs="Calibri"/>
              </w:rPr>
              <w:t xml:space="preserve">R$ </w:t>
            </w:r>
            <w:r>
              <w:rPr>
                <w:rFonts w:ascii="Calibri" w:hAnsi="Calibri" w:cs="Calibri"/>
              </w:rPr>
              <w:t>692.175,28</w:t>
            </w:r>
          </w:p>
          <w:p w14:paraId="389467A1" w14:textId="77777777" w:rsidR="00F55E8B" w:rsidRDefault="00F55E8B" w:rsidP="0013634D">
            <w:pPr>
              <w:rPr>
                <w:rFonts w:ascii="Calibri" w:hAnsi="Calibri" w:cs="Calibri"/>
              </w:rPr>
            </w:pPr>
            <w:r>
              <w:rPr>
                <w:rFonts w:ascii="Calibri" w:hAnsi="Calibri" w:cs="Calibri"/>
              </w:rPr>
              <w:t>Metragem de Fibra: 52.640m</w:t>
            </w:r>
          </w:p>
          <w:p w14:paraId="30585FDC" w14:textId="77777777" w:rsidR="00F55E8B" w:rsidRPr="0034438B" w:rsidRDefault="00F55E8B" w:rsidP="0013634D">
            <w:pPr>
              <w:rPr>
                <w:rFonts w:ascii="Calibri" w:hAnsi="Calibri" w:cs="Calibri"/>
              </w:rPr>
            </w:pPr>
            <w:r>
              <w:rPr>
                <w:rFonts w:ascii="Calibri" w:hAnsi="Calibri" w:cs="Calibri"/>
              </w:rPr>
              <w:t>Famílias - 94</w:t>
            </w:r>
          </w:p>
        </w:tc>
      </w:tr>
      <w:tr w:rsidR="00F55E8B" w:rsidRPr="0034438B" w14:paraId="1CACB031" w14:textId="77777777" w:rsidTr="0013634D">
        <w:trPr>
          <w:trHeight w:val="60"/>
        </w:trPr>
        <w:tc>
          <w:tcPr>
            <w:tcW w:w="1276" w:type="dxa"/>
            <w:vMerge/>
            <w:tcBorders>
              <w:top w:val="single" w:sz="8" w:space="0" w:color="auto"/>
              <w:left w:val="nil"/>
              <w:bottom w:val="nil"/>
              <w:right w:val="nil"/>
            </w:tcBorders>
            <w:vAlign w:val="center"/>
            <w:hideMark/>
          </w:tcPr>
          <w:p w14:paraId="59A2EDCF" w14:textId="77777777" w:rsidR="00F55E8B" w:rsidRPr="0034438B" w:rsidRDefault="00F55E8B" w:rsidP="0013634D">
            <w:pPr>
              <w:rPr>
                <w:rFonts w:ascii="Calibri" w:hAnsi="Calibri" w:cs="Calibri"/>
                <w:b/>
                <w:bCs/>
                <w:color w:val="FFFFFF"/>
              </w:rPr>
            </w:pPr>
          </w:p>
        </w:tc>
        <w:tc>
          <w:tcPr>
            <w:tcW w:w="284" w:type="dxa"/>
            <w:vMerge/>
            <w:tcBorders>
              <w:top w:val="nil"/>
              <w:left w:val="single" w:sz="8" w:space="0" w:color="auto"/>
              <w:bottom w:val="nil"/>
              <w:right w:val="nil"/>
            </w:tcBorders>
            <w:vAlign w:val="center"/>
            <w:hideMark/>
          </w:tcPr>
          <w:p w14:paraId="5A89F770" w14:textId="77777777" w:rsidR="00F55E8B" w:rsidRPr="0034438B" w:rsidRDefault="00F55E8B" w:rsidP="0013634D">
            <w:pPr>
              <w:rPr>
                <w:rFonts w:ascii="Calibri" w:hAnsi="Calibri" w:cs="Calibri"/>
                <w:b/>
                <w:bCs/>
                <w:color w:val="FFFFFF"/>
                <w:sz w:val="6"/>
                <w:szCs w:val="6"/>
              </w:rPr>
            </w:pPr>
          </w:p>
        </w:tc>
        <w:tc>
          <w:tcPr>
            <w:tcW w:w="1701" w:type="dxa"/>
            <w:tcBorders>
              <w:top w:val="nil"/>
              <w:left w:val="nil"/>
              <w:bottom w:val="single" w:sz="8" w:space="0" w:color="auto"/>
              <w:right w:val="nil"/>
            </w:tcBorders>
            <w:shd w:val="clear" w:color="000000" w:fill="FFFFFF"/>
            <w:noWrap/>
            <w:vAlign w:val="center"/>
            <w:hideMark/>
          </w:tcPr>
          <w:p w14:paraId="79E66A56" w14:textId="77777777" w:rsidR="00F55E8B" w:rsidRPr="0034438B" w:rsidRDefault="00F55E8B" w:rsidP="0013634D">
            <w:r w:rsidRPr="0034438B">
              <w:t> </w:t>
            </w:r>
          </w:p>
        </w:tc>
        <w:tc>
          <w:tcPr>
            <w:tcW w:w="1559" w:type="dxa"/>
            <w:tcBorders>
              <w:top w:val="nil"/>
              <w:left w:val="nil"/>
              <w:bottom w:val="nil"/>
              <w:right w:val="nil"/>
            </w:tcBorders>
            <w:shd w:val="clear" w:color="000000" w:fill="FFFFFF"/>
            <w:noWrap/>
            <w:vAlign w:val="center"/>
            <w:hideMark/>
          </w:tcPr>
          <w:p w14:paraId="178A5F9A" w14:textId="77777777" w:rsidR="00F55E8B" w:rsidRPr="0034438B" w:rsidRDefault="00F55E8B" w:rsidP="0013634D">
            <w:r w:rsidRPr="0034438B">
              <w:t> </w:t>
            </w:r>
          </w:p>
        </w:tc>
        <w:tc>
          <w:tcPr>
            <w:tcW w:w="1276" w:type="dxa"/>
            <w:tcBorders>
              <w:top w:val="nil"/>
              <w:left w:val="nil"/>
              <w:bottom w:val="nil"/>
              <w:right w:val="nil"/>
            </w:tcBorders>
            <w:shd w:val="clear" w:color="000000" w:fill="FFFFFF"/>
            <w:noWrap/>
            <w:vAlign w:val="center"/>
            <w:hideMark/>
          </w:tcPr>
          <w:p w14:paraId="32826240" w14:textId="77777777" w:rsidR="00F55E8B" w:rsidRPr="0034438B" w:rsidRDefault="00F55E8B" w:rsidP="0013634D">
            <w:r w:rsidRPr="0034438B">
              <w:t> </w:t>
            </w:r>
          </w:p>
        </w:tc>
        <w:tc>
          <w:tcPr>
            <w:tcW w:w="2482" w:type="dxa"/>
            <w:tcBorders>
              <w:top w:val="nil"/>
              <w:left w:val="nil"/>
              <w:bottom w:val="nil"/>
              <w:right w:val="nil"/>
            </w:tcBorders>
            <w:shd w:val="clear" w:color="000000" w:fill="FFFFFF"/>
            <w:noWrap/>
            <w:vAlign w:val="center"/>
            <w:hideMark/>
          </w:tcPr>
          <w:p w14:paraId="4EFFF9C8" w14:textId="77777777" w:rsidR="00F55E8B" w:rsidRPr="0034438B" w:rsidRDefault="00F55E8B" w:rsidP="0013634D">
            <w:pPr>
              <w:rPr>
                <w:rFonts w:ascii="Calibri" w:hAnsi="Calibri" w:cs="Calibri"/>
                <w:sz w:val="8"/>
                <w:szCs w:val="8"/>
              </w:rPr>
            </w:pPr>
            <w:r w:rsidRPr="0034438B">
              <w:rPr>
                <w:rFonts w:ascii="Calibri" w:hAnsi="Calibri" w:cs="Calibri"/>
                <w:sz w:val="8"/>
                <w:szCs w:val="8"/>
              </w:rPr>
              <w:t> </w:t>
            </w:r>
          </w:p>
        </w:tc>
        <w:tc>
          <w:tcPr>
            <w:tcW w:w="480" w:type="dxa"/>
            <w:tcBorders>
              <w:top w:val="nil"/>
              <w:left w:val="nil"/>
              <w:bottom w:val="nil"/>
              <w:right w:val="nil"/>
            </w:tcBorders>
            <w:shd w:val="clear" w:color="000000" w:fill="FFFFFF"/>
            <w:noWrap/>
            <w:vAlign w:val="center"/>
            <w:hideMark/>
          </w:tcPr>
          <w:p w14:paraId="4D1E40E7" w14:textId="77777777" w:rsidR="00F55E8B" w:rsidRPr="0034438B" w:rsidRDefault="00F55E8B" w:rsidP="0013634D">
            <w:pPr>
              <w:rPr>
                <w:rFonts w:ascii="Calibri" w:hAnsi="Calibri" w:cs="Calibri"/>
                <w:sz w:val="8"/>
                <w:szCs w:val="8"/>
              </w:rPr>
            </w:pPr>
            <w:r w:rsidRPr="0034438B">
              <w:rPr>
                <w:rFonts w:ascii="Calibri" w:hAnsi="Calibri" w:cs="Calibri"/>
                <w:sz w:val="8"/>
                <w:szCs w:val="8"/>
              </w:rPr>
              <w:t> </w:t>
            </w:r>
          </w:p>
        </w:tc>
      </w:tr>
      <w:tr w:rsidR="00F55E8B" w:rsidRPr="0034438B" w14:paraId="63C7C5BD" w14:textId="77777777" w:rsidTr="0013634D">
        <w:trPr>
          <w:trHeight w:val="315"/>
        </w:trPr>
        <w:tc>
          <w:tcPr>
            <w:tcW w:w="1276" w:type="dxa"/>
            <w:vMerge/>
            <w:tcBorders>
              <w:top w:val="single" w:sz="8" w:space="0" w:color="auto"/>
              <w:left w:val="nil"/>
              <w:bottom w:val="nil"/>
              <w:right w:val="nil"/>
            </w:tcBorders>
            <w:vAlign w:val="center"/>
            <w:hideMark/>
          </w:tcPr>
          <w:p w14:paraId="27F00C36" w14:textId="77777777" w:rsidR="00F55E8B" w:rsidRPr="0034438B" w:rsidRDefault="00F55E8B" w:rsidP="0013634D">
            <w:pPr>
              <w:rPr>
                <w:rFonts w:ascii="Calibri" w:hAnsi="Calibri" w:cs="Calibri"/>
                <w:b/>
                <w:bCs/>
                <w:color w:val="FFFFFF"/>
              </w:rPr>
            </w:pPr>
          </w:p>
        </w:tc>
        <w:tc>
          <w:tcPr>
            <w:tcW w:w="284" w:type="dxa"/>
            <w:vMerge/>
            <w:tcBorders>
              <w:top w:val="nil"/>
              <w:left w:val="single" w:sz="8" w:space="0" w:color="auto"/>
              <w:bottom w:val="nil"/>
              <w:right w:val="nil"/>
            </w:tcBorders>
            <w:vAlign w:val="center"/>
            <w:hideMark/>
          </w:tcPr>
          <w:p w14:paraId="3F11473D" w14:textId="77777777" w:rsidR="00F55E8B" w:rsidRPr="0034438B" w:rsidRDefault="00F55E8B" w:rsidP="0013634D">
            <w:pPr>
              <w:rPr>
                <w:rFonts w:ascii="Calibri" w:hAnsi="Calibri" w:cs="Calibri"/>
                <w:b/>
                <w:bCs/>
                <w:color w:val="FFFFFF"/>
                <w:sz w:val="6"/>
                <w:szCs w:val="6"/>
              </w:rPr>
            </w:pPr>
          </w:p>
        </w:tc>
        <w:tc>
          <w:tcPr>
            <w:tcW w:w="1701" w:type="dxa"/>
            <w:vMerge w:val="restart"/>
            <w:tcBorders>
              <w:top w:val="nil"/>
              <w:left w:val="single" w:sz="8" w:space="0" w:color="auto"/>
              <w:bottom w:val="single" w:sz="8" w:space="0" w:color="000000"/>
              <w:right w:val="single" w:sz="8" w:space="0" w:color="auto"/>
            </w:tcBorders>
            <w:shd w:val="clear" w:color="000000" w:fill="1F497D"/>
            <w:noWrap/>
            <w:vAlign w:val="center"/>
            <w:hideMark/>
          </w:tcPr>
          <w:p w14:paraId="14E6BDEA" w14:textId="77777777" w:rsidR="00F55E8B" w:rsidRPr="0034438B" w:rsidRDefault="00F55E8B" w:rsidP="0013634D">
            <w:pPr>
              <w:jc w:val="center"/>
              <w:rPr>
                <w:rFonts w:ascii="Calibri" w:hAnsi="Calibri" w:cs="Calibri"/>
                <w:b/>
                <w:bCs/>
                <w:color w:val="FFFFFF"/>
              </w:rPr>
            </w:pPr>
            <w:r w:rsidRPr="0034438B">
              <w:rPr>
                <w:rFonts w:ascii="Calibri" w:hAnsi="Calibri" w:cs="Calibri"/>
                <w:b/>
                <w:bCs/>
                <w:color w:val="FFFFFF"/>
              </w:rPr>
              <w:t>Cronograma</w:t>
            </w:r>
          </w:p>
        </w:tc>
        <w:tc>
          <w:tcPr>
            <w:tcW w:w="1559" w:type="dxa"/>
            <w:tcBorders>
              <w:top w:val="single" w:sz="8" w:space="0" w:color="auto"/>
              <w:left w:val="nil"/>
              <w:bottom w:val="single" w:sz="8" w:space="0" w:color="auto"/>
              <w:right w:val="single" w:sz="8" w:space="0" w:color="auto"/>
            </w:tcBorders>
            <w:shd w:val="clear" w:color="000000" w:fill="FFFFFF"/>
            <w:noWrap/>
            <w:vAlign w:val="center"/>
            <w:hideMark/>
          </w:tcPr>
          <w:p w14:paraId="731069CF" w14:textId="77777777" w:rsidR="00F55E8B" w:rsidRPr="0034438B" w:rsidRDefault="00F55E8B" w:rsidP="0013634D">
            <w:pPr>
              <w:rPr>
                <w:rFonts w:ascii="Calibri" w:hAnsi="Calibri" w:cs="Calibri"/>
              </w:rPr>
            </w:pPr>
            <w:r w:rsidRPr="0034438B">
              <w:rPr>
                <w:rFonts w:ascii="Calibri" w:hAnsi="Calibri" w:cs="Calibri"/>
              </w:rPr>
              <w:t>Data de Início:</w:t>
            </w:r>
          </w:p>
        </w:tc>
        <w:tc>
          <w:tcPr>
            <w:tcW w:w="1276" w:type="dxa"/>
            <w:tcBorders>
              <w:top w:val="single" w:sz="8" w:space="0" w:color="auto"/>
              <w:left w:val="nil"/>
              <w:bottom w:val="single" w:sz="8" w:space="0" w:color="auto"/>
              <w:right w:val="single" w:sz="8" w:space="0" w:color="auto"/>
            </w:tcBorders>
            <w:shd w:val="clear" w:color="000000" w:fill="FFFFFF"/>
            <w:noWrap/>
            <w:vAlign w:val="center"/>
            <w:hideMark/>
          </w:tcPr>
          <w:p w14:paraId="57B8260E" w14:textId="77777777" w:rsidR="00F55E8B" w:rsidRPr="0034438B" w:rsidRDefault="00F55E8B" w:rsidP="0013634D">
            <w:pPr>
              <w:jc w:val="center"/>
              <w:rPr>
                <w:rFonts w:ascii="Calibri" w:hAnsi="Calibri" w:cs="Calibri"/>
              </w:rPr>
            </w:pPr>
            <w:r>
              <w:rPr>
                <w:rFonts w:ascii="Calibri" w:hAnsi="Calibri" w:cs="Calibri"/>
              </w:rPr>
              <w:t>06</w:t>
            </w:r>
            <w:r w:rsidRPr="00BF63C8">
              <w:rPr>
                <w:rFonts w:ascii="Calibri" w:hAnsi="Calibri" w:cs="Calibri"/>
              </w:rPr>
              <w:t>/</w:t>
            </w:r>
            <w:r>
              <w:rPr>
                <w:rFonts w:ascii="Calibri" w:hAnsi="Calibri" w:cs="Calibri"/>
              </w:rPr>
              <w:t>09</w:t>
            </w:r>
            <w:r w:rsidRPr="00BF63C8">
              <w:rPr>
                <w:rFonts w:ascii="Calibri" w:hAnsi="Calibri" w:cs="Calibri"/>
              </w:rPr>
              <w:t>/202</w:t>
            </w:r>
            <w:r>
              <w:rPr>
                <w:rFonts w:ascii="Calibri" w:hAnsi="Calibri" w:cs="Calibri"/>
              </w:rPr>
              <w:t>2</w:t>
            </w:r>
          </w:p>
        </w:tc>
        <w:tc>
          <w:tcPr>
            <w:tcW w:w="2482" w:type="dxa"/>
            <w:tcBorders>
              <w:top w:val="nil"/>
              <w:left w:val="nil"/>
              <w:bottom w:val="nil"/>
              <w:right w:val="nil"/>
            </w:tcBorders>
            <w:shd w:val="clear" w:color="000000" w:fill="FFFFFF"/>
            <w:noWrap/>
            <w:vAlign w:val="center"/>
            <w:hideMark/>
          </w:tcPr>
          <w:p w14:paraId="4E98CAAA" w14:textId="77777777" w:rsidR="00F55E8B" w:rsidRPr="0034438B" w:rsidRDefault="00F55E8B" w:rsidP="0013634D">
            <w:pPr>
              <w:rPr>
                <w:rFonts w:ascii="Calibri" w:hAnsi="Calibri" w:cs="Calibri"/>
              </w:rPr>
            </w:pPr>
            <w:r w:rsidRPr="0034438B">
              <w:rPr>
                <w:rFonts w:ascii="Calibri" w:hAnsi="Calibri" w:cs="Calibri"/>
              </w:rPr>
              <w:t> </w:t>
            </w:r>
          </w:p>
        </w:tc>
        <w:tc>
          <w:tcPr>
            <w:tcW w:w="480" w:type="dxa"/>
            <w:tcBorders>
              <w:top w:val="nil"/>
              <w:left w:val="nil"/>
              <w:bottom w:val="nil"/>
              <w:right w:val="nil"/>
            </w:tcBorders>
            <w:shd w:val="clear" w:color="000000" w:fill="FFFFFF"/>
            <w:noWrap/>
            <w:vAlign w:val="center"/>
            <w:hideMark/>
          </w:tcPr>
          <w:p w14:paraId="56A3C4F5" w14:textId="77777777" w:rsidR="00F55E8B" w:rsidRPr="0034438B" w:rsidRDefault="00F55E8B" w:rsidP="0013634D">
            <w:pPr>
              <w:rPr>
                <w:rFonts w:ascii="Calibri" w:hAnsi="Calibri" w:cs="Calibri"/>
              </w:rPr>
            </w:pPr>
            <w:r w:rsidRPr="0034438B">
              <w:rPr>
                <w:rFonts w:ascii="Calibri" w:hAnsi="Calibri" w:cs="Calibri"/>
              </w:rPr>
              <w:t> </w:t>
            </w:r>
          </w:p>
        </w:tc>
      </w:tr>
      <w:tr w:rsidR="00F55E8B" w:rsidRPr="0034438B" w14:paraId="6B18DC1F" w14:textId="77777777" w:rsidTr="0013634D">
        <w:trPr>
          <w:trHeight w:val="315"/>
        </w:trPr>
        <w:tc>
          <w:tcPr>
            <w:tcW w:w="1276" w:type="dxa"/>
            <w:vMerge/>
            <w:tcBorders>
              <w:top w:val="single" w:sz="8" w:space="0" w:color="auto"/>
              <w:left w:val="nil"/>
              <w:bottom w:val="nil"/>
              <w:right w:val="nil"/>
            </w:tcBorders>
            <w:vAlign w:val="center"/>
            <w:hideMark/>
          </w:tcPr>
          <w:p w14:paraId="01F9E298" w14:textId="77777777" w:rsidR="00F55E8B" w:rsidRPr="0034438B" w:rsidRDefault="00F55E8B" w:rsidP="0013634D">
            <w:pPr>
              <w:rPr>
                <w:rFonts w:ascii="Calibri" w:hAnsi="Calibri" w:cs="Calibri"/>
                <w:b/>
                <w:bCs/>
                <w:color w:val="FFFFFF"/>
              </w:rPr>
            </w:pPr>
          </w:p>
        </w:tc>
        <w:tc>
          <w:tcPr>
            <w:tcW w:w="284" w:type="dxa"/>
            <w:vMerge/>
            <w:tcBorders>
              <w:top w:val="nil"/>
              <w:left w:val="single" w:sz="8" w:space="0" w:color="auto"/>
              <w:bottom w:val="nil"/>
              <w:right w:val="nil"/>
            </w:tcBorders>
            <w:vAlign w:val="center"/>
            <w:hideMark/>
          </w:tcPr>
          <w:p w14:paraId="6A768927" w14:textId="77777777" w:rsidR="00F55E8B" w:rsidRPr="0034438B" w:rsidRDefault="00F55E8B" w:rsidP="0013634D">
            <w:pPr>
              <w:rPr>
                <w:rFonts w:ascii="Calibri" w:hAnsi="Calibri" w:cs="Calibri"/>
                <w:b/>
                <w:bCs/>
                <w:color w:val="FFFFFF"/>
                <w:sz w:val="6"/>
                <w:szCs w:val="6"/>
              </w:rPr>
            </w:pPr>
          </w:p>
        </w:tc>
        <w:tc>
          <w:tcPr>
            <w:tcW w:w="1701" w:type="dxa"/>
            <w:vMerge/>
            <w:tcBorders>
              <w:top w:val="nil"/>
              <w:left w:val="single" w:sz="8" w:space="0" w:color="auto"/>
              <w:bottom w:val="single" w:sz="8" w:space="0" w:color="000000"/>
              <w:right w:val="single" w:sz="8" w:space="0" w:color="auto"/>
            </w:tcBorders>
            <w:vAlign w:val="center"/>
            <w:hideMark/>
          </w:tcPr>
          <w:p w14:paraId="60789641" w14:textId="77777777" w:rsidR="00F55E8B" w:rsidRPr="0034438B" w:rsidRDefault="00F55E8B" w:rsidP="0013634D">
            <w:pPr>
              <w:rPr>
                <w:rFonts w:ascii="Calibri" w:hAnsi="Calibri" w:cs="Calibri"/>
                <w:b/>
                <w:bCs/>
                <w:color w:val="FFFFFF"/>
              </w:rPr>
            </w:pPr>
          </w:p>
        </w:tc>
        <w:tc>
          <w:tcPr>
            <w:tcW w:w="1559" w:type="dxa"/>
            <w:tcBorders>
              <w:top w:val="nil"/>
              <w:left w:val="nil"/>
              <w:bottom w:val="single" w:sz="8" w:space="0" w:color="auto"/>
              <w:right w:val="single" w:sz="8" w:space="0" w:color="auto"/>
            </w:tcBorders>
            <w:shd w:val="clear" w:color="000000" w:fill="FFFFFF"/>
            <w:noWrap/>
            <w:vAlign w:val="center"/>
            <w:hideMark/>
          </w:tcPr>
          <w:p w14:paraId="0D291A7A" w14:textId="77777777" w:rsidR="00F55E8B" w:rsidRPr="0034438B" w:rsidRDefault="00F55E8B" w:rsidP="0013634D">
            <w:pPr>
              <w:rPr>
                <w:rFonts w:ascii="Calibri" w:hAnsi="Calibri" w:cs="Calibri"/>
              </w:rPr>
            </w:pPr>
            <w:r w:rsidRPr="0034438B">
              <w:rPr>
                <w:rFonts w:ascii="Calibri" w:hAnsi="Calibri" w:cs="Calibri"/>
              </w:rPr>
              <w:t>Data de Término:</w:t>
            </w:r>
          </w:p>
        </w:tc>
        <w:tc>
          <w:tcPr>
            <w:tcW w:w="1276" w:type="dxa"/>
            <w:tcBorders>
              <w:top w:val="nil"/>
              <w:left w:val="nil"/>
              <w:bottom w:val="single" w:sz="8" w:space="0" w:color="auto"/>
              <w:right w:val="single" w:sz="8" w:space="0" w:color="auto"/>
            </w:tcBorders>
            <w:shd w:val="clear" w:color="000000" w:fill="FFFFFF"/>
            <w:noWrap/>
            <w:vAlign w:val="center"/>
            <w:hideMark/>
          </w:tcPr>
          <w:p w14:paraId="7CE96C25" w14:textId="77777777" w:rsidR="00F55E8B" w:rsidRPr="0034438B" w:rsidRDefault="00F55E8B" w:rsidP="0013634D">
            <w:pPr>
              <w:jc w:val="center"/>
              <w:rPr>
                <w:rFonts w:ascii="Calibri" w:hAnsi="Calibri" w:cs="Calibri"/>
              </w:rPr>
            </w:pPr>
            <w:r>
              <w:rPr>
                <w:rFonts w:ascii="Calibri" w:hAnsi="Calibri" w:cs="Calibri"/>
              </w:rPr>
              <w:t>20</w:t>
            </w:r>
            <w:r w:rsidRPr="00BF63C8">
              <w:rPr>
                <w:rFonts w:ascii="Calibri" w:hAnsi="Calibri" w:cs="Calibri"/>
              </w:rPr>
              <w:t>/</w:t>
            </w:r>
            <w:r>
              <w:rPr>
                <w:rFonts w:ascii="Calibri" w:hAnsi="Calibri" w:cs="Calibri"/>
              </w:rPr>
              <w:t>11</w:t>
            </w:r>
            <w:r w:rsidRPr="00BF63C8">
              <w:rPr>
                <w:rFonts w:ascii="Calibri" w:hAnsi="Calibri" w:cs="Calibri"/>
              </w:rPr>
              <w:t>/202</w:t>
            </w:r>
            <w:r>
              <w:rPr>
                <w:rFonts w:ascii="Calibri" w:hAnsi="Calibri" w:cs="Calibri"/>
              </w:rPr>
              <w:t>2</w:t>
            </w:r>
          </w:p>
        </w:tc>
        <w:tc>
          <w:tcPr>
            <w:tcW w:w="2482" w:type="dxa"/>
            <w:tcBorders>
              <w:top w:val="nil"/>
              <w:left w:val="nil"/>
              <w:bottom w:val="nil"/>
              <w:right w:val="nil"/>
            </w:tcBorders>
            <w:shd w:val="clear" w:color="000000" w:fill="FFFFFF"/>
            <w:noWrap/>
            <w:vAlign w:val="center"/>
            <w:hideMark/>
          </w:tcPr>
          <w:p w14:paraId="21E6BFA1" w14:textId="77777777" w:rsidR="00F55E8B" w:rsidRPr="0034438B" w:rsidRDefault="00F55E8B" w:rsidP="0013634D">
            <w:pPr>
              <w:rPr>
                <w:rFonts w:ascii="Calibri" w:hAnsi="Calibri" w:cs="Calibri"/>
              </w:rPr>
            </w:pPr>
            <w:r w:rsidRPr="0034438B">
              <w:rPr>
                <w:rFonts w:ascii="Calibri" w:hAnsi="Calibri" w:cs="Calibri"/>
              </w:rPr>
              <w:t> </w:t>
            </w:r>
          </w:p>
        </w:tc>
        <w:tc>
          <w:tcPr>
            <w:tcW w:w="480" w:type="dxa"/>
            <w:tcBorders>
              <w:top w:val="nil"/>
              <w:left w:val="nil"/>
              <w:bottom w:val="nil"/>
              <w:right w:val="nil"/>
            </w:tcBorders>
            <w:shd w:val="clear" w:color="000000" w:fill="FFFFFF"/>
            <w:noWrap/>
            <w:vAlign w:val="center"/>
            <w:hideMark/>
          </w:tcPr>
          <w:p w14:paraId="2C524474" w14:textId="77777777" w:rsidR="00F55E8B" w:rsidRPr="0034438B" w:rsidRDefault="00F55E8B" w:rsidP="0013634D">
            <w:pPr>
              <w:rPr>
                <w:rFonts w:ascii="Calibri" w:hAnsi="Calibri" w:cs="Calibri"/>
              </w:rPr>
            </w:pPr>
            <w:r w:rsidRPr="0034438B">
              <w:rPr>
                <w:rFonts w:ascii="Calibri" w:hAnsi="Calibri" w:cs="Calibri"/>
              </w:rPr>
              <w:t> </w:t>
            </w:r>
          </w:p>
        </w:tc>
      </w:tr>
      <w:tr w:rsidR="00F55E8B" w:rsidRPr="0034438B" w14:paraId="69635902" w14:textId="77777777" w:rsidTr="0013634D">
        <w:trPr>
          <w:trHeight w:val="132"/>
        </w:trPr>
        <w:tc>
          <w:tcPr>
            <w:tcW w:w="1276" w:type="dxa"/>
            <w:vMerge/>
            <w:tcBorders>
              <w:top w:val="single" w:sz="8" w:space="0" w:color="auto"/>
              <w:left w:val="nil"/>
              <w:bottom w:val="nil"/>
              <w:right w:val="nil"/>
            </w:tcBorders>
            <w:vAlign w:val="center"/>
            <w:hideMark/>
          </w:tcPr>
          <w:p w14:paraId="33C18421" w14:textId="77777777" w:rsidR="00F55E8B" w:rsidRPr="0034438B" w:rsidRDefault="00F55E8B" w:rsidP="0013634D">
            <w:pPr>
              <w:rPr>
                <w:rFonts w:ascii="Calibri" w:hAnsi="Calibri" w:cs="Calibri"/>
                <w:b/>
                <w:bCs/>
                <w:color w:val="FFFFFF"/>
              </w:rPr>
            </w:pPr>
          </w:p>
        </w:tc>
        <w:tc>
          <w:tcPr>
            <w:tcW w:w="284" w:type="dxa"/>
            <w:vMerge/>
            <w:tcBorders>
              <w:top w:val="nil"/>
              <w:left w:val="single" w:sz="8" w:space="0" w:color="auto"/>
              <w:bottom w:val="nil"/>
              <w:right w:val="nil"/>
            </w:tcBorders>
            <w:vAlign w:val="center"/>
            <w:hideMark/>
          </w:tcPr>
          <w:p w14:paraId="21F6AB00" w14:textId="77777777" w:rsidR="00F55E8B" w:rsidRPr="0034438B" w:rsidRDefault="00F55E8B" w:rsidP="0013634D">
            <w:pPr>
              <w:rPr>
                <w:rFonts w:ascii="Calibri" w:hAnsi="Calibri" w:cs="Calibri"/>
                <w:b/>
                <w:bCs/>
                <w:color w:val="FFFFFF"/>
                <w:sz w:val="6"/>
                <w:szCs w:val="6"/>
              </w:rPr>
            </w:pPr>
          </w:p>
        </w:tc>
        <w:tc>
          <w:tcPr>
            <w:tcW w:w="1701" w:type="dxa"/>
            <w:tcBorders>
              <w:top w:val="nil"/>
              <w:left w:val="nil"/>
              <w:bottom w:val="single" w:sz="8" w:space="0" w:color="auto"/>
              <w:right w:val="nil"/>
            </w:tcBorders>
            <w:shd w:val="clear" w:color="000000" w:fill="FFFFFF"/>
            <w:noWrap/>
            <w:vAlign w:val="center"/>
            <w:hideMark/>
          </w:tcPr>
          <w:p w14:paraId="0F0ADDA5" w14:textId="77777777" w:rsidR="00F55E8B" w:rsidRPr="0034438B" w:rsidRDefault="00F55E8B" w:rsidP="0013634D">
            <w:r w:rsidRPr="0034438B">
              <w:t> </w:t>
            </w:r>
          </w:p>
        </w:tc>
        <w:tc>
          <w:tcPr>
            <w:tcW w:w="1559" w:type="dxa"/>
            <w:tcBorders>
              <w:top w:val="nil"/>
              <w:left w:val="nil"/>
              <w:bottom w:val="nil"/>
              <w:right w:val="nil"/>
            </w:tcBorders>
            <w:shd w:val="clear" w:color="000000" w:fill="FFFFFF"/>
            <w:noWrap/>
            <w:vAlign w:val="center"/>
            <w:hideMark/>
          </w:tcPr>
          <w:p w14:paraId="2EE5B0B9" w14:textId="77777777" w:rsidR="00F55E8B" w:rsidRPr="0034438B" w:rsidRDefault="00F55E8B" w:rsidP="0013634D">
            <w:r w:rsidRPr="0034438B">
              <w:t> </w:t>
            </w:r>
          </w:p>
        </w:tc>
        <w:tc>
          <w:tcPr>
            <w:tcW w:w="1276" w:type="dxa"/>
            <w:tcBorders>
              <w:top w:val="nil"/>
              <w:left w:val="nil"/>
              <w:bottom w:val="nil"/>
              <w:right w:val="nil"/>
            </w:tcBorders>
            <w:shd w:val="clear" w:color="000000" w:fill="FFFFFF"/>
            <w:noWrap/>
            <w:vAlign w:val="center"/>
            <w:hideMark/>
          </w:tcPr>
          <w:p w14:paraId="3CB9825F" w14:textId="77777777" w:rsidR="00F55E8B" w:rsidRPr="0034438B" w:rsidRDefault="00F55E8B" w:rsidP="0013634D">
            <w:r w:rsidRPr="0034438B">
              <w:t> </w:t>
            </w:r>
          </w:p>
        </w:tc>
        <w:tc>
          <w:tcPr>
            <w:tcW w:w="2482" w:type="dxa"/>
            <w:tcBorders>
              <w:top w:val="nil"/>
              <w:left w:val="nil"/>
              <w:bottom w:val="nil"/>
              <w:right w:val="nil"/>
            </w:tcBorders>
            <w:shd w:val="clear" w:color="000000" w:fill="FFFFFF"/>
            <w:noWrap/>
            <w:vAlign w:val="center"/>
            <w:hideMark/>
          </w:tcPr>
          <w:p w14:paraId="33CB5632" w14:textId="77777777" w:rsidR="00F55E8B" w:rsidRPr="0034438B" w:rsidRDefault="00F55E8B" w:rsidP="0013634D">
            <w:pPr>
              <w:rPr>
                <w:rFonts w:ascii="Calibri" w:hAnsi="Calibri" w:cs="Calibri"/>
                <w:sz w:val="8"/>
                <w:szCs w:val="8"/>
              </w:rPr>
            </w:pPr>
            <w:r w:rsidRPr="0034438B">
              <w:rPr>
                <w:rFonts w:ascii="Calibri" w:hAnsi="Calibri" w:cs="Calibri"/>
                <w:sz w:val="8"/>
                <w:szCs w:val="8"/>
              </w:rPr>
              <w:t> </w:t>
            </w:r>
          </w:p>
        </w:tc>
        <w:tc>
          <w:tcPr>
            <w:tcW w:w="480" w:type="dxa"/>
            <w:tcBorders>
              <w:top w:val="nil"/>
              <w:left w:val="nil"/>
              <w:bottom w:val="nil"/>
              <w:right w:val="nil"/>
            </w:tcBorders>
            <w:shd w:val="clear" w:color="000000" w:fill="FFFFFF"/>
            <w:noWrap/>
            <w:vAlign w:val="center"/>
            <w:hideMark/>
          </w:tcPr>
          <w:p w14:paraId="1AB69448" w14:textId="77777777" w:rsidR="00F55E8B" w:rsidRPr="0034438B" w:rsidRDefault="00F55E8B" w:rsidP="0013634D">
            <w:pPr>
              <w:rPr>
                <w:rFonts w:ascii="Calibri" w:hAnsi="Calibri" w:cs="Calibri"/>
                <w:sz w:val="8"/>
                <w:szCs w:val="8"/>
              </w:rPr>
            </w:pPr>
            <w:r w:rsidRPr="0034438B">
              <w:rPr>
                <w:rFonts w:ascii="Calibri" w:hAnsi="Calibri" w:cs="Calibri"/>
                <w:sz w:val="8"/>
                <w:szCs w:val="8"/>
              </w:rPr>
              <w:t> </w:t>
            </w:r>
          </w:p>
        </w:tc>
      </w:tr>
      <w:tr w:rsidR="00F55E8B" w:rsidRPr="0034438B" w14:paraId="1561CC3C" w14:textId="77777777" w:rsidTr="0013634D">
        <w:trPr>
          <w:trHeight w:val="315"/>
        </w:trPr>
        <w:tc>
          <w:tcPr>
            <w:tcW w:w="1276" w:type="dxa"/>
            <w:vMerge/>
            <w:tcBorders>
              <w:top w:val="single" w:sz="8" w:space="0" w:color="auto"/>
              <w:left w:val="nil"/>
              <w:bottom w:val="nil"/>
              <w:right w:val="nil"/>
            </w:tcBorders>
            <w:vAlign w:val="center"/>
            <w:hideMark/>
          </w:tcPr>
          <w:p w14:paraId="235A8D2D" w14:textId="77777777" w:rsidR="00F55E8B" w:rsidRPr="0034438B" w:rsidRDefault="00F55E8B" w:rsidP="0013634D">
            <w:pPr>
              <w:rPr>
                <w:rFonts w:ascii="Calibri" w:hAnsi="Calibri" w:cs="Calibri"/>
                <w:b/>
                <w:bCs/>
                <w:color w:val="FFFFFF"/>
              </w:rPr>
            </w:pPr>
          </w:p>
        </w:tc>
        <w:tc>
          <w:tcPr>
            <w:tcW w:w="284" w:type="dxa"/>
            <w:vMerge/>
            <w:tcBorders>
              <w:top w:val="nil"/>
              <w:left w:val="single" w:sz="8" w:space="0" w:color="auto"/>
              <w:bottom w:val="nil"/>
              <w:right w:val="nil"/>
            </w:tcBorders>
            <w:vAlign w:val="center"/>
            <w:hideMark/>
          </w:tcPr>
          <w:p w14:paraId="63E6BCF4" w14:textId="77777777" w:rsidR="00F55E8B" w:rsidRPr="0034438B" w:rsidRDefault="00F55E8B" w:rsidP="0013634D">
            <w:pPr>
              <w:rPr>
                <w:rFonts w:ascii="Calibri" w:hAnsi="Calibri" w:cs="Calibri"/>
                <w:b/>
                <w:bCs/>
                <w:color w:val="FFFFFF"/>
                <w:sz w:val="6"/>
                <w:szCs w:val="6"/>
              </w:rPr>
            </w:pPr>
          </w:p>
        </w:tc>
        <w:tc>
          <w:tcPr>
            <w:tcW w:w="1701" w:type="dxa"/>
            <w:tcBorders>
              <w:top w:val="nil"/>
              <w:left w:val="single" w:sz="8" w:space="0" w:color="auto"/>
              <w:bottom w:val="single" w:sz="8" w:space="0" w:color="auto"/>
              <w:right w:val="single" w:sz="8" w:space="0" w:color="auto"/>
            </w:tcBorders>
            <w:shd w:val="clear" w:color="000000" w:fill="1F497D"/>
            <w:noWrap/>
            <w:vAlign w:val="center"/>
            <w:hideMark/>
          </w:tcPr>
          <w:p w14:paraId="25EBD307" w14:textId="77777777" w:rsidR="00F55E8B" w:rsidRPr="0034438B" w:rsidRDefault="00F55E8B" w:rsidP="0013634D">
            <w:pPr>
              <w:jc w:val="center"/>
              <w:rPr>
                <w:rFonts w:ascii="Calibri" w:hAnsi="Calibri" w:cs="Calibri"/>
                <w:b/>
                <w:bCs/>
                <w:color w:val="FFFFFF"/>
              </w:rPr>
            </w:pPr>
            <w:r>
              <w:rPr>
                <w:rFonts w:ascii="Calibri" w:hAnsi="Calibri" w:cs="Calibri"/>
                <w:b/>
                <w:bCs/>
                <w:color w:val="FFFFFF"/>
              </w:rPr>
              <w:t>Investimento</w:t>
            </w:r>
          </w:p>
        </w:tc>
        <w:tc>
          <w:tcPr>
            <w:tcW w:w="1559" w:type="dxa"/>
            <w:tcBorders>
              <w:top w:val="single" w:sz="8" w:space="0" w:color="auto"/>
              <w:left w:val="nil"/>
              <w:bottom w:val="single" w:sz="8" w:space="0" w:color="auto"/>
              <w:right w:val="single" w:sz="8" w:space="0" w:color="auto"/>
            </w:tcBorders>
            <w:shd w:val="clear" w:color="000000" w:fill="FFFFFF"/>
            <w:noWrap/>
            <w:vAlign w:val="center"/>
            <w:hideMark/>
          </w:tcPr>
          <w:p w14:paraId="630B8D15" w14:textId="77777777" w:rsidR="00F55E8B" w:rsidRPr="0034438B" w:rsidRDefault="00F55E8B" w:rsidP="0013634D">
            <w:pPr>
              <w:jc w:val="center"/>
              <w:rPr>
                <w:rFonts w:ascii="Calibri" w:hAnsi="Calibri" w:cs="Calibri"/>
              </w:rPr>
            </w:pPr>
            <w:r>
              <w:rPr>
                <w:rFonts w:ascii="Calibri" w:hAnsi="Calibri" w:cs="Calibri"/>
              </w:rPr>
              <w:t>R$ 692.175,28</w:t>
            </w:r>
          </w:p>
        </w:tc>
        <w:tc>
          <w:tcPr>
            <w:tcW w:w="1276" w:type="dxa"/>
            <w:tcBorders>
              <w:top w:val="nil"/>
              <w:left w:val="nil"/>
              <w:bottom w:val="nil"/>
              <w:right w:val="nil"/>
            </w:tcBorders>
            <w:shd w:val="clear" w:color="000000" w:fill="FFFFFF"/>
            <w:noWrap/>
            <w:vAlign w:val="center"/>
            <w:hideMark/>
          </w:tcPr>
          <w:p w14:paraId="4D303ACA" w14:textId="77777777" w:rsidR="00F55E8B" w:rsidRPr="0034438B" w:rsidRDefault="00F55E8B" w:rsidP="0013634D">
            <w:pPr>
              <w:jc w:val="center"/>
              <w:rPr>
                <w:rFonts w:ascii="Calibri" w:hAnsi="Calibri" w:cs="Calibri"/>
              </w:rPr>
            </w:pPr>
            <w:r w:rsidRPr="0034438B">
              <w:rPr>
                <w:rFonts w:ascii="Calibri" w:hAnsi="Calibri" w:cs="Calibri"/>
              </w:rPr>
              <w:t> </w:t>
            </w:r>
          </w:p>
        </w:tc>
        <w:tc>
          <w:tcPr>
            <w:tcW w:w="2482" w:type="dxa"/>
            <w:tcBorders>
              <w:top w:val="nil"/>
              <w:left w:val="nil"/>
              <w:bottom w:val="nil"/>
              <w:right w:val="nil"/>
            </w:tcBorders>
            <w:shd w:val="clear" w:color="000000" w:fill="FFFFFF"/>
            <w:noWrap/>
            <w:vAlign w:val="center"/>
            <w:hideMark/>
          </w:tcPr>
          <w:p w14:paraId="4E4C4142" w14:textId="77777777" w:rsidR="00F55E8B" w:rsidRPr="0034438B" w:rsidRDefault="00F55E8B" w:rsidP="0013634D">
            <w:pPr>
              <w:rPr>
                <w:rFonts w:ascii="Calibri" w:hAnsi="Calibri" w:cs="Calibri"/>
              </w:rPr>
            </w:pPr>
            <w:r w:rsidRPr="0034438B">
              <w:rPr>
                <w:rFonts w:ascii="Calibri" w:hAnsi="Calibri" w:cs="Calibri"/>
              </w:rPr>
              <w:t> </w:t>
            </w:r>
          </w:p>
        </w:tc>
        <w:tc>
          <w:tcPr>
            <w:tcW w:w="480" w:type="dxa"/>
            <w:tcBorders>
              <w:top w:val="nil"/>
              <w:left w:val="nil"/>
              <w:bottom w:val="nil"/>
              <w:right w:val="nil"/>
            </w:tcBorders>
            <w:shd w:val="clear" w:color="000000" w:fill="FFFFFF"/>
            <w:noWrap/>
            <w:vAlign w:val="center"/>
            <w:hideMark/>
          </w:tcPr>
          <w:p w14:paraId="5E704DB4" w14:textId="77777777" w:rsidR="00F55E8B" w:rsidRPr="0034438B" w:rsidRDefault="00F55E8B" w:rsidP="0013634D">
            <w:pPr>
              <w:rPr>
                <w:rFonts w:ascii="Calibri" w:hAnsi="Calibri" w:cs="Calibri"/>
              </w:rPr>
            </w:pPr>
            <w:r w:rsidRPr="0034438B">
              <w:rPr>
                <w:rFonts w:ascii="Calibri" w:hAnsi="Calibri" w:cs="Calibri"/>
              </w:rPr>
              <w:t> </w:t>
            </w:r>
          </w:p>
        </w:tc>
      </w:tr>
      <w:tr w:rsidR="00F55E8B" w:rsidRPr="0034438B" w14:paraId="0A60FD89" w14:textId="77777777" w:rsidTr="0013634D">
        <w:trPr>
          <w:trHeight w:val="184"/>
        </w:trPr>
        <w:tc>
          <w:tcPr>
            <w:tcW w:w="1276" w:type="dxa"/>
            <w:vMerge/>
            <w:tcBorders>
              <w:top w:val="single" w:sz="8" w:space="0" w:color="auto"/>
              <w:left w:val="nil"/>
              <w:bottom w:val="nil"/>
              <w:right w:val="nil"/>
            </w:tcBorders>
            <w:vAlign w:val="center"/>
            <w:hideMark/>
          </w:tcPr>
          <w:p w14:paraId="63E4C51B" w14:textId="77777777" w:rsidR="00F55E8B" w:rsidRPr="0034438B" w:rsidRDefault="00F55E8B" w:rsidP="0013634D">
            <w:pPr>
              <w:rPr>
                <w:rFonts w:ascii="Calibri" w:hAnsi="Calibri" w:cs="Calibri"/>
                <w:b/>
                <w:bCs/>
                <w:color w:val="FFFFFF"/>
              </w:rPr>
            </w:pPr>
          </w:p>
        </w:tc>
        <w:tc>
          <w:tcPr>
            <w:tcW w:w="284" w:type="dxa"/>
            <w:tcBorders>
              <w:top w:val="nil"/>
              <w:left w:val="nil"/>
              <w:bottom w:val="nil"/>
              <w:right w:val="nil"/>
            </w:tcBorders>
            <w:shd w:val="clear" w:color="auto" w:fill="auto"/>
            <w:noWrap/>
            <w:vAlign w:val="bottom"/>
            <w:hideMark/>
          </w:tcPr>
          <w:p w14:paraId="5A6A7632" w14:textId="77777777" w:rsidR="00F55E8B" w:rsidRPr="0034438B" w:rsidRDefault="00F55E8B" w:rsidP="0013634D">
            <w:pPr>
              <w:rPr>
                <w:rFonts w:ascii="Calibri" w:hAnsi="Calibri" w:cs="Calibri"/>
              </w:rPr>
            </w:pPr>
          </w:p>
        </w:tc>
        <w:tc>
          <w:tcPr>
            <w:tcW w:w="1701" w:type="dxa"/>
            <w:tcBorders>
              <w:top w:val="nil"/>
              <w:left w:val="nil"/>
              <w:bottom w:val="nil"/>
              <w:right w:val="nil"/>
            </w:tcBorders>
            <w:shd w:val="clear" w:color="auto" w:fill="auto"/>
            <w:noWrap/>
            <w:vAlign w:val="bottom"/>
            <w:hideMark/>
          </w:tcPr>
          <w:p w14:paraId="414550C1" w14:textId="77777777" w:rsidR="00F55E8B" w:rsidRPr="0034438B" w:rsidRDefault="00F55E8B" w:rsidP="0013634D"/>
        </w:tc>
        <w:tc>
          <w:tcPr>
            <w:tcW w:w="1559" w:type="dxa"/>
            <w:tcBorders>
              <w:top w:val="nil"/>
              <w:left w:val="nil"/>
              <w:bottom w:val="nil"/>
              <w:right w:val="nil"/>
            </w:tcBorders>
            <w:shd w:val="clear" w:color="auto" w:fill="auto"/>
            <w:noWrap/>
            <w:vAlign w:val="bottom"/>
            <w:hideMark/>
          </w:tcPr>
          <w:p w14:paraId="1B37C7DE" w14:textId="77777777" w:rsidR="00F55E8B" w:rsidRPr="0034438B" w:rsidRDefault="00F55E8B" w:rsidP="0013634D"/>
        </w:tc>
        <w:tc>
          <w:tcPr>
            <w:tcW w:w="1276" w:type="dxa"/>
            <w:tcBorders>
              <w:top w:val="nil"/>
              <w:left w:val="nil"/>
              <w:bottom w:val="nil"/>
              <w:right w:val="nil"/>
            </w:tcBorders>
            <w:shd w:val="clear" w:color="000000" w:fill="FFFFFF"/>
            <w:noWrap/>
            <w:vAlign w:val="center"/>
            <w:hideMark/>
          </w:tcPr>
          <w:p w14:paraId="45FB5BA0" w14:textId="77777777" w:rsidR="00F55E8B" w:rsidRPr="0034438B" w:rsidRDefault="00F55E8B" w:rsidP="0013634D">
            <w:pPr>
              <w:rPr>
                <w:rFonts w:ascii="Calibri" w:hAnsi="Calibri" w:cs="Calibri"/>
              </w:rPr>
            </w:pPr>
            <w:r w:rsidRPr="0034438B">
              <w:rPr>
                <w:rFonts w:ascii="Calibri" w:hAnsi="Calibri" w:cs="Calibri"/>
              </w:rPr>
              <w:t> </w:t>
            </w:r>
          </w:p>
        </w:tc>
        <w:tc>
          <w:tcPr>
            <w:tcW w:w="2482" w:type="dxa"/>
            <w:tcBorders>
              <w:top w:val="nil"/>
              <w:left w:val="nil"/>
              <w:bottom w:val="nil"/>
              <w:right w:val="nil"/>
            </w:tcBorders>
            <w:shd w:val="clear" w:color="000000" w:fill="FFFFFF"/>
            <w:noWrap/>
            <w:vAlign w:val="center"/>
            <w:hideMark/>
          </w:tcPr>
          <w:p w14:paraId="56F6EA02" w14:textId="77777777" w:rsidR="00F55E8B" w:rsidRPr="0034438B" w:rsidRDefault="00F55E8B" w:rsidP="0013634D">
            <w:pPr>
              <w:rPr>
                <w:rFonts w:ascii="Calibri" w:hAnsi="Calibri" w:cs="Calibri"/>
              </w:rPr>
            </w:pPr>
            <w:r w:rsidRPr="0034438B">
              <w:rPr>
                <w:rFonts w:ascii="Calibri" w:hAnsi="Calibri" w:cs="Calibri"/>
              </w:rPr>
              <w:t> </w:t>
            </w:r>
          </w:p>
        </w:tc>
        <w:tc>
          <w:tcPr>
            <w:tcW w:w="480" w:type="dxa"/>
            <w:tcBorders>
              <w:top w:val="nil"/>
              <w:left w:val="nil"/>
              <w:bottom w:val="nil"/>
              <w:right w:val="nil"/>
            </w:tcBorders>
            <w:shd w:val="clear" w:color="000000" w:fill="FFFFFF"/>
            <w:noWrap/>
            <w:vAlign w:val="center"/>
            <w:hideMark/>
          </w:tcPr>
          <w:p w14:paraId="597C233F" w14:textId="77777777" w:rsidR="00F55E8B" w:rsidRPr="0034438B" w:rsidRDefault="00F55E8B" w:rsidP="0013634D">
            <w:pPr>
              <w:rPr>
                <w:rFonts w:ascii="Calibri" w:hAnsi="Calibri" w:cs="Calibri"/>
              </w:rPr>
            </w:pPr>
            <w:r w:rsidRPr="0034438B">
              <w:rPr>
                <w:rFonts w:ascii="Calibri" w:hAnsi="Calibri" w:cs="Calibri"/>
              </w:rPr>
              <w:t> </w:t>
            </w:r>
          </w:p>
        </w:tc>
      </w:tr>
      <w:tr w:rsidR="00F55E8B" w:rsidRPr="0034438B" w14:paraId="19D985BA" w14:textId="77777777" w:rsidTr="0013634D">
        <w:trPr>
          <w:trHeight w:val="315"/>
        </w:trPr>
        <w:tc>
          <w:tcPr>
            <w:tcW w:w="1276" w:type="dxa"/>
            <w:vMerge/>
            <w:tcBorders>
              <w:top w:val="single" w:sz="8" w:space="0" w:color="auto"/>
              <w:left w:val="nil"/>
              <w:bottom w:val="nil"/>
              <w:right w:val="nil"/>
            </w:tcBorders>
            <w:vAlign w:val="center"/>
            <w:hideMark/>
          </w:tcPr>
          <w:p w14:paraId="45EB157C" w14:textId="77777777" w:rsidR="00F55E8B" w:rsidRPr="0034438B" w:rsidRDefault="00F55E8B" w:rsidP="0013634D">
            <w:pPr>
              <w:rPr>
                <w:rFonts w:ascii="Calibri" w:hAnsi="Calibri" w:cs="Calibri"/>
                <w:b/>
                <w:bCs/>
                <w:color w:val="FFFFFF"/>
              </w:rPr>
            </w:pPr>
          </w:p>
        </w:tc>
        <w:tc>
          <w:tcPr>
            <w:tcW w:w="284" w:type="dxa"/>
            <w:tcBorders>
              <w:top w:val="nil"/>
              <w:left w:val="nil"/>
              <w:bottom w:val="nil"/>
              <w:right w:val="nil"/>
            </w:tcBorders>
            <w:shd w:val="clear" w:color="auto" w:fill="auto"/>
            <w:noWrap/>
            <w:vAlign w:val="bottom"/>
            <w:hideMark/>
          </w:tcPr>
          <w:p w14:paraId="66A41009" w14:textId="77777777" w:rsidR="00F55E8B" w:rsidRPr="0034438B" w:rsidRDefault="00F55E8B" w:rsidP="0013634D">
            <w:pPr>
              <w:rPr>
                <w:rFonts w:ascii="Calibri" w:hAnsi="Calibri" w:cs="Calibri"/>
              </w:rPr>
            </w:pPr>
          </w:p>
        </w:tc>
        <w:tc>
          <w:tcPr>
            <w:tcW w:w="1701" w:type="dxa"/>
            <w:tcBorders>
              <w:top w:val="nil"/>
              <w:left w:val="single" w:sz="8" w:space="0" w:color="auto"/>
              <w:bottom w:val="single" w:sz="8" w:space="0" w:color="auto"/>
              <w:right w:val="single" w:sz="8" w:space="0" w:color="auto"/>
            </w:tcBorders>
            <w:shd w:val="clear" w:color="000000" w:fill="1F497D"/>
            <w:noWrap/>
            <w:vAlign w:val="center"/>
            <w:hideMark/>
          </w:tcPr>
          <w:p w14:paraId="3F0808E1" w14:textId="77777777" w:rsidR="00F55E8B" w:rsidRPr="0034438B" w:rsidRDefault="00F55E8B" w:rsidP="0013634D">
            <w:pPr>
              <w:jc w:val="center"/>
              <w:rPr>
                <w:rFonts w:ascii="Calibri" w:hAnsi="Calibri" w:cs="Calibri"/>
                <w:b/>
                <w:bCs/>
                <w:color w:val="FFFFFF"/>
              </w:rPr>
            </w:pPr>
            <w:r w:rsidRPr="0034438B">
              <w:rPr>
                <w:rFonts w:ascii="Calibri" w:hAnsi="Calibri" w:cs="Calibri"/>
                <w:b/>
                <w:bCs/>
                <w:color w:val="FFFFFF"/>
              </w:rPr>
              <w:t>Cliente atendidos</w:t>
            </w:r>
          </w:p>
        </w:tc>
        <w:tc>
          <w:tcPr>
            <w:tcW w:w="1559" w:type="dxa"/>
            <w:tcBorders>
              <w:top w:val="single" w:sz="8" w:space="0" w:color="auto"/>
              <w:left w:val="nil"/>
              <w:bottom w:val="single" w:sz="8" w:space="0" w:color="auto"/>
              <w:right w:val="single" w:sz="8" w:space="0" w:color="auto"/>
            </w:tcBorders>
            <w:shd w:val="clear" w:color="000000" w:fill="FFFFFF"/>
            <w:noWrap/>
            <w:vAlign w:val="center"/>
            <w:hideMark/>
          </w:tcPr>
          <w:p w14:paraId="324970E3" w14:textId="77777777" w:rsidR="00F55E8B" w:rsidRPr="0034438B" w:rsidRDefault="00F55E8B" w:rsidP="0013634D">
            <w:pPr>
              <w:jc w:val="center"/>
              <w:rPr>
                <w:rFonts w:ascii="Calibri" w:hAnsi="Calibri" w:cs="Calibri"/>
              </w:rPr>
            </w:pPr>
            <w:r>
              <w:rPr>
                <w:rFonts w:ascii="Calibri" w:hAnsi="Calibri" w:cs="Calibri"/>
              </w:rPr>
              <w:t>94</w:t>
            </w:r>
          </w:p>
        </w:tc>
        <w:tc>
          <w:tcPr>
            <w:tcW w:w="1276" w:type="dxa"/>
            <w:tcBorders>
              <w:top w:val="nil"/>
              <w:left w:val="nil"/>
              <w:bottom w:val="nil"/>
              <w:right w:val="nil"/>
            </w:tcBorders>
            <w:shd w:val="clear" w:color="000000" w:fill="FFFFFF"/>
            <w:noWrap/>
            <w:vAlign w:val="center"/>
            <w:hideMark/>
          </w:tcPr>
          <w:p w14:paraId="467C8370" w14:textId="77777777" w:rsidR="00F55E8B" w:rsidRPr="0034438B" w:rsidRDefault="00F55E8B" w:rsidP="0013634D">
            <w:pPr>
              <w:rPr>
                <w:rFonts w:ascii="Calibri" w:hAnsi="Calibri" w:cs="Calibri"/>
              </w:rPr>
            </w:pPr>
            <w:r w:rsidRPr="0034438B">
              <w:rPr>
                <w:rFonts w:ascii="Calibri" w:hAnsi="Calibri" w:cs="Calibri"/>
              </w:rPr>
              <w:t> </w:t>
            </w:r>
          </w:p>
        </w:tc>
        <w:tc>
          <w:tcPr>
            <w:tcW w:w="2482" w:type="dxa"/>
            <w:tcBorders>
              <w:top w:val="nil"/>
              <w:left w:val="nil"/>
              <w:bottom w:val="nil"/>
              <w:right w:val="nil"/>
            </w:tcBorders>
            <w:shd w:val="clear" w:color="000000" w:fill="FFFFFF"/>
            <w:noWrap/>
            <w:vAlign w:val="center"/>
            <w:hideMark/>
          </w:tcPr>
          <w:p w14:paraId="31CB4AC3" w14:textId="77777777" w:rsidR="00F55E8B" w:rsidRPr="0034438B" w:rsidRDefault="00F55E8B" w:rsidP="0013634D">
            <w:pPr>
              <w:rPr>
                <w:rFonts w:ascii="Calibri" w:hAnsi="Calibri" w:cs="Calibri"/>
              </w:rPr>
            </w:pPr>
            <w:r w:rsidRPr="0034438B">
              <w:rPr>
                <w:rFonts w:ascii="Calibri" w:hAnsi="Calibri" w:cs="Calibri"/>
              </w:rPr>
              <w:t> </w:t>
            </w:r>
          </w:p>
        </w:tc>
        <w:tc>
          <w:tcPr>
            <w:tcW w:w="480" w:type="dxa"/>
            <w:tcBorders>
              <w:top w:val="nil"/>
              <w:left w:val="nil"/>
              <w:bottom w:val="nil"/>
              <w:right w:val="nil"/>
            </w:tcBorders>
            <w:shd w:val="clear" w:color="000000" w:fill="FFFFFF"/>
            <w:noWrap/>
            <w:vAlign w:val="center"/>
            <w:hideMark/>
          </w:tcPr>
          <w:p w14:paraId="5EFFE3F8" w14:textId="77777777" w:rsidR="00F55E8B" w:rsidRPr="0034438B" w:rsidRDefault="00F55E8B" w:rsidP="0013634D">
            <w:pPr>
              <w:rPr>
                <w:rFonts w:ascii="Calibri" w:hAnsi="Calibri" w:cs="Calibri"/>
              </w:rPr>
            </w:pPr>
            <w:r w:rsidRPr="0034438B">
              <w:rPr>
                <w:rFonts w:ascii="Calibri" w:hAnsi="Calibri" w:cs="Calibri"/>
              </w:rPr>
              <w:t> </w:t>
            </w:r>
          </w:p>
        </w:tc>
      </w:tr>
    </w:tbl>
    <w:p w14:paraId="48EBE1DF" w14:textId="77777777" w:rsidR="00F55E8B" w:rsidRPr="00D86EF2" w:rsidRDefault="00F55E8B" w:rsidP="00F55E8B">
      <w:pPr>
        <w:pStyle w:val="Ttulo3"/>
        <w:keepLines w:val="0"/>
        <w:numPr>
          <w:ilvl w:val="2"/>
          <w:numId w:val="15"/>
        </w:numPr>
        <w:tabs>
          <w:tab w:val="num" w:pos="1276"/>
        </w:tabs>
        <w:autoSpaceDE w:val="0"/>
        <w:autoSpaceDN w:val="0"/>
        <w:spacing w:before="240" w:after="60" w:line="240" w:lineRule="auto"/>
        <w:jc w:val="left"/>
        <w:rPr>
          <w:sz w:val="22"/>
        </w:rPr>
      </w:pPr>
      <w:bookmarkStart w:id="16" w:name="_Toc101206324"/>
      <w:r w:rsidRPr="00D86EF2">
        <w:rPr>
          <w:sz w:val="22"/>
        </w:rPr>
        <w:lastRenderedPageBreak/>
        <w:t xml:space="preserve">Etapas </w:t>
      </w:r>
      <w:r>
        <w:rPr>
          <w:sz w:val="22"/>
        </w:rPr>
        <w:t>5</w:t>
      </w:r>
      <w:r w:rsidRPr="00D86EF2">
        <w:rPr>
          <w:sz w:val="22"/>
        </w:rPr>
        <w:t>: Extensão de rede ótica no interior para atender a</w:t>
      </w:r>
      <w:r>
        <w:rPr>
          <w:sz w:val="22"/>
        </w:rPr>
        <w:t>s</w:t>
      </w:r>
      <w:r w:rsidRPr="00D86EF2">
        <w:rPr>
          <w:sz w:val="22"/>
        </w:rPr>
        <w:t xml:space="preserve"> comunidade</w:t>
      </w:r>
      <w:r>
        <w:rPr>
          <w:sz w:val="22"/>
        </w:rPr>
        <w:t>s</w:t>
      </w:r>
      <w:r w:rsidRPr="00D86EF2">
        <w:rPr>
          <w:sz w:val="22"/>
        </w:rPr>
        <w:t xml:space="preserve"> de </w:t>
      </w:r>
      <w:r>
        <w:rPr>
          <w:sz w:val="22"/>
        </w:rPr>
        <w:t>Esquina Beck, Fazenda Ramada e Pontão dos Buenos</w:t>
      </w:r>
      <w:r w:rsidRPr="00D86EF2">
        <w:rPr>
          <w:sz w:val="22"/>
        </w:rPr>
        <w:t xml:space="preserve"> no interior do município de Condor;</w:t>
      </w:r>
      <w:bookmarkEnd w:id="16"/>
    </w:p>
    <w:p w14:paraId="1C4515C9" w14:textId="77777777" w:rsidR="00F55E8B" w:rsidRPr="009906FF" w:rsidRDefault="00F55E8B" w:rsidP="00F55E8B"/>
    <w:p w14:paraId="21617778" w14:textId="77777777" w:rsidR="00F55E8B" w:rsidRDefault="00F55E8B" w:rsidP="00F55E8B">
      <w:pPr>
        <w:ind w:firstLine="708"/>
        <w:rPr>
          <w:szCs w:val="24"/>
        </w:rPr>
      </w:pPr>
      <w:r>
        <w:rPr>
          <w:szCs w:val="24"/>
        </w:rPr>
        <w:t xml:space="preserve">Esta etapa destina-se a construção de rede de fibra óptica para atender </w:t>
      </w:r>
      <w:r w:rsidRPr="00CA2223">
        <w:rPr>
          <w:szCs w:val="24"/>
        </w:rPr>
        <w:t>a</w:t>
      </w:r>
      <w:r>
        <w:rPr>
          <w:szCs w:val="24"/>
        </w:rPr>
        <w:t>s</w:t>
      </w:r>
      <w:r w:rsidRPr="00CA2223">
        <w:rPr>
          <w:szCs w:val="24"/>
        </w:rPr>
        <w:t xml:space="preserve"> comunidade</w:t>
      </w:r>
      <w:r>
        <w:rPr>
          <w:szCs w:val="24"/>
        </w:rPr>
        <w:t xml:space="preserve">s de Esquina Beck, Fazenda Ramada </w:t>
      </w:r>
      <w:proofErr w:type="gramStart"/>
      <w:r>
        <w:rPr>
          <w:szCs w:val="24"/>
        </w:rPr>
        <w:t>e  Pontão</w:t>
      </w:r>
      <w:proofErr w:type="gramEnd"/>
      <w:r>
        <w:rPr>
          <w:szCs w:val="24"/>
        </w:rPr>
        <w:t xml:space="preserve"> dos Buenos no interior do município de Condor/RS, seguindo o </w:t>
      </w:r>
      <w:proofErr w:type="spellStart"/>
      <w:r>
        <w:rPr>
          <w:szCs w:val="24"/>
        </w:rPr>
        <w:t>posteamento</w:t>
      </w:r>
      <w:proofErr w:type="spellEnd"/>
      <w:r>
        <w:rPr>
          <w:szCs w:val="24"/>
        </w:rPr>
        <w:t xml:space="preserve"> de energia elétrica da permissionária local</w:t>
      </w:r>
    </w:p>
    <w:p w14:paraId="3330F9F5" w14:textId="77777777" w:rsidR="00F55E8B" w:rsidRDefault="00F55E8B" w:rsidP="00F55E8B">
      <w:pPr>
        <w:ind w:firstLine="708"/>
        <w:rPr>
          <w:szCs w:val="24"/>
        </w:rPr>
      </w:pPr>
    </w:p>
    <w:p w14:paraId="78F1EACA" w14:textId="77777777" w:rsidR="00F55E8B" w:rsidRDefault="00F55E8B" w:rsidP="00F55E8B">
      <w:pPr>
        <w:ind w:firstLine="708"/>
        <w:rPr>
          <w:szCs w:val="24"/>
        </w:rPr>
      </w:pPr>
      <w:r>
        <w:rPr>
          <w:szCs w:val="24"/>
        </w:rPr>
        <w:t>O traçado da rede de fibra está desenhado e ocupará os postes da permissionária COPREL COOPERATIVA DE ENERGIA.</w:t>
      </w:r>
    </w:p>
    <w:p w14:paraId="73C94FD3" w14:textId="77777777" w:rsidR="00F55E8B" w:rsidRDefault="00F55E8B" w:rsidP="00F55E8B">
      <w:pPr>
        <w:ind w:firstLine="708"/>
        <w:rPr>
          <w:szCs w:val="24"/>
        </w:rPr>
      </w:pPr>
    </w:p>
    <w:p w14:paraId="0D084904" w14:textId="5B9CE641" w:rsidR="00F55E8B" w:rsidRDefault="00F55E8B" w:rsidP="00F55E8B">
      <w:pPr>
        <w:jc w:val="center"/>
      </w:pPr>
      <w:r w:rsidRPr="00D24192">
        <w:rPr>
          <w:noProof/>
        </w:rPr>
        <w:drawing>
          <wp:inline distT="0" distB="0" distL="0" distR="0" wp14:anchorId="262438EC" wp14:editId="297A8068">
            <wp:extent cx="4838700" cy="3648075"/>
            <wp:effectExtent l="0" t="0" r="0"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38700" cy="3648075"/>
                    </a:xfrm>
                    <a:prstGeom prst="rect">
                      <a:avLst/>
                    </a:prstGeom>
                    <a:noFill/>
                    <a:ln>
                      <a:noFill/>
                    </a:ln>
                  </pic:spPr>
                </pic:pic>
              </a:graphicData>
            </a:graphic>
          </wp:inline>
        </w:drawing>
      </w:r>
    </w:p>
    <w:p w14:paraId="11E5DF92" w14:textId="77777777" w:rsidR="00F55E8B" w:rsidRDefault="00F55E8B" w:rsidP="00F55E8B">
      <w:pPr>
        <w:spacing w:before="120"/>
        <w:jc w:val="center"/>
        <w:rPr>
          <w:sz w:val="18"/>
          <w:szCs w:val="24"/>
        </w:rPr>
      </w:pPr>
      <w:r w:rsidRPr="003F6E82">
        <w:rPr>
          <w:sz w:val="18"/>
          <w:szCs w:val="24"/>
        </w:rPr>
        <w:t>Fig.</w:t>
      </w:r>
      <w:r>
        <w:rPr>
          <w:sz w:val="18"/>
          <w:szCs w:val="24"/>
        </w:rPr>
        <w:t>5</w:t>
      </w:r>
      <w:r w:rsidRPr="003F6E82">
        <w:rPr>
          <w:sz w:val="18"/>
          <w:szCs w:val="24"/>
        </w:rPr>
        <w:t xml:space="preserve"> – </w:t>
      </w:r>
      <w:r w:rsidRPr="00032318">
        <w:rPr>
          <w:sz w:val="18"/>
          <w:szCs w:val="24"/>
        </w:rPr>
        <w:t>Extensão de rede ótica no interior para atender</w:t>
      </w:r>
      <w:r>
        <w:rPr>
          <w:sz w:val="18"/>
          <w:szCs w:val="24"/>
        </w:rPr>
        <w:t xml:space="preserve"> </w:t>
      </w:r>
      <w:r w:rsidRPr="00CA2223">
        <w:rPr>
          <w:sz w:val="18"/>
          <w:szCs w:val="24"/>
        </w:rPr>
        <w:t>a</w:t>
      </w:r>
      <w:r>
        <w:rPr>
          <w:sz w:val="18"/>
          <w:szCs w:val="24"/>
        </w:rPr>
        <w:t>s</w:t>
      </w:r>
      <w:r w:rsidRPr="00CA2223">
        <w:rPr>
          <w:sz w:val="18"/>
          <w:szCs w:val="24"/>
        </w:rPr>
        <w:t xml:space="preserve"> comunidade</w:t>
      </w:r>
      <w:r>
        <w:rPr>
          <w:sz w:val="18"/>
          <w:szCs w:val="24"/>
        </w:rPr>
        <w:t>s</w:t>
      </w:r>
      <w:r w:rsidRPr="00CA2223">
        <w:rPr>
          <w:sz w:val="18"/>
          <w:szCs w:val="24"/>
        </w:rPr>
        <w:t xml:space="preserve"> de </w:t>
      </w:r>
      <w:r>
        <w:rPr>
          <w:sz w:val="18"/>
          <w:szCs w:val="24"/>
        </w:rPr>
        <w:t>Esquina Beck, Fazenda Ramada e Pontão dos Buenos</w:t>
      </w:r>
      <w:r w:rsidRPr="00032318">
        <w:rPr>
          <w:sz w:val="18"/>
          <w:szCs w:val="24"/>
        </w:rPr>
        <w:t>:</w:t>
      </w:r>
    </w:p>
    <w:p w14:paraId="3ABE9199" w14:textId="77777777" w:rsidR="00F55E8B" w:rsidRDefault="00F55E8B" w:rsidP="00F55E8B">
      <w:pPr>
        <w:spacing w:before="120"/>
        <w:jc w:val="center"/>
        <w:rPr>
          <w:sz w:val="18"/>
          <w:szCs w:val="24"/>
        </w:rPr>
      </w:pPr>
    </w:p>
    <w:p w14:paraId="3BE45ED8" w14:textId="77777777" w:rsidR="00F55E8B" w:rsidRDefault="00F55E8B" w:rsidP="00F55E8B">
      <w:pPr>
        <w:spacing w:before="120"/>
        <w:jc w:val="center"/>
        <w:rPr>
          <w:sz w:val="18"/>
          <w:szCs w:val="24"/>
        </w:rPr>
      </w:pPr>
    </w:p>
    <w:tbl>
      <w:tblPr>
        <w:tblW w:w="9058" w:type="dxa"/>
        <w:tblInd w:w="70" w:type="dxa"/>
        <w:tblCellMar>
          <w:left w:w="70" w:type="dxa"/>
          <w:right w:w="70" w:type="dxa"/>
        </w:tblCellMar>
        <w:tblLook w:val="04A0" w:firstRow="1" w:lastRow="0" w:firstColumn="1" w:lastColumn="0" w:noHBand="0" w:noVBand="1"/>
      </w:tblPr>
      <w:tblGrid>
        <w:gridCol w:w="986"/>
        <w:gridCol w:w="401"/>
        <w:gridCol w:w="1701"/>
        <w:gridCol w:w="1559"/>
        <w:gridCol w:w="1449"/>
        <w:gridCol w:w="2482"/>
        <w:gridCol w:w="480"/>
      </w:tblGrid>
      <w:tr w:rsidR="00F55E8B" w:rsidRPr="0034438B" w14:paraId="2FB7C7EF" w14:textId="77777777" w:rsidTr="0013634D">
        <w:trPr>
          <w:trHeight w:val="300"/>
        </w:trPr>
        <w:tc>
          <w:tcPr>
            <w:tcW w:w="1276" w:type="dxa"/>
            <w:vMerge w:val="restart"/>
            <w:tcBorders>
              <w:top w:val="single" w:sz="8" w:space="0" w:color="auto"/>
              <w:left w:val="nil"/>
              <w:bottom w:val="nil"/>
              <w:right w:val="nil"/>
            </w:tcBorders>
            <w:shd w:val="clear" w:color="000000" w:fill="1F497D"/>
            <w:vAlign w:val="center"/>
            <w:hideMark/>
          </w:tcPr>
          <w:p w14:paraId="43174A27" w14:textId="77777777" w:rsidR="00F55E8B" w:rsidRPr="0034438B" w:rsidRDefault="00F55E8B" w:rsidP="0013634D">
            <w:pPr>
              <w:jc w:val="center"/>
              <w:rPr>
                <w:rFonts w:ascii="Calibri" w:hAnsi="Calibri" w:cs="Calibri"/>
                <w:b/>
                <w:bCs/>
                <w:color w:val="FFFFFF"/>
              </w:rPr>
            </w:pPr>
            <w:r w:rsidRPr="0034438B">
              <w:rPr>
                <w:rFonts w:ascii="Calibri" w:hAnsi="Calibri" w:cs="Calibri"/>
                <w:b/>
                <w:bCs/>
                <w:color w:val="FFFFFF"/>
              </w:rPr>
              <w:t xml:space="preserve">Etapa </w:t>
            </w:r>
            <w:r>
              <w:rPr>
                <w:rFonts w:ascii="Calibri" w:hAnsi="Calibri" w:cs="Calibri"/>
                <w:b/>
                <w:bCs/>
                <w:color w:val="FFFFFF"/>
              </w:rPr>
              <w:t>5</w:t>
            </w:r>
          </w:p>
        </w:tc>
        <w:tc>
          <w:tcPr>
            <w:tcW w:w="284" w:type="dxa"/>
            <w:vMerge w:val="restart"/>
            <w:tcBorders>
              <w:top w:val="nil"/>
              <w:left w:val="single" w:sz="8" w:space="0" w:color="auto"/>
              <w:bottom w:val="nil"/>
              <w:right w:val="nil"/>
            </w:tcBorders>
            <w:shd w:val="clear" w:color="auto" w:fill="auto"/>
            <w:vAlign w:val="center"/>
            <w:hideMark/>
          </w:tcPr>
          <w:p w14:paraId="6F849128" w14:textId="77777777" w:rsidR="00F55E8B" w:rsidRPr="0034438B" w:rsidRDefault="00F55E8B" w:rsidP="0013634D">
            <w:pPr>
              <w:jc w:val="center"/>
              <w:rPr>
                <w:rFonts w:ascii="Calibri" w:hAnsi="Calibri" w:cs="Calibri"/>
                <w:b/>
                <w:bCs/>
                <w:color w:val="FFFFFF"/>
                <w:sz w:val="6"/>
                <w:szCs w:val="6"/>
              </w:rPr>
            </w:pPr>
            <w:r w:rsidRPr="0034438B">
              <w:rPr>
                <w:rFonts w:ascii="Calibri" w:hAnsi="Calibri" w:cs="Calibri"/>
                <w:b/>
                <w:bCs/>
                <w:color w:val="FFFFFF"/>
                <w:sz w:val="6"/>
                <w:szCs w:val="6"/>
              </w:rPr>
              <w:t> </w:t>
            </w:r>
          </w:p>
        </w:tc>
        <w:tc>
          <w:tcPr>
            <w:tcW w:w="1701" w:type="dxa"/>
            <w:vMerge w:val="restart"/>
            <w:tcBorders>
              <w:top w:val="single" w:sz="8" w:space="0" w:color="auto"/>
              <w:left w:val="single" w:sz="8" w:space="0" w:color="auto"/>
              <w:bottom w:val="single" w:sz="8" w:space="0" w:color="000000"/>
              <w:right w:val="single" w:sz="8" w:space="0" w:color="auto"/>
            </w:tcBorders>
            <w:shd w:val="clear" w:color="000000" w:fill="1F497D"/>
            <w:noWrap/>
            <w:vAlign w:val="center"/>
            <w:hideMark/>
          </w:tcPr>
          <w:p w14:paraId="4BC1A750" w14:textId="77777777" w:rsidR="00F55E8B" w:rsidRPr="0034438B" w:rsidRDefault="00F55E8B" w:rsidP="0013634D">
            <w:pPr>
              <w:jc w:val="center"/>
              <w:rPr>
                <w:rFonts w:ascii="Calibri" w:hAnsi="Calibri" w:cs="Calibri"/>
                <w:b/>
                <w:bCs/>
                <w:color w:val="FFFFFF"/>
              </w:rPr>
            </w:pPr>
            <w:r w:rsidRPr="0034438B">
              <w:rPr>
                <w:rFonts w:ascii="Calibri" w:hAnsi="Calibri" w:cs="Calibri"/>
                <w:b/>
                <w:bCs/>
                <w:color w:val="FFFFFF"/>
              </w:rPr>
              <w:t>Escopo Resumido</w:t>
            </w:r>
          </w:p>
        </w:tc>
        <w:tc>
          <w:tcPr>
            <w:tcW w:w="5797" w:type="dxa"/>
            <w:gridSpan w:val="4"/>
            <w:tcBorders>
              <w:top w:val="single" w:sz="8" w:space="0" w:color="auto"/>
              <w:left w:val="nil"/>
              <w:bottom w:val="nil"/>
              <w:right w:val="single" w:sz="8" w:space="0" w:color="000000"/>
            </w:tcBorders>
            <w:shd w:val="clear" w:color="000000" w:fill="FFFFFF"/>
            <w:vAlign w:val="center"/>
            <w:hideMark/>
          </w:tcPr>
          <w:p w14:paraId="5F3C8499" w14:textId="77777777" w:rsidR="00F55E8B" w:rsidRPr="0034438B" w:rsidRDefault="00F55E8B" w:rsidP="0013634D">
            <w:pPr>
              <w:rPr>
                <w:rFonts w:ascii="Calibri" w:hAnsi="Calibri" w:cs="Calibri"/>
              </w:rPr>
            </w:pPr>
            <w:r w:rsidRPr="0034438B">
              <w:rPr>
                <w:rFonts w:ascii="Calibri" w:hAnsi="Calibri" w:cs="Calibri"/>
              </w:rPr>
              <w:t> </w:t>
            </w:r>
          </w:p>
        </w:tc>
      </w:tr>
      <w:tr w:rsidR="00F55E8B" w:rsidRPr="0034438B" w14:paraId="4C9F8335" w14:textId="77777777" w:rsidTr="0013634D">
        <w:trPr>
          <w:trHeight w:val="510"/>
        </w:trPr>
        <w:tc>
          <w:tcPr>
            <w:tcW w:w="1276" w:type="dxa"/>
            <w:vMerge/>
            <w:tcBorders>
              <w:top w:val="single" w:sz="8" w:space="0" w:color="auto"/>
              <w:left w:val="nil"/>
              <w:bottom w:val="nil"/>
              <w:right w:val="nil"/>
            </w:tcBorders>
            <w:vAlign w:val="center"/>
            <w:hideMark/>
          </w:tcPr>
          <w:p w14:paraId="387DFA4F" w14:textId="77777777" w:rsidR="00F55E8B" w:rsidRPr="0034438B" w:rsidRDefault="00F55E8B" w:rsidP="0013634D">
            <w:pPr>
              <w:rPr>
                <w:rFonts w:ascii="Calibri" w:hAnsi="Calibri" w:cs="Calibri"/>
                <w:b/>
                <w:bCs/>
                <w:color w:val="FFFFFF"/>
              </w:rPr>
            </w:pPr>
          </w:p>
        </w:tc>
        <w:tc>
          <w:tcPr>
            <w:tcW w:w="284" w:type="dxa"/>
            <w:vMerge/>
            <w:tcBorders>
              <w:top w:val="nil"/>
              <w:left w:val="single" w:sz="8" w:space="0" w:color="auto"/>
              <w:bottom w:val="nil"/>
              <w:right w:val="nil"/>
            </w:tcBorders>
            <w:vAlign w:val="center"/>
            <w:hideMark/>
          </w:tcPr>
          <w:p w14:paraId="53F88469" w14:textId="77777777" w:rsidR="00F55E8B" w:rsidRPr="0034438B" w:rsidRDefault="00F55E8B" w:rsidP="0013634D">
            <w:pPr>
              <w:rPr>
                <w:rFonts w:ascii="Calibri" w:hAnsi="Calibri" w:cs="Calibri"/>
                <w:b/>
                <w:bCs/>
                <w:color w:val="FFFFFF"/>
                <w:sz w:val="6"/>
                <w:szCs w:val="6"/>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14:paraId="7FFC9691" w14:textId="77777777" w:rsidR="00F55E8B" w:rsidRPr="0034438B" w:rsidRDefault="00F55E8B" w:rsidP="0013634D">
            <w:pPr>
              <w:rPr>
                <w:rFonts w:ascii="Calibri" w:hAnsi="Calibri" w:cs="Calibri"/>
                <w:b/>
                <w:bCs/>
                <w:color w:val="FFFFFF"/>
              </w:rPr>
            </w:pPr>
          </w:p>
        </w:tc>
        <w:tc>
          <w:tcPr>
            <w:tcW w:w="5797" w:type="dxa"/>
            <w:gridSpan w:val="4"/>
            <w:tcBorders>
              <w:top w:val="nil"/>
              <w:left w:val="nil"/>
              <w:bottom w:val="single" w:sz="8" w:space="0" w:color="000000"/>
              <w:right w:val="single" w:sz="8" w:space="0" w:color="000000"/>
            </w:tcBorders>
            <w:shd w:val="clear" w:color="000000" w:fill="FFFFFF"/>
            <w:vAlign w:val="center"/>
            <w:hideMark/>
          </w:tcPr>
          <w:p w14:paraId="1829447F" w14:textId="77777777" w:rsidR="00F55E8B" w:rsidRDefault="00F55E8B" w:rsidP="0013634D">
            <w:pPr>
              <w:rPr>
                <w:rFonts w:ascii="Calibri" w:hAnsi="Calibri" w:cs="Calibri"/>
              </w:rPr>
            </w:pPr>
            <w:r w:rsidRPr="0034438B">
              <w:rPr>
                <w:rFonts w:ascii="Calibri" w:hAnsi="Calibri" w:cs="Calibri"/>
              </w:rPr>
              <w:t xml:space="preserve">Investimento em projeto, estrutura e construção da rede de fibra </w:t>
            </w:r>
            <w:r>
              <w:rPr>
                <w:rFonts w:ascii="Calibri" w:hAnsi="Calibri" w:cs="Calibri"/>
              </w:rPr>
              <w:t xml:space="preserve">   </w:t>
            </w:r>
            <w:r w:rsidRPr="0034438B">
              <w:rPr>
                <w:rFonts w:ascii="Calibri" w:hAnsi="Calibri" w:cs="Calibri"/>
              </w:rPr>
              <w:t xml:space="preserve">R$ </w:t>
            </w:r>
            <w:r>
              <w:rPr>
                <w:rFonts w:ascii="Calibri" w:hAnsi="Calibri" w:cs="Calibri"/>
              </w:rPr>
              <w:t>354.826,04</w:t>
            </w:r>
          </w:p>
          <w:p w14:paraId="02356D85" w14:textId="77777777" w:rsidR="00F55E8B" w:rsidRDefault="00F55E8B" w:rsidP="0013634D">
            <w:pPr>
              <w:rPr>
                <w:rFonts w:ascii="Calibri" w:hAnsi="Calibri" w:cs="Calibri"/>
              </w:rPr>
            </w:pPr>
            <w:r>
              <w:rPr>
                <w:rFonts w:ascii="Calibri" w:hAnsi="Calibri" w:cs="Calibri"/>
              </w:rPr>
              <w:t>Metragem de Fibra: 25.409m</w:t>
            </w:r>
          </w:p>
          <w:p w14:paraId="56B72F54" w14:textId="77777777" w:rsidR="00F55E8B" w:rsidRPr="0034438B" w:rsidRDefault="00F55E8B" w:rsidP="0013634D">
            <w:pPr>
              <w:rPr>
                <w:rFonts w:ascii="Calibri" w:hAnsi="Calibri" w:cs="Calibri"/>
              </w:rPr>
            </w:pPr>
            <w:r>
              <w:rPr>
                <w:rFonts w:ascii="Calibri" w:hAnsi="Calibri" w:cs="Calibri"/>
              </w:rPr>
              <w:t>Famílias - 41</w:t>
            </w:r>
          </w:p>
        </w:tc>
      </w:tr>
      <w:tr w:rsidR="00F55E8B" w:rsidRPr="0034438B" w14:paraId="37E6BC74" w14:textId="77777777" w:rsidTr="0013634D">
        <w:trPr>
          <w:trHeight w:val="60"/>
        </w:trPr>
        <w:tc>
          <w:tcPr>
            <w:tcW w:w="1276" w:type="dxa"/>
            <w:vMerge/>
            <w:tcBorders>
              <w:top w:val="single" w:sz="8" w:space="0" w:color="auto"/>
              <w:left w:val="nil"/>
              <w:bottom w:val="nil"/>
              <w:right w:val="nil"/>
            </w:tcBorders>
            <w:vAlign w:val="center"/>
            <w:hideMark/>
          </w:tcPr>
          <w:p w14:paraId="1E7962FF" w14:textId="77777777" w:rsidR="00F55E8B" w:rsidRPr="0034438B" w:rsidRDefault="00F55E8B" w:rsidP="0013634D">
            <w:pPr>
              <w:rPr>
                <w:rFonts w:ascii="Calibri" w:hAnsi="Calibri" w:cs="Calibri"/>
                <w:b/>
                <w:bCs/>
                <w:color w:val="FFFFFF"/>
              </w:rPr>
            </w:pPr>
          </w:p>
        </w:tc>
        <w:tc>
          <w:tcPr>
            <w:tcW w:w="284" w:type="dxa"/>
            <w:vMerge/>
            <w:tcBorders>
              <w:top w:val="nil"/>
              <w:left w:val="single" w:sz="8" w:space="0" w:color="auto"/>
              <w:bottom w:val="nil"/>
              <w:right w:val="nil"/>
            </w:tcBorders>
            <w:vAlign w:val="center"/>
            <w:hideMark/>
          </w:tcPr>
          <w:p w14:paraId="31D782D7" w14:textId="77777777" w:rsidR="00F55E8B" w:rsidRPr="0034438B" w:rsidRDefault="00F55E8B" w:rsidP="0013634D">
            <w:pPr>
              <w:rPr>
                <w:rFonts w:ascii="Calibri" w:hAnsi="Calibri" w:cs="Calibri"/>
                <w:b/>
                <w:bCs/>
                <w:color w:val="FFFFFF"/>
                <w:sz w:val="6"/>
                <w:szCs w:val="6"/>
              </w:rPr>
            </w:pPr>
          </w:p>
        </w:tc>
        <w:tc>
          <w:tcPr>
            <w:tcW w:w="1701" w:type="dxa"/>
            <w:tcBorders>
              <w:top w:val="nil"/>
              <w:left w:val="nil"/>
              <w:bottom w:val="single" w:sz="8" w:space="0" w:color="auto"/>
              <w:right w:val="nil"/>
            </w:tcBorders>
            <w:shd w:val="clear" w:color="000000" w:fill="FFFFFF"/>
            <w:noWrap/>
            <w:vAlign w:val="center"/>
            <w:hideMark/>
          </w:tcPr>
          <w:p w14:paraId="33C34068" w14:textId="77777777" w:rsidR="00F55E8B" w:rsidRPr="0034438B" w:rsidRDefault="00F55E8B" w:rsidP="0013634D">
            <w:r w:rsidRPr="0034438B">
              <w:t> </w:t>
            </w:r>
          </w:p>
        </w:tc>
        <w:tc>
          <w:tcPr>
            <w:tcW w:w="1559" w:type="dxa"/>
            <w:tcBorders>
              <w:top w:val="nil"/>
              <w:left w:val="nil"/>
              <w:bottom w:val="nil"/>
              <w:right w:val="nil"/>
            </w:tcBorders>
            <w:shd w:val="clear" w:color="000000" w:fill="FFFFFF"/>
            <w:noWrap/>
            <w:vAlign w:val="center"/>
            <w:hideMark/>
          </w:tcPr>
          <w:p w14:paraId="648AA880" w14:textId="77777777" w:rsidR="00F55E8B" w:rsidRPr="0034438B" w:rsidRDefault="00F55E8B" w:rsidP="0013634D">
            <w:r w:rsidRPr="0034438B">
              <w:t> </w:t>
            </w:r>
          </w:p>
        </w:tc>
        <w:tc>
          <w:tcPr>
            <w:tcW w:w="1276" w:type="dxa"/>
            <w:tcBorders>
              <w:top w:val="nil"/>
              <w:left w:val="nil"/>
              <w:bottom w:val="nil"/>
              <w:right w:val="nil"/>
            </w:tcBorders>
            <w:shd w:val="clear" w:color="000000" w:fill="FFFFFF"/>
            <w:noWrap/>
            <w:vAlign w:val="center"/>
            <w:hideMark/>
          </w:tcPr>
          <w:p w14:paraId="366F24B8" w14:textId="77777777" w:rsidR="00F55E8B" w:rsidRPr="0034438B" w:rsidRDefault="00F55E8B" w:rsidP="0013634D">
            <w:r w:rsidRPr="0034438B">
              <w:t> </w:t>
            </w:r>
          </w:p>
        </w:tc>
        <w:tc>
          <w:tcPr>
            <w:tcW w:w="2482" w:type="dxa"/>
            <w:tcBorders>
              <w:top w:val="nil"/>
              <w:left w:val="nil"/>
              <w:bottom w:val="nil"/>
              <w:right w:val="nil"/>
            </w:tcBorders>
            <w:shd w:val="clear" w:color="000000" w:fill="FFFFFF"/>
            <w:noWrap/>
            <w:vAlign w:val="center"/>
            <w:hideMark/>
          </w:tcPr>
          <w:p w14:paraId="60E08819" w14:textId="77777777" w:rsidR="00F55E8B" w:rsidRPr="0034438B" w:rsidRDefault="00F55E8B" w:rsidP="0013634D">
            <w:pPr>
              <w:rPr>
                <w:rFonts w:ascii="Calibri" w:hAnsi="Calibri" w:cs="Calibri"/>
                <w:sz w:val="8"/>
                <w:szCs w:val="8"/>
              </w:rPr>
            </w:pPr>
            <w:r w:rsidRPr="0034438B">
              <w:rPr>
                <w:rFonts w:ascii="Calibri" w:hAnsi="Calibri" w:cs="Calibri"/>
                <w:sz w:val="8"/>
                <w:szCs w:val="8"/>
              </w:rPr>
              <w:t> </w:t>
            </w:r>
          </w:p>
        </w:tc>
        <w:tc>
          <w:tcPr>
            <w:tcW w:w="480" w:type="dxa"/>
            <w:tcBorders>
              <w:top w:val="nil"/>
              <w:left w:val="nil"/>
              <w:bottom w:val="nil"/>
              <w:right w:val="nil"/>
            </w:tcBorders>
            <w:shd w:val="clear" w:color="000000" w:fill="FFFFFF"/>
            <w:noWrap/>
            <w:vAlign w:val="center"/>
            <w:hideMark/>
          </w:tcPr>
          <w:p w14:paraId="20D21E72" w14:textId="77777777" w:rsidR="00F55E8B" w:rsidRPr="0034438B" w:rsidRDefault="00F55E8B" w:rsidP="0013634D">
            <w:pPr>
              <w:rPr>
                <w:rFonts w:ascii="Calibri" w:hAnsi="Calibri" w:cs="Calibri"/>
                <w:sz w:val="8"/>
                <w:szCs w:val="8"/>
              </w:rPr>
            </w:pPr>
            <w:r w:rsidRPr="0034438B">
              <w:rPr>
                <w:rFonts w:ascii="Calibri" w:hAnsi="Calibri" w:cs="Calibri"/>
                <w:sz w:val="8"/>
                <w:szCs w:val="8"/>
              </w:rPr>
              <w:t> </w:t>
            </w:r>
          </w:p>
        </w:tc>
      </w:tr>
      <w:tr w:rsidR="00F55E8B" w:rsidRPr="0034438B" w14:paraId="63455276" w14:textId="77777777" w:rsidTr="0013634D">
        <w:trPr>
          <w:trHeight w:val="315"/>
        </w:trPr>
        <w:tc>
          <w:tcPr>
            <w:tcW w:w="1276" w:type="dxa"/>
            <w:vMerge/>
            <w:tcBorders>
              <w:top w:val="single" w:sz="8" w:space="0" w:color="auto"/>
              <w:left w:val="nil"/>
              <w:bottom w:val="nil"/>
              <w:right w:val="nil"/>
            </w:tcBorders>
            <w:vAlign w:val="center"/>
            <w:hideMark/>
          </w:tcPr>
          <w:p w14:paraId="29D87B18" w14:textId="77777777" w:rsidR="00F55E8B" w:rsidRPr="0034438B" w:rsidRDefault="00F55E8B" w:rsidP="0013634D">
            <w:pPr>
              <w:rPr>
                <w:rFonts w:ascii="Calibri" w:hAnsi="Calibri" w:cs="Calibri"/>
                <w:b/>
                <w:bCs/>
                <w:color w:val="FFFFFF"/>
              </w:rPr>
            </w:pPr>
          </w:p>
        </w:tc>
        <w:tc>
          <w:tcPr>
            <w:tcW w:w="284" w:type="dxa"/>
            <w:vMerge/>
            <w:tcBorders>
              <w:top w:val="nil"/>
              <w:left w:val="single" w:sz="8" w:space="0" w:color="auto"/>
              <w:bottom w:val="nil"/>
              <w:right w:val="nil"/>
            </w:tcBorders>
            <w:vAlign w:val="center"/>
            <w:hideMark/>
          </w:tcPr>
          <w:p w14:paraId="70F71019" w14:textId="77777777" w:rsidR="00F55E8B" w:rsidRPr="0034438B" w:rsidRDefault="00F55E8B" w:rsidP="0013634D">
            <w:pPr>
              <w:rPr>
                <w:rFonts w:ascii="Calibri" w:hAnsi="Calibri" w:cs="Calibri"/>
                <w:b/>
                <w:bCs/>
                <w:color w:val="FFFFFF"/>
                <w:sz w:val="6"/>
                <w:szCs w:val="6"/>
              </w:rPr>
            </w:pPr>
          </w:p>
        </w:tc>
        <w:tc>
          <w:tcPr>
            <w:tcW w:w="1701" w:type="dxa"/>
            <w:vMerge w:val="restart"/>
            <w:tcBorders>
              <w:top w:val="nil"/>
              <w:left w:val="single" w:sz="8" w:space="0" w:color="auto"/>
              <w:bottom w:val="single" w:sz="8" w:space="0" w:color="000000"/>
              <w:right w:val="single" w:sz="8" w:space="0" w:color="auto"/>
            </w:tcBorders>
            <w:shd w:val="clear" w:color="000000" w:fill="1F497D"/>
            <w:noWrap/>
            <w:vAlign w:val="center"/>
            <w:hideMark/>
          </w:tcPr>
          <w:p w14:paraId="51317AC1" w14:textId="77777777" w:rsidR="00F55E8B" w:rsidRPr="0034438B" w:rsidRDefault="00F55E8B" w:rsidP="0013634D">
            <w:pPr>
              <w:jc w:val="center"/>
              <w:rPr>
                <w:rFonts w:ascii="Calibri" w:hAnsi="Calibri" w:cs="Calibri"/>
                <w:b/>
                <w:bCs/>
                <w:color w:val="FFFFFF"/>
              </w:rPr>
            </w:pPr>
            <w:r w:rsidRPr="0034438B">
              <w:rPr>
                <w:rFonts w:ascii="Calibri" w:hAnsi="Calibri" w:cs="Calibri"/>
                <w:b/>
                <w:bCs/>
                <w:color w:val="FFFFFF"/>
              </w:rPr>
              <w:t>Cronograma</w:t>
            </w:r>
          </w:p>
        </w:tc>
        <w:tc>
          <w:tcPr>
            <w:tcW w:w="1559" w:type="dxa"/>
            <w:tcBorders>
              <w:top w:val="single" w:sz="8" w:space="0" w:color="auto"/>
              <w:left w:val="nil"/>
              <w:bottom w:val="single" w:sz="8" w:space="0" w:color="auto"/>
              <w:right w:val="single" w:sz="8" w:space="0" w:color="auto"/>
            </w:tcBorders>
            <w:shd w:val="clear" w:color="000000" w:fill="FFFFFF"/>
            <w:noWrap/>
            <w:vAlign w:val="center"/>
            <w:hideMark/>
          </w:tcPr>
          <w:p w14:paraId="723F18B3" w14:textId="77777777" w:rsidR="00F55E8B" w:rsidRPr="0034438B" w:rsidRDefault="00F55E8B" w:rsidP="0013634D">
            <w:pPr>
              <w:rPr>
                <w:rFonts w:ascii="Calibri" w:hAnsi="Calibri" w:cs="Calibri"/>
              </w:rPr>
            </w:pPr>
            <w:r w:rsidRPr="0034438B">
              <w:rPr>
                <w:rFonts w:ascii="Calibri" w:hAnsi="Calibri" w:cs="Calibri"/>
              </w:rPr>
              <w:t>Data de Início:</w:t>
            </w:r>
          </w:p>
        </w:tc>
        <w:tc>
          <w:tcPr>
            <w:tcW w:w="1276" w:type="dxa"/>
            <w:tcBorders>
              <w:top w:val="single" w:sz="8" w:space="0" w:color="auto"/>
              <w:left w:val="nil"/>
              <w:bottom w:val="single" w:sz="8" w:space="0" w:color="auto"/>
              <w:right w:val="single" w:sz="8" w:space="0" w:color="auto"/>
            </w:tcBorders>
            <w:shd w:val="clear" w:color="000000" w:fill="FFFFFF"/>
            <w:noWrap/>
            <w:vAlign w:val="center"/>
            <w:hideMark/>
          </w:tcPr>
          <w:p w14:paraId="79A37C04" w14:textId="77777777" w:rsidR="00F55E8B" w:rsidRPr="0034438B" w:rsidRDefault="00F55E8B" w:rsidP="0013634D">
            <w:pPr>
              <w:jc w:val="center"/>
              <w:rPr>
                <w:rFonts w:ascii="Calibri" w:hAnsi="Calibri" w:cs="Calibri"/>
              </w:rPr>
            </w:pPr>
            <w:r>
              <w:rPr>
                <w:rFonts w:ascii="Calibri" w:hAnsi="Calibri" w:cs="Calibri"/>
              </w:rPr>
              <w:t>06</w:t>
            </w:r>
            <w:r w:rsidRPr="00BF63C8">
              <w:rPr>
                <w:rFonts w:ascii="Calibri" w:hAnsi="Calibri" w:cs="Calibri"/>
              </w:rPr>
              <w:t>/</w:t>
            </w:r>
            <w:r>
              <w:rPr>
                <w:rFonts w:ascii="Calibri" w:hAnsi="Calibri" w:cs="Calibri"/>
              </w:rPr>
              <w:t>09</w:t>
            </w:r>
            <w:r w:rsidRPr="00BF63C8">
              <w:rPr>
                <w:rFonts w:ascii="Calibri" w:hAnsi="Calibri" w:cs="Calibri"/>
              </w:rPr>
              <w:t>/202</w:t>
            </w:r>
            <w:r>
              <w:rPr>
                <w:rFonts w:ascii="Calibri" w:hAnsi="Calibri" w:cs="Calibri"/>
              </w:rPr>
              <w:t>2</w:t>
            </w:r>
          </w:p>
        </w:tc>
        <w:tc>
          <w:tcPr>
            <w:tcW w:w="2482" w:type="dxa"/>
            <w:tcBorders>
              <w:top w:val="nil"/>
              <w:left w:val="nil"/>
              <w:bottom w:val="nil"/>
              <w:right w:val="nil"/>
            </w:tcBorders>
            <w:shd w:val="clear" w:color="000000" w:fill="FFFFFF"/>
            <w:noWrap/>
            <w:vAlign w:val="center"/>
            <w:hideMark/>
          </w:tcPr>
          <w:p w14:paraId="0FD9A25D" w14:textId="77777777" w:rsidR="00F55E8B" w:rsidRPr="0034438B" w:rsidRDefault="00F55E8B" w:rsidP="0013634D">
            <w:pPr>
              <w:rPr>
                <w:rFonts w:ascii="Calibri" w:hAnsi="Calibri" w:cs="Calibri"/>
              </w:rPr>
            </w:pPr>
            <w:r w:rsidRPr="0034438B">
              <w:rPr>
                <w:rFonts w:ascii="Calibri" w:hAnsi="Calibri" w:cs="Calibri"/>
              </w:rPr>
              <w:t> </w:t>
            </w:r>
          </w:p>
        </w:tc>
        <w:tc>
          <w:tcPr>
            <w:tcW w:w="480" w:type="dxa"/>
            <w:tcBorders>
              <w:top w:val="nil"/>
              <w:left w:val="nil"/>
              <w:bottom w:val="nil"/>
              <w:right w:val="nil"/>
            </w:tcBorders>
            <w:shd w:val="clear" w:color="000000" w:fill="FFFFFF"/>
            <w:noWrap/>
            <w:vAlign w:val="center"/>
            <w:hideMark/>
          </w:tcPr>
          <w:p w14:paraId="2B367578" w14:textId="77777777" w:rsidR="00F55E8B" w:rsidRPr="0034438B" w:rsidRDefault="00F55E8B" w:rsidP="0013634D">
            <w:pPr>
              <w:rPr>
                <w:rFonts w:ascii="Calibri" w:hAnsi="Calibri" w:cs="Calibri"/>
              </w:rPr>
            </w:pPr>
            <w:r w:rsidRPr="0034438B">
              <w:rPr>
                <w:rFonts w:ascii="Calibri" w:hAnsi="Calibri" w:cs="Calibri"/>
              </w:rPr>
              <w:t> </w:t>
            </w:r>
          </w:p>
        </w:tc>
      </w:tr>
      <w:tr w:rsidR="00F55E8B" w:rsidRPr="0034438B" w14:paraId="4FEF34F3" w14:textId="77777777" w:rsidTr="0013634D">
        <w:trPr>
          <w:trHeight w:val="315"/>
        </w:trPr>
        <w:tc>
          <w:tcPr>
            <w:tcW w:w="1276" w:type="dxa"/>
            <w:vMerge/>
            <w:tcBorders>
              <w:top w:val="single" w:sz="8" w:space="0" w:color="auto"/>
              <w:left w:val="nil"/>
              <w:bottom w:val="nil"/>
              <w:right w:val="nil"/>
            </w:tcBorders>
            <w:vAlign w:val="center"/>
            <w:hideMark/>
          </w:tcPr>
          <w:p w14:paraId="757958D9" w14:textId="77777777" w:rsidR="00F55E8B" w:rsidRPr="0034438B" w:rsidRDefault="00F55E8B" w:rsidP="0013634D">
            <w:pPr>
              <w:rPr>
                <w:rFonts w:ascii="Calibri" w:hAnsi="Calibri" w:cs="Calibri"/>
                <w:b/>
                <w:bCs/>
                <w:color w:val="FFFFFF"/>
              </w:rPr>
            </w:pPr>
          </w:p>
        </w:tc>
        <w:tc>
          <w:tcPr>
            <w:tcW w:w="284" w:type="dxa"/>
            <w:vMerge/>
            <w:tcBorders>
              <w:top w:val="nil"/>
              <w:left w:val="single" w:sz="8" w:space="0" w:color="auto"/>
              <w:bottom w:val="nil"/>
              <w:right w:val="nil"/>
            </w:tcBorders>
            <w:vAlign w:val="center"/>
            <w:hideMark/>
          </w:tcPr>
          <w:p w14:paraId="4B5270D2" w14:textId="77777777" w:rsidR="00F55E8B" w:rsidRPr="0034438B" w:rsidRDefault="00F55E8B" w:rsidP="0013634D">
            <w:pPr>
              <w:rPr>
                <w:rFonts w:ascii="Calibri" w:hAnsi="Calibri" w:cs="Calibri"/>
                <w:b/>
                <w:bCs/>
                <w:color w:val="FFFFFF"/>
                <w:sz w:val="6"/>
                <w:szCs w:val="6"/>
              </w:rPr>
            </w:pPr>
          </w:p>
        </w:tc>
        <w:tc>
          <w:tcPr>
            <w:tcW w:w="1701" w:type="dxa"/>
            <w:vMerge/>
            <w:tcBorders>
              <w:top w:val="nil"/>
              <w:left w:val="single" w:sz="8" w:space="0" w:color="auto"/>
              <w:bottom w:val="single" w:sz="8" w:space="0" w:color="000000"/>
              <w:right w:val="single" w:sz="8" w:space="0" w:color="auto"/>
            </w:tcBorders>
            <w:vAlign w:val="center"/>
            <w:hideMark/>
          </w:tcPr>
          <w:p w14:paraId="34BF0906" w14:textId="77777777" w:rsidR="00F55E8B" w:rsidRPr="0034438B" w:rsidRDefault="00F55E8B" w:rsidP="0013634D">
            <w:pPr>
              <w:rPr>
                <w:rFonts w:ascii="Calibri" w:hAnsi="Calibri" w:cs="Calibri"/>
                <w:b/>
                <w:bCs/>
                <w:color w:val="FFFFFF"/>
              </w:rPr>
            </w:pPr>
          </w:p>
        </w:tc>
        <w:tc>
          <w:tcPr>
            <w:tcW w:w="1559" w:type="dxa"/>
            <w:tcBorders>
              <w:top w:val="nil"/>
              <w:left w:val="nil"/>
              <w:bottom w:val="single" w:sz="8" w:space="0" w:color="auto"/>
              <w:right w:val="single" w:sz="8" w:space="0" w:color="auto"/>
            </w:tcBorders>
            <w:shd w:val="clear" w:color="000000" w:fill="FFFFFF"/>
            <w:noWrap/>
            <w:vAlign w:val="center"/>
            <w:hideMark/>
          </w:tcPr>
          <w:p w14:paraId="1FC9F1C4" w14:textId="77777777" w:rsidR="00F55E8B" w:rsidRPr="0034438B" w:rsidRDefault="00F55E8B" w:rsidP="0013634D">
            <w:pPr>
              <w:rPr>
                <w:rFonts w:ascii="Calibri" w:hAnsi="Calibri" w:cs="Calibri"/>
              </w:rPr>
            </w:pPr>
            <w:r w:rsidRPr="0034438B">
              <w:rPr>
                <w:rFonts w:ascii="Calibri" w:hAnsi="Calibri" w:cs="Calibri"/>
              </w:rPr>
              <w:t>Data de Término:</w:t>
            </w:r>
          </w:p>
        </w:tc>
        <w:tc>
          <w:tcPr>
            <w:tcW w:w="1276" w:type="dxa"/>
            <w:tcBorders>
              <w:top w:val="nil"/>
              <w:left w:val="nil"/>
              <w:bottom w:val="single" w:sz="8" w:space="0" w:color="auto"/>
              <w:right w:val="single" w:sz="8" w:space="0" w:color="auto"/>
            </w:tcBorders>
            <w:shd w:val="clear" w:color="000000" w:fill="FFFFFF"/>
            <w:noWrap/>
            <w:vAlign w:val="center"/>
            <w:hideMark/>
          </w:tcPr>
          <w:p w14:paraId="214CA3BA" w14:textId="77777777" w:rsidR="00F55E8B" w:rsidRPr="0034438B" w:rsidRDefault="00F55E8B" w:rsidP="0013634D">
            <w:pPr>
              <w:jc w:val="center"/>
              <w:rPr>
                <w:rFonts w:ascii="Calibri" w:hAnsi="Calibri" w:cs="Calibri"/>
              </w:rPr>
            </w:pPr>
            <w:r>
              <w:rPr>
                <w:rFonts w:ascii="Calibri" w:hAnsi="Calibri" w:cs="Calibri"/>
              </w:rPr>
              <w:t>20</w:t>
            </w:r>
            <w:r w:rsidRPr="00BF63C8">
              <w:rPr>
                <w:rFonts w:ascii="Calibri" w:hAnsi="Calibri" w:cs="Calibri"/>
              </w:rPr>
              <w:t>/</w:t>
            </w:r>
            <w:r>
              <w:rPr>
                <w:rFonts w:ascii="Calibri" w:hAnsi="Calibri" w:cs="Calibri"/>
              </w:rPr>
              <w:t>11</w:t>
            </w:r>
            <w:r w:rsidRPr="00BF63C8">
              <w:rPr>
                <w:rFonts w:ascii="Calibri" w:hAnsi="Calibri" w:cs="Calibri"/>
              </w:rPr>
              <w:t>/202</w:t>
            </w:r>
            <w:r>
              <w:rPr>
                <w:rFonts w:ascii="Calibri" w:hAnsi="Calibri" w:cs="Calibri"/>
              </w:rPr>
              <w:t>2</w:t>
            </w:r>
          </w:p>
        </w:tc>
        <w:tc>
          <w:tcPr>
            <w:tcW w:w="2482" w:type="dxa"/>
            <w:tcBorders>
              <w:top w:val="nil"/>
              <w:left w:val="nil"/>
              <w:bottom w:val="nil"/>
              <w:right w:val="nil"/>
            </w:tcBorders>
            <w:shd w:val="clear" w:color="000000" w:fill="FFFFFF"/>
            <w:noWrap/>
            <w:vAlign w:val="center"/>
            <w:hideMark/>
          </w:tcPr>
          <w:p w14:paraId="1431E0E7" w14:textId="77777777" w:rsidR="00F55E8B" w:rsidRPr="0034438B" w:rsidRDefault="00F55E8B" w:rsidP="0013634D">
            <w:pPr>
              <w:rPr>
                <w:rFonts w:ascii="Calibri" w:hAnsi="Calibri" w:cs="Calibri"/>
              </w:rPr>
            </w:pPr>
            <w:r w:rsidRPr="0034438B">
              <w:rPr>
                <w:rFonts w:ascii="Calibri" w:hAnsi="Calibri" w:cs="Calibri"/>
              </w:rPr>
              <w:t> </w:t>
            </w:r>
          </w:p>
        </w:tc>
        <w:tc>
          <w:tcPr>
            <w:tcW w:w="480" w:type="dxa"/>
            <w:tcBorders>
              <w:top w:val="nil"/>
              <w:left w:val="nil"/>
              <w:bottom w:val="nil"/>
              <w:right w:val="nil"/>
            </w:tcBorders>
            <w:shd w:val="clear" w:color="000000" w:fill="FFFFFF"/>
            <w:noWrap/>
            <w:vAlign w:val="center"/>
            <w:hideMark/>
          </w:tcPr>
          <w:p w14:paraId="588DB896" w14:textId="77777777" w:rsidR="00F55E8B" w:rsidRPr="0034438B" w:rsidRDefault="00F55E8B" w:rsidP="0013634D">
            <w:pPr>
              <w:rPr>
                <w:rFonts w:ascii="Calibri" w:hAnsi="Calibri" w:cs="Calibri"/>
              </w:rPr>
            </w:pPr>
            <w:r w:rsidRPr="0034438B">
              <w:rPr>
                <w:rFonts w:ascii="Calibri" w:hAnsi="Calibri" w:cs="Calibri"/>
              </w:rPr>
              <w:t> </w:t>
            </w:r>
          </w:p>
        </w:tc>
      </w:tr>
      <w:tr w:rsidR="00F55E8B" w:rsidRPr="0034438B" w14:paraId="2DC67001" w14:textId="77777777" w:rsidTr="0013634D">
        <w:trPr>
          <w:trHeight w:val="132"/>
        </w:trPr>
        <w:tc>
          <w:tcPr>
            <w:tcW w:w="1276" w:type="dxa"/>
            <w:vMerge/>
            <w:tcBorders>
              <w:top w:val="single" w:sz="8" w:space="0" w:color="auto"/>
              <w:left w:val="nil"/>
              <w:bottom w:val="nil"/>
              <w:right w:val="nil"/>
            </w:tcBorders>
            <w:vAlign w:val="center"/>
            <w:hideMark/>
          </w:tcPr>
          <w:p w14:paraId="26CF1BAE" w14:textId="77777777" w:rsidR="00F55E8B" w:rsidRPr="0034438B" w:rsidRDefault="00F55E8B" w:rsidP="0013634D">
            <w:pPr>
              <w:rPr>
                <w:rFonts w:ascii="Calibri" w:hAnsi="Calibri" w:cs="Calibri"/>
                <w:b/>
                <w:bCs/>
                <w:color w:val="FFFFFF"/>
              </w:rPr>
            </w:pPr>
          </w:p>
        </w:tc>
        <w:tc>
          <w:tcPr>
            <w:tcW w:w="284" w:type="dxa"/>
            <w:vMerge/>
            <w:tcBorders>
              <w:top w:val="nil"/>
              <w:left w:val="single" w:sz="8" w:space="0" w:color="auto"/>
              <w:bottom w:val="nil"/>
              <w:right w:val="nil"/>
            </w:tcBorders>
            <w:vAlign w:val="center"/>
            <w:hideMark/>
          </w:tcPr>
          <w:p w14:paraId="7265AE09" w14:textId="77777777" w:rsidR="00F55E8B" w:rsidRPr="0034438B" w:rsidRDefault="00F55E8B" w:rsidP="0013634D">
            <w:pPr>
              <w:rPr>
                <w:rFonts w:ascii="Calibri" w:hAnsi="Calibri" w:cs="Calibri"/>
                <w:b/>
                <w:bCs/>
                <w:color w:val="FFFFFF"/>
                <w:sz w:val="6"/>
                <w:szCs w:val="6"/>
              </w:rPr>
            </w:pPr>
          </w:p>
        </w:tc>
        <w:tc>
          <w:tcPr>
            <w:tcW w:w="1701" w:type="dxa"/>
            <w:tcBorders>
              <w:top w:val="nil"/>
              <w:left w:val="nil"/>
              <w:bottom w:val="single" w:sz="8" w:space="0" w:color="auto"/>
              <w:right w:val="nil"/>
            </w:tcBorders>
            <w:shd w:val="clear" w:color="000000" w:fill="FFFFFF"/>
            <w:noWrap/>
            <w:vAlign w:val="center"/>
            <w:hideMark/>
          </w:tcPr>
          <w:p w14:paraId="41D28894" w14:textId="77777777" w:rsidR="00F55E8B" w:rsidRPr="0034438B" w:rsidRDefault="00F55E8B" w:rsidP="0013634D">
            <w:r w:rsidRPr="0034438B">
              <w:t> </w:t>
            </w:r>
          </w:p>
        </w:tc>
        <w:tc>
          <w:tcPr>
            <w:tcW w:w="1559" w:type="dxa"/>
            <w:tcBorders>
              <w:top w:val="nil"/>
              <w:left w:val="nil"/>
              <w:bottom w:val="nil"/>
              <w:right w:val="nil"/>
            </w:tcBorders>
            <w:shd w:val="clear" w:color="000000" w:fill="FFFFFF"/>
            <w:noWrap/>
            <w:vAlign w:val="center"/>
            <w:hideMark/>
          </w:tcPr>
          <w:p w14:paraId="44CE729A" w14:textId="77777777" w:rsidR="00F55E8B" w:rsidRPr="0034438B" w:rsidRDefault="00F55E8B" w:rsidP="0013634D">
            <w:r w:rsidRPr="0034438B">
              <w:t> </w:t>
            </w:r>
          </w:p>
        </w:tc>
        <w:tc>
          <w:tcPr>
            <w:tcW w:w="1276" w:type="dxa"/>
            <w:tcBorders>
              <w:top w:val="nil"/>
              <w:left w:val="nil"/>
              <w:bottom w:val="nil"/>
              <w:right w:val="nil"/>
            </w:tcBorders>
            <w:shd w:val="clear" w:color="000000" w:fill="FFFFFF"/>
            <w:noWrap/>
            <w:vAlign w:val="center"/>
            <w:hideMark/>
          </w:tcPr>
          <w:p w14:paraId="3F0F59CF" w14:textId="77777777" w:rsidR="00F55E8B" w:rsidRPr="0034438B" w:rsidRDefault="00F55E8B" w:rsidP="0013634D">
            <w:r w:rsidRPr="0034438B">
              <w:t> </w:t>
            </w:r>
          </w:p>
        </w:tc>
        <w:tc>
          <w:tcPr>
            <w:tcW w:w="2482" w:type="dxa"/>
            <w:tcBorders>
              <w:top w:val="nil"/>
              <w:left w:val="nil"/>
              <w:bottom w:val="nil"/>
              <w:right w:val="nil"/>
            </w:tcBorders>
            <w:shd w:val="clear" w:color="000000" w:fill="FFFFFF"/>
            <w:noWrap/>
            <w:vAlign w:val="center"/>
            <w:hideMark/>
          </w:tcPr>
          <w:p w14:paraId="4AF52833" w14:textId="77777777" w:rsidR="00F55E8B" w:rsidRPr="0034438B" w:rsidRDefault="00F55E8B" w:rsidP="0013634D">
            <w:pPr>
              <w:rPr>
                <w:rFonts w:ascii="Calibri" w:hAnsi="Calibri" w:cs="Calibri"/>
                <w:sz w:val="8"/>
                <w:szCs w:val="8"/>
              </w:rPr>
            </w:pPr>
            <w:r w:rsidRPr="0034438B">
              <w:rPr>
                <w:rFonts w:ascii="Calibri" w:hAnsi="Calibri" w:cs="Calibri"/>
                <w:sz w:val="8"/>
                <w:szCs w:val="8"/>
              </w:rPr>
              <w:t> </w:t>
            </w:r>
          </w:p>
        </w:tc>
        <w:tc>
          <w:tcPr>
            <w:tcW w:w="480" w:type="dxa"/>
            <w:tcBorders>
              <w:top w:val="nil"/>
              <w:left w:val="nil"/>
              <w:bottom w:val="nil"/>
              <w:right w:val="nil"/>
            </w:tcBorders>
            <w:shd w:val="clear" w:color="000000" w:fill="FFFFFF"/>
            <w:noWrap/>
            <w:vAlign w:val="center"/>
            <w:hideMark/>
          </w:tcPr>
          <w:p w14:paraId="3A1409BD" w14:textId="77777777" w:rsidR="00F55E8B" w:rsidRPr="0034438B" w:rsidRDefault="00F55E8B" w:rsidP="0013634D">
            <w:pPr>
              <w:rPr>
                <w:rFonts w:ascii="Calibri" w:hAnsi="Calibri" w:cs="Calibri"/>
                <w:sz w:val="8"/>
                <w:szCs w:val="8"/>
              </w:rPr>
            </w:pPr>
            <w:r w:rsidRPr="0034438B">
              <w:rPr>
                <w:rFonts w:ascii="Calibri" w:hAnsi="Calibri" w:cs="Calibri"/>
                <w:sz w:val="8"/>
                <w:szCs w:val="8"/>
              </w:rPr>
              <w:t> </w:t>
            </w:r>
          </w:p>
        </w:tc>
      </w:tr>
      <w:tr w:rsidR="00F55E8B" w:rsidRPr="0034438B" w14:paraId="35DD11D7" w14:textId="77777777" w:rsidTr="0013634D">
        <w:trPr>
          <w:trHeight w:val="315"/>
        </w:trPr>
        <w:tc>
          <w:tcPr>
            <w:tcW w:w="1276" w:type="dxa"/>
            <w:vMerge/>
            <w:tcBorders>
              <w:top w:val="single" w:sz="8" w:space="0" w:color="auto"/>
              <w:left w:val="nil"/>
              <w:bottom w:val="nil"/>
              <w:right w:val="nil"/>
            </w:tcBorders>
            <w:vAlign w:val="center"/>
            <w:hideMark/>
          </w:tcPr>
          <w:p w14:paraId="30C38FC2" w14:textId="77777777" w:rsidR="00F55E8B" w:rsidRPr="0034438B" w:rsidRDefault="00F55E8B" w:rsidP="0013634D">
            <w:pPr>
              <w:rPr>
                <w:rFonts w:ascii="Calibri" w:hAnsi="Calibri" w:cs="Calibri"/>
                <w:b/>
                <w:bCs/>
                <w:color w:val="FFFFFF"/>
              </w:rPr>
            </w:pPr>
          </w:p>
        </w:tc>
        <w:tc>
          <w:tcPr>
            <w:tcW w:w="284" w:type="dxa"/>
            <w:vMerge/>
            <w:tcBorders>
              <w:top w:val="nil"/>
              <w:left w:val="single" w:sz="8" w:space="0" w:color="auto"/>
              <w:bottom w:val="nil"/>
              <w:right w:val="nil"/>
            </w:tcBorders>
            <w:vAlign w:val="center"/>
            <w:hideMark/>
          </w:tcPr>
          <w:p w14:paraId="596EE48F" w14:textId="77777777" w:rsidR="00F55E8B" w:rsidRPr="0034438B" w:rsidRDefault="00F55E8B" w:rsidP="0013634D">
            <w:pPr>
              <w:rPr>
                <w:rFonts w:ascii="Calibri" w:hAnsi="Calibri" w:cs="Calibri"/>
                <w:b/>
                <w:bCs/>
                <w:color w:val="FFFFFF"/>
                <w:sz w:val="6"/>
                <w:szCs w:val="6"/>
              </w:rPr>
            </w:pPr>
          </w:p>
        </w:tc>
        <w:tc>
          <w:tcPr>
            <w:tcW w:w="1701" w:type="dxa"/>
            <w:tcBorders>
              <w:top w:val="nil"/>
              <w:left w:val="single" w:sz="8" w:space="0" w:color="auto"/>
              <w:bottom w:val="single" w:sz="8" w:space="0" w:color="auto"/>
              <w:right w:val="single" w:sz="8" w:space="0" w:color="auto"/>
            </w:tcBorders>
            <w:shd w:val="clear" w:color="000000" w:fill="1F497D"/>
            <w:noWrap/>
            <w:vAlign w:val="center"/>
            <w:hideMark/>
          </w:tcPr>
          <w:p w14:paraId="0E432F0C" w14:textId="77777777" w:rsidR="00F55E8B" w:rsidRPr="0034438B" w:rsidRDefault="00F55E8B" w:rsidP="0013634D">
            <w:pPr>
              <w:jc w:val="center"/>
              <w:rPr>
                <w:rFonts w:ascii="Calibri" w:hAnsi="Calibri" w:cs="Calibri"/>
                <w:b/>
                <w:bCs/>
                <w:color w:val="FFFFFF"/>
              </w:rPr>
            </w:pPr>
            <w:r>
              <w:rPr>
                <w:rFonts w:ascii="Calibri" w:hAnsi="Calibri" w:cs="Calibri"/>
                <w:b/>
                <w:bCs/>
                <w:color w:val="FFFFFF"/>
              </w:rPr>
              <w:t>Investimento</w:t>
            </w:r>
          </w:p>
        </w:tc>
        <w:tc>
          <w:tcPr>
            <w:tcW w:w="1559" w:type="dxa"/>
            <w:tcBorders>
              <w:top w:val="single" w:sz="8" w:space="0" w:color="auto"/>
              <w:left w:val="nil"/>
              <w:bottom w:val="single" w:sz="8" w:space="0" w:color="auto"/>
              <w:right w:val="single" w:sz="8" w:space="0" w:color="auto"/>
            </w:tcBorders>
            <w:shd w:val="clear" w:color="000000" w:fill="FFFFFF"/>
            <w:noWrap/>
            <w:vAlign w:val="center"/>
            <w:hideMark/>
          </w:tcPr>
          <w:p w14:paraId="4270A4D1" w14:textId="77777777" w:rsidR="00F55E8B" w:rsidRPr="0034438B" w:rsidRDefault="00F55E8B" w:rsidP="0013634D">
            <w:pPr>
              <w:jc w:val="center"/>
              <w:rPr>
                <w:rFonts w:ascii="Calibri" w:hAnsi="Calibri" w:cs="Calibri"/>
              </w:rPr>
            </w:pPr>
            <w:r>
              <w:rPr>
                <w:rFonts w:ascii="Calibri" w:hAnsi="Calibri" w:cs="Calibri"/>
              </w:rPr>
              <w:t>R$ 354.826,04</w:t>
            </w:r>
          </w:p>
        </w:tc>
        <w:tc>
          <w:tcPr>
            <w:tcW w:w="1276" w:type="dxa"/>
            <w:tcBorders>
              <w:top w:val="nil"/>
              <w:left w:val="nil"/>
              <w:bottom w:val="nil"/>
              <w:right w:val="nil"/>
            </w:tcBorders>
            <w:shd w:val="clear" w:color="000000" w:fill="FFFFFF"/>
            <w:noWrap/>
            <w:vAlign w:val="center"/>
            <w:hideMark/>
          </w:tcPr>
          <w:p w14:paraId="766FCE5F" w14:textId="77777777" w:rsidR="00F55E8B" w:rsidRPr="0034438B" w:rsidRDefault="00F55E8B" w:rsidP="0013634D">
            <w:pPr>
              <w:jc w:val="center"/>
              <w:rPr>
                <w:rFonts w:ascii="Calibri" w:hAnsi="Calibri" w:cs="Calibri"/>
              </w:rPr>
            </w:pPr>
            <w:r w:rsidRPr="0034438B">
              <w:rPr>
                <w:rFonts w:ascii="Calibri" w:hAnsi="Calibri" w:cs="Calibri"/>
              </w:rPr>
              <w:t> </w:t>
            </w:r>
          </w:p>
        </w:tc>
        <w:tc>
          <w:tcPr>
            <w:tcW w:w="2482" w:type="dxa"/>
            <w:tcBorders>
              <w:top w:val="nil"/>
              <w:left w:val="nil"/>
              <w:bottom w:val="nil"/>
              <w:right w:val="nil"/>
            </w:tcBorders>
            <w:shd w:val="clear" w:color="000000" w:fill="FFFFFF"/>
            <w:noWrap/>
            <w:vAlign w:val="center"/>
            <w:hideMark/>
          </w:tcPr>
          <w:p w14:paraId="3A4D1AA8" w14:textId="77777777" w:rsidR="00F55E8B" w:rsidRPr="0034438B" w:rsidRDefault="00F55E8B" w:rsidP="0013634D">
            <w:pPr>
              <w:rPr>
                <w:rFonts w:ascii="Calibri" w:hAnsi="Calibri" w:cs="Calibri"/>
              </w:rPr>
            </w:pPr>
            <w:r w:rsidRPr="0034438B">
              <w:rPr>
                <w:rFonts w:ascii="Calibri" w:hAnsi="Calibri" w:cs="Calibri"/>
              </w:rPr>
              <w:t> </w:t>
            </w:r>
          </w:p>
        </w:tc>
        <w:tc>
          <w:tcPr>
            <w:tcW w:w="480" w:type="dxa"/>
            <w:tcBorders>
              <w:top w:val="nil"/>
              <w:left w:val="nil"/>
              <w:bottom w:val="nil"/>
              <w:right w:val="nil"/>
            </w:tcBorders>
            <w:shd w:val="clear" w:color="000000" w:fill="FFFFFF"/>
            <w:noWrap/>
            <w:vAlign w:val="center"/>
            <w:hideMark/>
          </w:tcPr>
          <w:p w14:paraId="3B047A85" w14:textId="77777777" w:rsidR="00F55E8B" w:rsidRPr="0034438B" w:rsidRDefault="00F55E8B" w:rsidP="0013634D">
            <w:pPr>
              <w:rPr>
                <w:rFonts w:ascii="Calibri" w:hAnsi="Calibri" w:cs="Calibri"/>
              </w:rPr>
            </w:pPr>
            <w:r w:rsidRPr="0034438B">
              <w:rPr>
                <w:rFonts w:ascii="Calibri" w:hAnsi="Calibri" w:cs="Calibri"/>
              </w:rPr>
              <w:t> </w:t>
            </w:r>
          </w:p>
        </w:tc>
      </w:tr>
      <w:tr w:rsidR="00F55E8B" w:rsidRPr="0034438B" w14:paraId="4C96E556" w14:textId="77777777" w:rsidTr="0013634D">
        <w:trPr>
          <w:trHeight w:val="184"/>
        </w:trPr>
        <w:tc>
          <w:tcPr>
            <w:tcW w:w="1276" w:type="dxa"/>
            <w:vMerge/>
            <w:tcBorders>
              <w:top w:val="single" w:sz="8" w:space="0" w:color="auto"/>
              <w:left w:val="nil"/>
              <w:bottom w:val="nil"/>
              <w:right w:val="nil"/>
            </w:tcBorders>
            <w:vAlign w:val="center"/>
            <w:hideMark/>
          </w:tcPr>
          <w:p w14:paraId="7D02308E" w14:textId="77777777" w:rsidR="00F55E8B" w:rsidRPr="0034438B" w:rsidRDefault="00F55E8B" w:rsidP="0013634D">
            <w:pPr>
              <w:rPr>
                <w:rFonts w:ascii="Calibri" w:hAnsi="Calibri" w:cs="Calibri"/>
                <w:b/>
                <w:bCs/>
                <w:color w:val="FFFFFF"/>
              </w:rPr>
            </w:pPr>
          </w:p>
        </w:tc>
        <w:tc>
          <w:tcPr>
            <w:tcW w:w="284" w:type="dxa"/>
            <w:tcBorders>
              <w:top w:val="nil"/>
              <w:left w:val="nil"/>
              <w:bottom w:val="nil"/>
              <w:right w:val="nil"/>
            </w:tcBorders>
            <w:shd w:val="clear" w:color="auto" w:fill="auto"/>
            <w:noWrap/>
            <w:vAlign w:val="bottom"/>
            <w:hideMark/>
          </w:tcPr>
          <w:p w14:paraId="580DB46A" w14:textId="77777777" w:rsidR="00F55E8B" w:rsidRPr="0034438B" w:rsidRDefault="00F55E8B" w:rsidP="0013634D">
            <w:pPr>
              <w:rPr>
                <w:rFonts w:ascii="Calibri" w:hAnsi="Calibri" w:cs="Calibri"/>
              </w:rPr>
            </w:pPr>
          </w:p>
        </w:tc>
        <w:tc>
          <w:tcPr>
            <w:tcW w:w="1701" w:type="dxa"/>
            <w:tcBorders>
              <w:top w:val="nil"/>
              <w:left w:val="nil"/>
              <w:bottom w:val="nil"/>
              <w:right w:val="nil"/>
            </w:tcBorders>
            <w:shd w:val="clear" w:color="auto" w:fill="auto"/>
            <w:noWrap/>
            <w:vAlign w:val="bottom"/>
            <w:hideMark/>
          </w:tcPr>
          <w:p w14:paraId="20CF3807" w14:textId="77777777" w:rsidR="00F55E8B" w:rsidRPr="0034438B" w:rsidRDefault="00F55E8B" w:rsidP="0013634D"/>
        </w:tc>
        <w:tc>
          <w:tcPr>
            <w:tcW w:w="1559" w:type="dxa"/>
            <w:tcBorders>
              <w:top w:val="nil"/>
              <w:left w:val="nil"/>
              <w:bottom w:val="nil"/>
              <w:right w:val="nil"/>
            </w:tcBorders>
            <w:shd w:val="clear" w:color="auto" w:fill="auto"/>
            <w:noWrap/>
            <w:vAlign w:val="bottom"/>
            <w:hideMark/>
          </w:tcPr>
          <w:p w14:paraId="48A51F23" w14:textId="77777777" w:rsidR="00F55E8B" w:rsidRPr="0034438B" w:rsidRDefault="00F55E8B" w:rsidP="0013634D"/>
        </w:tc>
        <w:tc>
          <w:tcPr>
            <w:tcW w:w="1276" w:type="dxa"/>
            <w:tcBorders>
              <w:top w:val="nil"/>
              <w:left w:val="nil"/>
              <w:bottom w:val="nil"/>
              <w:right w:val="nil"/>
            </w:tcBorders>
            <w:shd w:val="clear" w:color="000000" w:fill="FFFFFF"/>
            <w:noWrap/>
            <w:vAlign w:val="center"/>
            <w:hideMark/>
          </w:tcPr>
          <w:p w14:paraId="01A85D35" w14:textId="77777777" w:rsidR="00F55E8B" w:rsidRPr="0034438B" w:rsidRDefault="00F55E8B" w:rsidP="0013634D">
            <w:pPr>
              <w:rPr>
                <w:rFonts w:ascii="Calibri" w:hAnsi="Calibri" w:cs="Calibri"/>
              </w:rPr>
            </w:pPr>
            <w:r w:rsidRPr="0034438B">
              <w:rPr>
                <w:rFonts w:ascii="Calibri" w:hAnsi="Calibri" w:cs="Calibri"/>
              </w:rPr>
              <w:t> </w:t>
            </w:r>
          </w:p>
        </w:tc>
        <w:tc>
          <w:tcPr>
            <w:tcW w:w="2482" w:type="dxa"/>
            <w:tcBorders>
              <w:top w:val="nil"/>
              <w:left w:val="nil"/>
              <w:bottom w:val="nil"/>
              <w:right w:val="nil"/>
            </w:tcBorders>
            <w:shd w:val="clear" w:color="000000" w:fill="FFFFFF"/>
            <w:noWrap/>
            <w:vAlign w:val="center"/>
            <w:hideMark/>
          </w:tcPr>
          <w:p w14:paraId="330C656A" w14:textId="77777777" w:rsidR="00F55E8B" w:rsidRPr="0034438B" w:rsidRDefault="00F55E8B" w:rsidP="0013634D">
            <w:pPr>
              <w:rPr>
                <w:rFonts w:ascii="Calibri" w:hAnsi="Calibri" w:cs="Calibri"/>
              </w:rPr>
            </w:pPr>
            <w:r w:rsidRPr="0034438B">
              <w:rPr>
                <w:rFonts w:ascii="Calibri" w:hAnsi="Calibri" w:cs="Calibri"/>
              </w:rPr>
              <w:t> </w:t>
            </w:r>
          </w:p>
        </w:tc>
        <w:tc>
          <w:tcPr>
            <w:tcW w:w="480" w:type="dxa"/>
            <w:tcBorders>
              <w:top w:val="nil"/>
              <w:left w:val="nil"/>
              <w:bottom w:val="nil"/>
              <w:right w:val="nil"/>
            </w:tcBorders>
            <w:shd w:val="clear" w:color="000000" w:fill="FFFFFF"/>
            <w:noWrap/>
            <w:vAlign w:val="center"/>
            <w:hideMark/>
          </w:tcPr>
          <w:p w14:paraId="7D9B5EF5" w14:textId="77777777" w:rsidR="00F55E8B" w:rsidRPr="0034438B" w:rsidRDefault="00F55E8B" w:rsidP="0013634D">
            <w:pPr>
              <w:rPr>
                <w:rFonts w:ascii="Calibri" w:hAnsi="Calibri" w:cs="Calibri"/>
              </w:rPr>
            </w:pPr>
            <w:r w:rsidRPr="0034438B">
              <w:rPr>
                <w:rFonts w:ascii="Calibri" w:hAnsi="Calibri" w:cs="Calibri"/>
              </w:rPr>
              <w:t> </w:t>
            </w:r>
          </w:p>
        </w:tc>
      </w:tr>
      <w:tr w:rsidR="00F55E8B" w:rsidRPr="0034438B" w14:paraId="6EE4D648" w14:textId="77777777" w:rsidTr="0013634D">
        <w:trPr>
          <w:trHeight w:val="315"/>
        </w:trPr>
        <w:tc>
          <w:tcPr>
            <w:tcW w:w="1276" w:type="dxa"/>
            <w:vMerge/>
            <w:tcBorders>
              <w:top w:val="single" w:sz="8" w:space="0" w:color="auto"/>
              <w:left w:val="nil"/>
              <w:bottom w:val="nil"/>
              <w:right w:val="nil"/>
            </w:tcBorders>
            <w:vAlign w:val="center"/>
            <w:hideMark/>
          </w:tcPr>
          <w:p w14:paraId="53E8EDEE" w14:textId="77777777" w:rsidR="00F55E8B" w:rsidRPr="0034438B" w:rsidRDefault="00F55E8B" w:rsidP="0013634D">
            <w:pPr>
              <w:rPr>
                <w:rFonts w:ascii="Calibri" w:hAnsi="Calibri" w:cs="Calibri"/>
                <w:b/>
                <w:bCs/>
                <w:color w:val="FFFFFF"/>
              </w:rPr>
            </w:pPr>
          </w:p>
        </w:tc>
        <w:tc>
          <w:tcPr>
            <w:tcW w:w="284" w:type="dxa"/>
            <w:tcBorders>
              <w:top w:val="nil"/>
              <w:left w:val="nil"/>
              <w:bottom w:val="nil"/>
              <w:right w:val="nil"/>
            </w:tcBorders>
            <w:shd w:val="clear" w:color="auto" w:fill="auto"/>
            <w:noWrap/>
            <w:vAlign w:val="bottom"/>
            <w:hideMark/>
          </w:tcPr>
          <w:p w14:paraId="29FCAD90" w14:textId="77777777" w:rsidR="00F55E8B" w:rsidRPr="0034438B" w:rsidRDefault="00F55E8B" w:rsidP="0013634D">
            <w:pPr>
              <w:rPr>
                <w:rFonts w:ascii="Calibri" w:hAnsi="Calibri" w:cs="Calibri"/>
              </w:rPr>
            </w:pPr>
          </w:p>
        </w:tc>
        <w:tc>
          <w:tcPr>
            <w:tcW w:w="1701" w:type="dxa"/>
            <w:tcBorders>
              <w:top w:val="nil"/>
              <w:left w:val="single" w:sz="8" w:space="0" w:color="auto"/>
              <w:bottom w:val="single" w:sz="8" w:space="0" w:color="auto"/>
              <w:right w:val="single" w:sz="8" w:space="0" w:color="auto"/>
            </w:tcBorders>
            <w:shd w:val="clear" w:color="000000" w:fill="1F497D"/>
            <w:noWrap/>
            <w:vAlign w:val="center"/>
            <w:hideMark/>
          </w:tcPr>
          <w:p w14:paraId="5D9B2894" w14:textId="77777777" w:rsidR="00F55E8B" w:rsidRPr="0034438B" w:rsidRDefault="00F55E8B" w:rsidP="0013634D">
            <w:pPr>
              <w:jc w:val="center"/>
              <w:rPr>
                <w:rFonts w:ascii="Calibri" w:hAnsi="Calibri" w:cs="Calibri"/>
                <w:b/>
                <w:bCs/>
                <w:color w:val="FFFFFF"/>
              </w:rPr>
            </w:pPr>
            <w:r w:rsidRPr="0034438B">
              <w:rPr>
                <w:rFonts w:ascii="Calibri" w:hAnsi="Calibri" w:cs="Calibri"/>
                <w:b/>
                <w:bCs/>
                <w:color w:val="FFFFFF"/>
              </w:rPr>
              <w:t>Cliente atendidos</w:t>
            </w:r>
          </w:p>
        </w:tc>
        <w:tc>
          <w:tcPr>
            <w:tcW w:w="1559" w:type="dxa"/>
            <w:tcBorders>
              <w:top w:val="single" w:sz="8" w:space="0" w:color="auto"/>
              <w:left w:val="nil"/>
              <w:bottom w:val="single" w:sz="8" w:space="0" w:color="auto"/>
              <w:right w:val="single" w:sz="8" w:space="0" w:color="auto"/>
            </w:tcBorders>
            <w:shd w:val="clear" w:color="000000" w:fill="FFFFFF"/>
            <w:noWrap/>
            <w:vAlign w:val="center"/>
            <w:hideMark/>
          </w:tcPr>
          <w:p w14:paraId="2470A99B" w14:textId="77777777" w:rsidR="00F55E8B" w:rsidRPr="0034438B" w:rsidRDefault="00F55E8B" w:rsidP="0013634D">
            <w:pPr>
              <w:jc w:val="center"/>
              <w:rPr>
                <w:rFonts w:ascii="Calibri" w:hAnsi="Calibri" w:cs="Calibri"/>
              </w:rPr>
            </w:pPr>
            <w:r>
              <w:rPr>
                <w:rFonts w:ascii="Calibri" w:hAnsi="Calibri" w:cs="Calibri"/>
              </w:rPr>
              <w:t>41</w:t>
            </w:r>
          </w:p>
        </w:tc>
        <w:tc>
          <w:tcPr>
            <w:tcW w:w="1276" w:type="dxa"/>
            <w:tcBorders>
              <w:top w:val="nil"/>
              <w:left w:val="nil"/>
              <w:bottom w:val="nil"/>
              <w:right w:val="nil"/>
            </w:tcBorders>
            <w:shd w:val="clear" w:color="000000" w:fill="FFFFFF"/>
            <w:noWrap/>
            <w:vAlign w:val="center"/>
            <w:hideMark/>
          </w:tcPr>
          <w:p w14:paraId="1127721C" w14:textId="77777777" w:rsidR="00F55E8B" w:rsidRPr="0034438B" w:rsidRDefault="00F55E8B" w:rsidP="0013634D">
            <w:pPr>
              <w:rPr>
                <w:rFonts w:ascii="Calibri" w:hAnsi="Calibri" w:cs="Calibri"/>
              </w:rPr>
            </w:pPr>
            <w:r w:rsidRPr="0034438B">
              <w:rPr>
                <w:rFonts w:ascii="Calibri" w:hAnsi="Calibri" w:cs="Calibri"/>
              </w:rPr>
              <w:t> </w:t>
            </w:r>
          </w:p>
        </w:tc>
        <w:tc>
          <w:tcPr>
            <w:tcW w:w="2482" w:type="dxa"/>
            <w:tcBorders>
              <w:top w:val="nil"/>
              <w:left w:val="nil"/>
              <w:bottom w:val="nil"/>
              <w:right w:val="nil"/>
            </w:tcBorders>
            <w:shd w:val="clear" w:color="000000" w:fill="FFFFFF"/>
            <w:noWrap/>
            <w:vAlign w:val="center"/>
            <w:hideMark/>
          </w:tcPr>
          <w:p w14:paraId="315144A2" w14:textId="77777777" w:rsidR="00F55E8B" w:rsidRPr="0034438B" w:rsidRDefault="00F55E8B" w:rsidP="0013634D">
            <w:pPr>
              <w:rPr>
                <w:rFonts w:ascii="Calibri" w:hAnsi="Calibri" w:cs="Calibri"/>
              </w:rPr>
            </w:pPr>
            <w:r w:rsidRPr="0034438B">
              <w:rPr>
                <w:rFonts w:ascii="Calibri" w:hAnsi="Calibri" w:cs="Calibri"/>
              </w:rPr>
              <w:t> </w:t>
            </w:r>
          </w:p>
        </w:tc>
        <w:tc>
          <w:tcPr>
            <w:tcW w:w="480" w:type="dxa"/>
            <w:tcBorders>
              <w:top w:val="nil"/>
              <w:left w:val="nil"/>
              <w:bottom w:val="nil"/>
              <w:right w:val="nil"/>
            </w:tcBorders>
            <w:shd w:val="clear" w:color="000000" w:fill="FFFFFF"/>
            <w:noWrap/>
            <w:vAlign w:val="center"/>
            <w:hideMark/>
          </w:tcPr>
          <w:p w14:paraId="15C2D7FE" w14:textId="77777777" w:rsidR="00F55E8B" w:rsidRPr="0034438B" w:rsidRDefault="00F55E8B" w:rsidP="0013634D">
            <w:pPr>
              <w:rPr>
                <w:rFonts w:ascii="Calibri" w:hAnsi="Calibri" w:cs="Calibri"/>
              </w:rPr>
            </w:pPr>
            <w:r w:rsidRPr="0034438B">
              <w:rPr>
                <w:rFonts w:ascii="Calibri" w:hAnsi="Calibri" w:cs="Calibri"/>
              </w:rPr>
              <w:t> </w:t>
            </w:r>
          </w:p>
        </w:tc>
      </w:tr>
    </w:tbl>
    <w:p w14:paraId="5BFD6C09" w14:textId="77777777" w:rsidR="00F55E8B" w:rsidRDefault="00F55E8B" w:rsidP="00F55E8B">
      <w:pPr>
        <w:ind w:firstLine="708"/>
        <w:rPr>
          <w:szCs w:val="24"/>
        </w:rPr>
      </w:pPr>
    </w:p>
    <w:p w14:paraId="2426740E" w14:textId="77777777" w:rsidR="00F55E8B" w:rsidRPr="00702CA2" w:rsidRDefault="00F55E8B" w:rsidP="00F55E8B">
      <w:pPr>
        <w:pStyle w:val="Ttulo3"/>
        <w:keepLines w:val="0"/>
        <w:numPr>
          <w:ilvl w:val="2"/>
          <w:numId w:val="15"/>
        </w:numPr>
        <w:tabs>
          <w:tab w:val="num" w:pos="1276"/>
        </w:tabs>
        <w:autoSpaceDE w:val="0"/>
        <w:autoSpaceDN w:val="0"/>
        <w:spacing w:before="240" w:after="60" w:line="240" w:lineRule="auto"/>
        <w:jc w:val="left"/>
        <w:rPr>
          <w:sz w:val="22"/>
        </w:rPr>
      </w:pPr>
      <w:bookmarkStart w:id="17" w:name="_Toc101206325"/>
      <w:r w:rsidRPr="00702CA2">
        <w:rPr>
          <w:sz w:val="22"/>
        </w:rPr>
        <w:t xml:space="preserve">Etapas 5: Extensão de rede ótica no interior para atender as comunidades de </w:t>
      </w:r>
      <w:r>
        <w:rPr>
          <w:sz w:val="22"/>
        </w:rPr>
        <w:t>Capão do Cipó, Fazenda Cilada e Fazenda Ribeira</w:t>
      </w:r>
      <w:r w:rsidRPr="00702CA2">
        <w:rPr>
          <w:sz w:val="22"/>
        </w:rPr>
        <w:t xml:space="preserve"> no interior do município de Condor;</w:t>
      </w:r>
      <w:bookmarkEnd w:id="17"/>
    </w:p>
    <w:p w14:paraId="723F0E4E" w14:textId="77777777" w:rsidR="00F55E8B" w:rsidRPr="009906FF" w:rsidRDefault="00F55E8B" w:rsidP="00F55E8B"/>
    <w:p w14:paraId="7814C2A4" w14:textId="77777777" w:rsidR="00F55E8B" w:rsidRDefault="00F55E8B" w:rsidP="00F55E8B">
      <w:pPr>
        <w:ind w:firstLine="708"/>
        <w:rPr>
          <w:szCs w:val="24"/>
        </w:rPr>
      </w:pPr>
      <w:r>
        <w:rPr>
          <w:szCs w:val="24"/>
        </w:rPr>
        <w:t xml:space="preserve">Esta etapa destina-se a construção de rede de fibra óptica para atender </w:t>
      </w:r>
      <w:r w:rsidRPr="00CA2223">
        <w:rPr>
          <w:szCs w:val="24"/>
        </w:rPr>
        <w:t>a</w:t>
      </w:r>
      <w:r>
        <w:rPr>
          <w:szCs w:val="24"/>
        </w:rPr>
        <w:t>s</w:t>
      </w:r>
      <w:r w:rsidRPr="00CA2223">
        <w:rPr>
          <w:szCs w:val="24"/>
        </w:rPr>
        <w:t xml:space="preserve"> comunidade</w:t>
      </w:r>
      <w:r>
        <w:rPr>
          <w:szCs w:val="24"/>
        </w:rPr>
        <w:t xml:space="preserve">s de Capão do Cipó, fazenda Cilada e Fazendo Ribeira no interior do município de Condor/RS, seguindo o </w:t>
      </w:r>
      <w:proofErr w:type="spellStart"/>
      <w:r>
        <w:rPr>
          <w:szCs w:val="24"/>
        </w:rPr>
        <w:t>posteamento</w:t>
      </w:r>
      <w:proofErr w:type="spellEnd"/>
      <w:r>
        <w:rPr>
          <w:szCs w:val="24"/>
        </w:rPr>
        <w:t xml:space="preserve"> de energia elétrica da permissionária local</w:t>
      </w:r>
    </w:p>
    <w:p w14:paraId="4F7BF49B" w14:textId="77777777" w:rsidR="00F55E8B" w:rsidRDefault="00F55E8B" w:rsidP="00F55E8B">
      <w:pPr>
        <w:ind w:firstLine="708"/>
        <w:rPr>
          <w:szCs w:val="24"/>
        </w:rPr>
      </w:pPr>
    </w:p>
    <w:p w14:paraId="6163AEDB" w14:textId="77777777" w:rsidR="00F55E8B" w:rsidRDefault="00F55E8B" w:rsidP="00F55E8B">
      <w:pPr>
        <w:ind w:firstLine="708"/>
        <w:rPr>
          <w:szCs w:val="24"/>
        </w:rPr>
      </w:pPr>
      <w:r>
        <w:rPr>
          <w:szCs w:val="24"/>
        </w:rPr>
        <w:t>O traçado da rede de fibra está desenhado e ocupará os postes da permissionária COPREL COOPERATIVA DE ENERGIA.</w:t>
      </w:r>
    </w:p>
    <w:p w14:paraId="4837EB83" w14:textId="77777777" w:rsidR="00F55E8B" w:rsidRDefault="00F55E8B" w:rsidP="00F55E8B">
      <w:pPr>
        <w:ind w:firstLine="708"/>
        <w:rPr>
          <w:szCs w:val="24"/>
        </w:rPr>
      </w:pPr>
    </w:p>
    <w:p w14:paraId="2452E645" w14:textId="6B1D3B39" w:rsidR="00F55E8B" w:rsidRDefault="00F55E8B" w:rsidP="00F55E8B">
      <w:pPr>
        <w:jc w:val="center"/>
      </w:pPr>
      <w:r w:rsidRPr="00D24192">
        <w:rPr>
          <w:noProof/>
        </w:rPr>
        <w:drawing>
          <wp:inline distT="0" distB="0" distL="0" distR="0" wp14:anchorId="56A876FF" wp14:editId="55EFC9CA">
            <wp:extent cx="5762625" cy="2800350"/>
            <wp:effectExtent l="0" t="0" r="952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2625" cy="2800350"/>
                    </a:xfrm>
                    <a:prstGeom prst="rect">
                      <a:avLst/>
                    </a:prstGeom>
                    <a:noFill/>
                    <a:ln>
                      <a:noFill/>
                    </a:ln>
                  </pic:spPr>
                </pic:pic>
              </a:graphicData>
            </a:graphic>
          </wp:inline>
        </w:drawing>
      </w:r>
    </w:p>
    <w:p w14:paraId="1B58AB34" w14:textId="77777777" w:rsidR="00F55E8B" w:rsidRDefault="00F55E8B" w:rsidP="00F55E8B">
      <w:pPr>
        <w:spacing w:before="120"/>
        <w:jc w:val="center"/>
        <w:rPr>
          <w:sz w:val="18"/>
          <w:szCs w:val="24"/>
        </w:rPr>
      </w:pPr>
      <w:r w:rsidRPr="003F6E82">
        <w:rPr>
          <w:sz w:val="18"/>
          <w:szCs w:val="24"/>
        </w:rPr>
        <w:t>Fig.</w:t>
      </w:r>
      <w:r>
        <w:rPr>
          <w:sz w:val="18"/>
          <w:szCs w:val="24"/>
        </w:rPr>
        <w:t>6</w:t>
      </w:r>
      <w:r w:rsidRPr="003F6E82">
        <w:rPr>
          <w:sz w:val="18"/>
          <w:szCs w:val="24"/>
        </w:rPr>
        <w:t xml:space="preserve"> – </w:t>
      </w:r>
      <w:r w:rsidRPr="00032318">
        <w:rPr>
          <w:sz w:val="18"/>
          <w:szCs w:val="24"/>
        </w:rPr>
        <w:t>Extensão de rede ótica no interior para atender</w:t>
      </w:r>
      <w:r>
        <w:rPr>
          <w:sz w:val="18"/>
          <w:szCs w:val="24"/>
        </w:rPr>
        <w:t xml:space="preserve"> </w:t>
      </w:r>
      <w:r w:rsidRPr="00CA2223">
        <w:rPr>
          <w:sz w:val="18"/>
          <w:szCs w:val="24"/>
        </w:rPr>
        <w:t>a</w:t>
      </w:r>
      <w:r>
        <w:rPr>
          <w:sz w:val="18"/>
          <w:szCs w:val="24"/>
        </w:rPr>
        <w:t>s</w:t>
      </w:r>
      <w:r w:rsidRPr="00CA2223">
        <w:rPr>
          <w:sz w:val="18"/>
          <w:szCs w:val="24"/>
        </w:rPr>
        <w:t xml:space="preserve"> comunidade</w:t>
      </w:r>
      <w:r>
        <w:rPr>
          <w:sz w:val="18"/>
          <w:szCs w:val="24"/>
        </w:rPr>
        <w:t>s</w:t>
      </w:r>
      <w:r w:rsidRPr="00CA2223">
        <w:rPr>
          <w:sz w:val="18"/>
          <w:szCs w:val="24"/>
        </w:rPr>
        <w:t xml:space="preserve"> d</w:t>
      </w:r>
      <w:r>
        <w:rPr>
          <w:sz w:val="18"/>
          <w:szCs w:val="24"/>
        </w:rPr>
        <w:t>e Capão do Cipó, Fazenda Cilada e Fazenda Ribeira</w:t>
      </w:r>
      <w:r w:rsidRPr="00032318">
        <w:rPr>
          <w:sz w:val="18"/>
          <w:szCs w:val="24"/>
        </w:rPr>
        <w:t>:</w:t>
      </w:r>
    </w:p>
    <w:p w14:paraId="33AC9DF8" w14:textId="77777777" w:rsidR="00F55E8B" w:rsidRDefault="00F55E8B" w:rsidP="00F55E8B">
      <w:pPr>
        <w:spacing w:before="120"/>
        <w:jc w:val="center"/>
        <w:rPr>
          <w:sz w:val="18"/>
          <w:szCs w:val="24"/>
        </w:rPr>
      </w:pPr>
    </w:p>
    <w:p w14:paraId="0034EFCA" w14:textId="77777777" w:rsidR="00F55E8B" w:rsidRDefault="00F55E8B" w:rsidP="00F55E8B">
      <w:pPr>
        <w:spacing w:before="120"/>
        <w:jc w:val="center"/>
        <w:rPr>
          <w:sz w:val="18"/>
          <w:szCs w:val="24"/>
        </w:rPr>
      </w:pPr>
    </w:p>
    <w:tbl>
      <w:tblPr>
        <w:tblW w:w="9058" w:type="dxa"/>
        <w:tblInd w:w="70" w:type="dxa"/>
        <w:tblCellMar>
          <w:left w:w="70" w:type="dxa"/>
          <w:right w:w="70" w:type="dxa"/>
        </w:tblCellMar>
        <w:tblLook w:val="04A0" w:firstRow="1" w:lastRow="0" w:firstColumn="1" w:lastColumn="0" w:noHBand="0" w:noVBand="1"/>
      </w:tblPr>
      <w:tblGrid>
        <w:gridCol w:w="986"/>
        <w:gridCol w:w="401"/>
        <w:gridCol w:w="1701"/>
        <w:gridCol w:w="1559"/>
        <w:gridCol w:w="1449"/>
        <w:gridCol w:w="2482"/>
        <w:gridCol w:w="480"/>
      </w:tblGrid>
      <w:tr w:rsidR="00F55E8B" w:rsidRPr="0034438B" w14:paraId="210C517C" w14:textId="77777777" w:rsidTr="0013634D">
        <w:trPr>
          <w:trHeight w:val="300"/>
        </w:trPr>
        <w:tc>
          <w:tcPr>
            <w:tcW w:w="1276" w:type="dxa"/>
            <w:vMerge w:val="restart"/>
            <w:tcBorders>
              <w:top w:val="single" w:sz="8" w:space="0" w:color="auto"/>
              <w:left w:val="nil"/>
              <w:bottom w:val="nil"/>
              <w:right w:val="nil"/>
            </w:tcBorders>
            <w:shd w:val="clear" w:color="000000" w:fill="1F497D"/>
            <w:vAlign w:val="center"/>
            <w:hideMark/>
          </w:tcPr>
          <w:p w14:paraId="09DFD0CF" w14:textId="77777777" w:rsidR="00F55E8B" w:rsidRPr="0034438B" w:rsidRDefault="00F55E8B" w:rsidP="0013634D">
            <w:pPr>
              <w:jc w:val="center"/>
              <w:rPr>
                <w:rFonts w:ascii="Calibri" w:hAnsi="Calibri" w:cs="Calibri"/>
                <w:b/>
                <w:bCs/>
                <w:color w:val="FFFFFF"/>
              </w:rPr>
            </w:pPr>
            <w:r w:rsidRPr="0034438B">
              <w:rPr>
                <w:rFonts w:ascii="Calibri" w:hAnsi="Calibri" w:cs="Calibri"/>
                <w:b/>
                <w:bCs/>
                <w:color w:val="FFFFFF"/>
              </w:rPr>
              <w:t xml:space="preserve">Etapa </w:t>
            </w:r>
            <w:r>
              <w:rPr>
                <w:rFonts w:ascii="Calibri" w:hAnsi="Calibri" w:cs="Calibri"/>
                <w:b/>
                <w:bCs/>
                <w:color w:val="FFFFFF"/>
              </w:rPr>
              <w:t>6</w:t>
            </w:r>
          </w:p>
        </w:tc>
        <w:tc>
          <w:tcPr>
            <w:tcW w:w="284" w:type="dxa"/>
            <w:vMerge w:val="restart"/>
            <w:tcBorders>
              <w:top w:val="nil"/>
              <w:left w:val="single" w:sz="8" w:space="0" w:color="auto"/>
              <w:bottom w:val="nil"/>
              <w:right w:val="nil"/>
            </w:tcBorders>
            <w:shd w:val="clear" w:color="auto" w:fill="auto"/>
            <w:vAlign w:val="center"/>
            <w:hideMark/>
          </w:tcPr>
          <w:p w14:paraId="6A5A400F" w14:textId="77777777" w:rsidR="00F55E8B" w:rsidRPr="0034438B" w:rsidRDefault="00F55E8B" w:rsidP="0013634D">
            <w:pPr>
              <w:jc w:val="center"/>
              <w:rPr>
                <w:rFonts w:ascii="Calibri" w:hAnsi="Calibri" w:cs="Calibri"/>
                <w:b/>
                <w:bCs/>
                <w:color w:val="FFFFFF"/>
                <w:sz w:val="6"/>
                <w:szCs w:val="6"/>
              </w:rPr>
            </w:pPr>
            <w:r w:rsidRPr="0034438B">
              <w:rPr>
                <w:rFonts w:ascii="Calibri" w:hAnsi="Calibri" w:cs="Calibri"/>
                <w:b/>
                <w:bCs/>
                <w:color w:val="FFFFFF"/>
                <w:sz w:val="6"/>
                <w:szCs w:val="6"/>
              </w:rPr>
              <w:t> </w:t>
            </w:r>
          </w:p>
        </w:tc>
        <w:tc>
          <w:tcPr>
            <w:tcW w:w="1701" w:type="dxa"/>
            <w:vMerge w:val="restart"/>
            <w:tcBorders>
              <w:top w:val="single" w:sz="8" w:space="0" w:color="auto"/>
              <w:left w:val="single" w:sz="8" w:space="0" w:color="auto"/>
              <w:bottom w:val="single" w:sz="8" w:space="0" w:color="000000"/>
              <w:right w:val="single" w:sz="8" w:space="0" w:color="auto"/>
            </w:tcBorders>
            <w:shd w:val="clear" w:color="000000" w:fill="1F497D"/>
            <w:noWrap/>
            <w:vAlign w:val="center"/>
            <w:hideMark/>
          </w:tcPr>
          <w:p w14:paraId="235863C5" w14:textId="77777777" w:rsidR="00F55E8B" w:rsidRPr="0034438B" w:rsidRDefault="00F55E8B" w:rsidP="0013634D">
            <w:pPr>
              <w:jc w:val="center"/>
              <w:rPr>
                <w:rFonts w:ascii="Calibri" w:hAnsi="Calibri" w:cs="Calibri"/>
                <w:b/>
                <w:bCs/>
                <w:color w:val="FFFFFF"/>
              </w:rPr>
            </w:pPr>
            <w:r w:rsidRPr="0034438B">
              <w:rPr>
                <w:rFonts w:ascii="Calibri" w:hAnsi="Calibri" w:cs="Calibri"/>
                <w:b/>
                <w:bCs/>
                <w:color w:val="FFFFFF"/>
              </w:rPr>
              <w:t>Escopo Resumido</w:t>
            </w:r>
          </w:p>
        </w:tc>
        <w:tc>
          <w:tcPr>
            <w:tcW w:w="5797" w:type="dxa"/>
            <w:gridSpan w:val="4"/>
            <w:tcBorders>
              <w:top w:val="single" w:sz="8" w:space="0" w:color="auto"/>
              <w:left w:val="nil"/>
              <w:bottom w:val="nil"/>
              <w:right w:val="single" w:sz="8" w:space="0" w:color="000000"/>
            </w:tcBorders>
            <w:shd w:val="clear" w:color="000000" w:fill="FFFFFF"/>
            <w:vAlign w:val="center"/>
            <w:hideMark/>
          </w:tcPr>
          <w:p w14:paraId="10F84F71" w14:textId="77777777" w:rsidR="00F55E8B" w:rsidRPr="0034438B" w:rsidRDefault="00F55E8B" w:rsidP="0013634D">
            <w:pPr>
              <w:rPr>
                <w:rFonts w:ascii="Calibri" w:hAnsi="Calibri" w:cs="Calibri"/>
              </w:rPr>
            </w:pPr>
            <w:r w:rsidRPr="0034438B">
              <w:rPr>
                <w:rFonts w:ascii="Calibri" w:hAnsi="Calibri" w:cs="Calibri"/>
              </w:rPr>
              <w:t> </w:t>
            </w:r>
          </w:p>
        </w:tc>
      </w:tr>
      <w:tr w:rsidR="00F55E8B" w:rsidRPr="0034438B" w14:paraId="722A3800" w14:textId="77777777" w:rsidTr="0013634D">
        <w:trPr>
          <w:trHeight w:val="510"/>
        </w:trPr>
        <w:tc>
          <w:tcPr>
            <w:tcW w:w="1276" w:type="dxa"/>
            <w:vMerge/>
            <w:tcBorders>
              <w:top w:val="single" w:sz="8" w:space="0" w:color="auto"/>
              <w:left w:val="nil"/>
              <w:bottom w:val="nil"/>
              <w:right w:val="nil"/>
            </w:tcBorders>
            <w:vAlign w:val="center"/>
            <w:hideMark/>
          </w:tcPr>
          <w:p w14:paraId="709EB4B2" w14:textId="77777777" w:rsidR="00F55E8B" w:rsidRPr="0034438B" w:rsidRDefault="00F55E8B" w:rsidP="0013634D">
            <w:pPr>
              <w:rPr>
                <w:rFonts w:ascii="Calibri" w:hAnsi="Calibri" w:cs="Calibri"/>
                <w:b/>
                <w:bCs/>
                <w:color w:val="FFFFFF"/>
              </w:rPr>
            </w:pPr>
          </w:p>
        </w:tc>
        <w:tc>
          <w:tcPr>
            <w:tcW w:w="284" w:type="dxa"/>
            <w:vMerge/>
            <w:tcBorders>
              <w:top w:val="nil"/>
              <w:left w:val="single" w:sz="8" w:space="0" w:color="auto"/>
              <w:bottom w:val="nil"/>
              <w:right w:val="nil"/>
            </w:tcBorders>
            <w:vAlign w:val="center"/>
            <w:hideMark/>
          </w:tcPr>
          <w:p w14:paraId="138708C7" w14:textId="77777777" w:rsidR="00F55E8B" w:rsidRPr="0034438B" w:rsidRDefault="00F55E8B" w:rsidP="0013634D">
            <w:pPr>
              <w:rPr>
                <w:rFonts w:ascii="Calibri" w:hAnsi="Calibri" w:cs="Calibri"/>
                <w:b/>
                <w:bCs/>
                <w:color w:val="FFFFFF"/>
                <w:sz w:val="6"/>
                <w:szCs w:val="6"/>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14:paraId="3E68745D" w14:textId="77777777" w:rsidR="00F55E8B" w:rsidRPr="0034438B" w:rsidRDefault="00F55E8B" w:rsidP="0013634D">
            <w:pPr>
              <w:rPr>
                <w:rFonts w:ascii="Calibri" w:hAnsi="Calibri" w:cs="Calibri"/>
                <w:b/>
                <w:bCs/>
                <w:color w:val="FFFFFF"/>
              </w:rPr>
            </w:pPr>
          </w:p>
        </w:tc>
        <w:tc>
          <w:tcPr>
            <w:tcW w:w="5797" w:type="dxa"/>
            <w:gridSpan w:val="4"/>
            <w:tcBorders>
              <w:top w:val="nil"/>
              <w:left w:val="nil"/>
              <w:bottom w:val="single" w:sz="8" w:space="0" w:color="000000"/>
              <w:right w:val="single" w:sz="8" w:space="0" w:color="000000"/>
            </w:tcBorders>
            <w:shd w:val="clear" w:color="000000" w:fill="FFFFFF"/>
            <w:vAlign w:val="center"/>
            <w:hideMark/>
          </w:tcPr>
          <w:p w14:paraId="4844E4DB" w14:textId="77777777" w:rsidR="00F55E8B" w:rsidRDefault="00F55E8B" w:rsidP="0013634D">
            <w:pPr>
              <w:rPr>
                <w:rFonts w:ascii="Calibri" w:hAnsi="Calibri" w:cs="Calibri"/>
              </w:rPr>
            </w:pPr>
            <w:r w:rsidRPr="0034438B">
              <w:rPr>
                <w:rFonts w:ascii="Calibri" w:hAnsi="Calibri" w:cs="Calibri"/>
              </w:rPr>
              <w:t xml:space="preserve">Investimento em projeto, estrutura e construção da rede de fibra </w:t>
            </w:r>
            <w:r>
              <w:rPr>
                <w:rFonts w:ascii="Calibri" w:hAnsi="Calibri" w:cs="Calibri"/>
              </w:rPr>
              <w:t xml:space="preserve">   </w:t>
            </w:r>
            <w:r w:rsidRPr="0034438B">
              <w:rPr>
                <w:rFonts w:ascii="Calibri" w:hAnsi="Calibri" w:cs="Calibri"/>
              </w:rPr>
              <w:t xml:space="preserve">R$ </w:t>
            </w:r>
            <w:r>
              <w:rPr>
                <w:rFonts w:ascii="Calibri" w:hAnsi="Calibri" w:cs="Calibri"/>
              </w:rPr>
              <w:t>294.846,32</w:t>
            </w:r>
          </w:p>
          <w:p w14:paraId="160C93EE" w14:textId="77777777" w:rsidR="00F55E8B" w:rsidRDefault="00F55E8B" w:rsidP="0013634D">
            <w:pPr>
              <w:rPr>
                <w:rFonts w:ascii="Calibri" w:hAnsi="Calibri" w:cs="Calibri"/>
              </w:rPr>
            </w:pPr>
            <w:r>
              <w:rPr>
                <w:rFonts w:ascii="Calibri" w:hAnsi="Calibri" w:cs="Calibri"/>
              </w:rPr>
              <w:t>Metragem de Fibra: 21.160m</w:t>
            </w:r>
          </w:p>
          <w:p w14:paraId="7B93DA4A" w14:textId="77777777" w:rsidR="00F55E8B" w:rsidRPr="0034438B" w:rsidRDefault="00F55E8B" w:rsidP="0013634D">
            <w:pPr>
              <w:rPr>
                <w:rFonts w:ascii="Calibri" w:hAnsi="Calibri" w:cs="Calibri"/>
              </w:rPr>
            </w:pPr>
            <w:r>
              <w:rPr>
                <w:rFonts w:ascii="Calibri" w:hAnsi="Calibri" w:cs="Calibri"/>
              </w:rPr>
              <w:lastRenderedPageBreak/>
              <w:t>Famílias - 20</w:t>
            </w:r>
          </w:p>
        </w:tc>
      </w:tr>
      <w:tr w:rsidR="00F55E8B" w:rsidRPr="0034438B" w14:paraId="1B9F9D0B" w14:textId="77777777" w:rsidTr="0013634D">
        <w:trPr>
          <w:trHeight w:val="60"/>
        </w:trPr>
        <w:tc>
          <w:tcPr>
            <w:tcW w:w="1276" w:type="dxa"/>
            <w:vMerge/>
            <w:tcBorders>
              <w:top w:val="single" w:sz="8" w:space="0" w:color="auto"/>
              <w:left w:val="nil"/>
              <w:bottom w:val="nil"/>
              <w:right w:val="nil"/>
            </w:tcBorders>
            <w:vAlign w:val="center"/>
            <w:hideMark/>
          </w:tcPr>
          <w:p w14:paraId="58B34039" w14:textId="77777777" w:rsidR="00F55E8B" w:rsidRPr="0034438B" w:rsidRDefault="00F55E8B" w:rsidP="0013634D">
            <w:pPr>
              <w:rPr>
                <w:rFonts w:ascii="Calibri" w:hAnsi="Calibri" w:cs="Calibri"/>
                <w:b/>
                <w:bCs/>
                <w:color w:val="FFFFFF"/>
              </w:rPr>
            </w:pPr>
          </w:p>
        </w:tc>
        <w:tc>
          <w:tcPr>
            <w:tcW w:w="284" w:type="dxa"/>
            <w:vMerge/>
            <w:tcBorders>
              <w:top w:val="nil"/>
              <w:left w:val="single" w:sz="8" w:space="0" w:color="auto"/>
              <w:bottom w:val="nil"/>
              <w:right w:val="nil"/>
            </w:tcBorders>
            <w:vAlign w:val="center"/>
            <w:hideMark/>
          </w:tcPr>
          <w:p w14:paraId="6FB3BE05" w14:textId="77777777" w:rsidR="00F55E8B" w:rsidRPr="0034438B" w:rsidRDefault="00F55E8B" w:rsidP="0013634D">
            <w:pPr>
              <w:rPr>
                <w:rFonts w:ascii="Calibri" w:hAnsi="Calibri" w:cs="Calibri"/>
                <w:b/>
                <w:bCs/>
                <w:color w:val="FFFFFF"/>
                <w:sz w:val="6"/>
                <w:szCs w:val="6"/>
              </w:rPr>
            </w:pPr>
          </w:p>
        </w:tc>
        <w:tc>
          <w:tcPr>
            <w:tcW w:w="1701" w:type="dxa"/>
            <w:tcBorders>
              <w:top w:val="nil"/>
              <w:left w:val="nil"/>
              <w:bottom w:val="single" w:sz="8" w:space="0" w:color="auto"/>
              <w:right w:val="nil"/>
            </w:tcBorders>
            <w:shd w:val="clear" w:color="000000" w:fill="FFFFFF"/>
            <w:noWrap/>
            <w:vAlign w:val="center"/>
            <w:hideMark/>
          </w:tcPr>
          <w:p w14:paraId="5D8DB48F" w14:textId="77777777" w:rsidR="00F55E8B" w:rsidRPr="0034438B" w:rsidRDefault="00F55E8B" w:rsidP="0013634D">
            <w:r w:rsidRPr="0034438B">
              <w:t> </w:t>
            </w:r>
          </w:p>
        </w:tc>
        <w:tc>
          <w:tcPr>
            <w:tcW w:w="1559" w:type="dxa"/>
            <w:tcBorders>
              <w:top w:val="nil"/>
              <w:left w:val="nil"/>
              <w:bottom w:val="nil"/>
              <w:right w:val="nil"/>
            </w:tcBorders>
            <w:shd w:val="clear" w:color="000000" w:fill="FFFFFF"/>
            <w:noWrap/>
            <w:vAlign w:val="center"/>
            <w:hideMark/>
          </w:tcPr>
          <w:p w14:paraId="2054BDC6" w14:textId="77777777" w:rsidR="00F55E8B" w:rsidRPr="0034438B" w:rsidRDefault="00F55E8B" w:rsidP="0013634D">
            <w:r w:rsidRPr="0034438B">
              <w:t> </w:t>
            </w:r>
          </w:p>
        </w:tc>
        <w:tc>
          <w:tcPr>
            <w:tcW w:w="1276" w:type="dxa"/>
            <w:tcBorders>
              <w:top w:val="nil"/>
              <w:left w:val="nil"/>
              <w:bottom w:val="nil"/>
              <w:right w:val="nil"/>
            </w:tcBorders>
            <w:shd w:val="clear" w:color="000000" w:fill="FFFFFF"/>
            <w:noWrap/>
            <w:vAlign w:val="center"/>
            <w:hideMark/>
          </w:tcPr>
          <w:p w14:paraId="6E011704" w14:textId="77777777" w:rsidR="00F55E8B" w:rsidRPr="0034438B" w:rsidRDefault="00F55E8B" w:rsidP="0013634D">
            <w:r w:rsidRPr="0034438B">
              <w:t> </w:t>
            </w:r>
          </w:p>
        </w:tc>
        <w:tc>
          <w:tcPr>
            <w:tcW w:w="2482" w:type="dxa"/>
            <w:tcBorders>
              <w:top w:val="nil"/>
              <w:left w:val="nil"/>
              <w:bottom w:val="nil"/>
              <w:right w:val="nil"/>
            </w:tcBorders>
            <w:shd w:val="clear" w:color="000000" w:fill="FFFFFF"/>
            <w:noWrap/>
            <w:vAlign w:val="center"/>
            <w:hideMark/>
          </w:tcPr>
          <w:p w14:paraId="3ADCD63C" w14:textId="77777777" w:rsidR="00F55E8B" w:rsidRPr="0034438B" w:rsidRDefault="00F55E8B" w:rsidP="0013634D">
            <w:pPr>
              <w:rPr>
                <w:rFonts w:ascii="Calibri" w:hAnsi="Calibri" w:cs="Calibri"/>
                <w:sz w:val="8"/>
                <w:szCs w:val="8"/>
              </w:rPr>
            </w:pPr>
            <w:r w:rsidRPr="0034438B">
              <w:rPr>
                <w:rFonts w:ascii="Calibri" w:hAnsi="Calibri" w:cs="Calibri"/>
                <w:sz w:val="8"/>
                <w:szCs w:val="8"/>
              </w:rPr>
              <w:t> </w:t>
            </w:r>
          </w:p>
        </w:tc>
        <w:tc>
          <w:tcPr>
            <w:tcW w:w="480" w:type="dxa"/>
            <w:tcBorders>
              <w:top w:val="nil"/>
              <w:left w:val="nil"/>
              <w:bottom w:val="nil"/>
              <w:right w:val="nil"/>
            </w:tcBorders>
            <w:shd w:val="clear" w:color="000000" w:fill="FFFFFF"/>
            <w:noWrap/>
            <w:vAlign w:val="center"/>
            <w:hideMark/>
          </w:tcPr>
          <w:p w14:paraId="45139749" w14:textId="77777777" w:rsidR="00F55E8B" w:rsidRPr="0034438B" w:rsidRDefault="00F55E8B" w:rsidP="0013634D">
            <w:pPr>
              <w:rPr>
                <w:rFonts w:ascii="Calibri" w:hAnsi="Calibri" w:cs="Calibri"/>
                <w:sz w:val="8"/>
                <w:szCs w:val="8"/>
              </w:rPr>
            </w:pPr>
            <w:r w:rsidRPr="0034438B">
              <w:rPr>
                <w:rFonts w:ascii="Calibri" w:hAnsi="Calibri" w:cs="Calibri"/>
                <w:sz w:val="8"/>
                <w:szCs w:val="8"/>
              </w:rPr>
              <w:t> </w:t>
            </w:r>
          </w:p>
        </w:tc>
      </w:tr>
      <w:tr w:rsidR="00F55E8B" w:rsidRPr="0034438B" w14:paraId="151DDC2A" w14:textId="77777777" w:rsidTr="0013634D">
        <w:trPr>
          <w:trHeight w:val="315"/>
        </w:trPr>
        <w:tc>
          <w:tcPr>
            <w:tcW w:w="1276" w:type="dxa"/>
            <w:vMerge/>
            <w:tcBorders>
              <w:top w:val="single" w:sz="8" w:space="0" w:color="auto"/>
              <w:left w:val="nil"/>
              <w:bottom w:val="nil"/>
              <w:right w:val="nil"/>
            </w:tcBorders>
            <w:vAlign w:val="center"/>
            <w:hideMark/>
          </w:tcPr>
          <w:p w14:paraId="55587A73" w14:textId="77777777" w:rsidR="00F55E8B" w:rsidRPr="0034438B" w:rsidRDefault="00F55E8B" w:rsidP="0013634D">
            <w:pPr>
              <w:rPr>
                <w:rFonts w:ascii="Calibri" w:hAnsi="Calibri" w:cs="Calibri"/>
                <w:b/>
                <w:bCs/>
                <w:color w:val="FFFFFF"/>
              </w:rPr>
            </w:pPr>
          </w:p>
        </w:tc>
        <w:tc>
          <w:tcPr>
            <w:tcW w:w="284" w:type="dxa"/>
            <w:vMerge/>
            <w:tcBorders>
              <w:top w:val="nil"/>
              <w:left w:val="single" w:sz="8" w:space="0" w:color="auto"/>
              <w:bottom w:val="nil"/>
              <w:right w:val="nil"/>
            </w:tcBorders>
            <w:vAlign w:val="center"/>
            <w:hideMark/>
          </w:tcPr>
          <w:p w14:paraId="3E5E643F" w14:textId="77777777" w:rsidR="00F55E8B" w:rsidRPr="0034438B" w:rsidRDefault="00F55E8B" w:rsidP="0013634D">
            <w:pPr>
              <w:rPr>
                <w:rFonts w:ascii="Calibri" w:hAnsi="Calibri" w:cs="Calibri"/>
                <w:b/>
                <w:bCs/>
                <w:color w:val="FFFFFF"/>
                <w:sz w:val="6"/>
                <w:szCs w:val="6"/>
              </w:rPr>
            </w:pPr>
          </w:p>
        </w:tc>
        <w:tc>
          <w:tcPr>
            <w:tcW w:w="1701" w:type="dxa"/>
            <w:vMerge w:val="restart"/>
            <w:tcBorders>
              <w:top w:val="nil"/>
              <w:left w:val="single" w:sz="8" w:space="0" w:color="auto"/>
              <w:bottom w:val="single" w:sz="8" w:space="0" w:color="000000"/>
              <w:right w:val="single" w:sz="8" w:space="0" w:color="auto"/>
            </w:tcBorders>
            <w:shd w:val="clear" w:color="000000" w:fill="1F497D"/>
            <w:noWrap/>
            <w:vAlign w:val="center"/>
            <w:hideMark/>
          </w:tcPr>
          <w:p w14:paraId="46388FE4" w14:textId="77777777" w:rsidR="00F55E8B" w:rsidRPr="0034438B" w:rsidRDefault="00F55E8B" w:rsidP="0013634D">
            <w:pPr>
              <w:jc w:val="center"/>
              <w:rPr>
                <w:rFonts w:ascii="Calibri" w:hAnsi="Calibri" w:cs="Calibri"/>
                <w:b/>
                <w:bCs/>
                <w:color w:val="FFFFFF"/>
              </w:rPr>
            </w:pPr>
            <w:r w:rsidRPr="0034438B">
              <w:rPr>
                <w:rFonts w:ascii="Calibri" w:hAnsi="Calibri" w:cs="Calibri"/>
                <w:b/>
                <w:bCs/>
                <w:color w:val="FFFFFF"/>
              </w:rPr>
              <w:t>Cronograma</w:t>
            </w:r>
          </w:p>
        </w:tc>
        <w:tc>
          <w:tcPr>
            <w:tcW w:w="1559" w:type="dxa"/>
            <w:tcBorders>
              <w:top w:val="single" w:sz="8" w:space="0" w:color="auto"/>
              <w:left w:val="nil"/>
              <w:bottom w:val="single" w:sz="8" w:space="0" w:color="auto"/>
              <w:right w:val="single" w:sz="8" w:space="0" w:color="auto"/>
            </w:tcBorders>
            <w:shd w:val="clear" w:color="000000" w:fill="FFFFFF"/>
            <w:noWrap/>
            <w:vAlign w:val="center"/>
            <w:hideMark/>
          </w:tcPr>
          <w:p w14:paraId="02F4F0DA" w14:textId="77777777" w:rsidR="00F55E8B" w:rsidRPr="0034438B" w:rsidRDefault="00F55E8B" w:rsidP="0013634D">
            <w:pPr>
              <w:rPr>
                <w:rFonts w:ascii="Calibri" w:hAnsi="Calibri" w:cs="Calibri"/>
              </w:rPr>
            </w:pPr>
            <w:r w:rsidRPr="0034438B">
              <w:rPr>
                <w:rFonts w:ascii="Calibri" w:hAnsi="Calibri" w:cs="Calibri"/>
              </w:rPr>
              <w:t>Data de Início:</w:t>
            </w:r>
          </w:p>
        </w:tc>
        <w:tc>
          <w:tcPr>
            <w:tcW w:w="1276" w:type="dxa"/>
            <w:tcBorders>
              <w:top w:val="single" w:sz="8" w:space="0" w:color="auto"/>
              <w:left w:val="nil"/>
              <w:bottom w:val="single" w:sz="8" w:space="0" w:color="auto"/>
              <w:right w:val="single" w:sz="8" w:space="0" w:color="auto"/>
            </w:tcBorders>
            <w:shd w:val="clear" w:color="000000" w:fill="FFFFFF"/>
            <w:noWrap/>
            <w:vAlign w:val="center"/>
            <w:hideMark/>
          </w:tcPr>
          <w:p w14:paraId="09C89891" w14:textId="77777777" w:rsidR="00F55E8B" w:rsidRPr="0034438B" w:rsidRDefault="00F55E8B" w:rsidP="0013634D">
            <w:pPr>
              <w:jc w:val="center"/>
              <w:rPr>
                <w:rFonts w:ascii="Calibri" w:hAnsi="Calibri" w:cs="Calibri"/>
              </w:rPr>
            </w:pPr>
            <w:r>
              <w:rPr>
                <w:rFonts w:ascii="Calibri" w:hAnsi="Calibri" w:cs="Calibri"/>
              </w:rPr>
              <w:t>06</w:t>
            </w:r>
            <w:r w:rsidRPr="00BF63C8">
              <w:rPr>
                <w:rFonts w:ascii="Calibri" w:hAnsi="Calibri" w:cs="Calibri"/>
              </w:rPr>
              <w:t>/</w:t>
            </w:r>
            <w:r>
              <w:rPr>
                <w:rFonts w:ascii="Calibri" w:hAnsi="Calibri" w:cs="Calibri"/>
              </w:rPr>
              <w:t>09</w:t>
            </w:r>
            <w:r w:rsidRPr="00BF63C8">
              <w:rPr>
                <w:rFonts w:ascii="Calibri" w:hAnsi="Calibri" w:cs="Calibri"/>
              </w:rPr>
              <w:t>/202</w:t>
            </w:r>
            <w:r>
              <w:rPr>
                <w:rFonts w:ascii="Calibri" w:hAnsi="Calibri" w:cs="Calibri"/>
              </w:rPr>
              <w:t>2</w:t>
            </w:r>
          </w:p>
        </w:tc>
        <w:tc>
          <w:tcPr>
            <w:tcW w:w="2482" w:type="dxa"/>
            <w:tcBorders>
              <w:top w:val="nil"/>
              <w:left w:val="nil"/>
              <w:bottom w:val="nil"/>
              <w:right w:val="nil"/>
            </w:tcBorders>
            <w:shd w:val="clear" w:color="000000" w:fill="FFFFFF"/>
            <w:noWrap/>
            <w:vAlign w:val="center"/>
            <w:hideMark/>
          </w:tcPr>
          <w:p w14:paraId="6F919D16" w14:textId="77777777" w:rsidR="00F55E8B" w:rsidRPr="0034438B" w:rsidRDefault="00F55E8B" w:rsidP="0013634D">
            <w:pPr>
              <w:rPr>
                <w:rFonts w:ascii="Calibri" w:hAnsi="Calibri" w:cs="Calibri"/>
              </w:rPr>
            </w:pPr>
            <w:r w:rsidRPr="0034438B">
              <w:rPr>
                <w:rFonts w:ascii="Calibri" w:hAnsi="Calibri" w:cs="Calibri"/>
              </w:rPr>
              <w:t> </w:t>
            </w:r>
          </w:p>
        </w:tc>
        <w:tc>
          <w:tcPr>
            <w:tcW w:w="480" w:type="dxa"/>
            <w:tcBorders>
              <w:top w:val="nil"/>
              <w:left w:val="nil"/>
              <w:bottom w:val="nil"/>
              <w:right w:val="nil"/>
            </w:tcBorders>
            <w:shd w:val="clear" w:color="000000" w:fill="FFFFFF"/>
            <w:noWrap/>
            <w:vAlign w:val="center"/>
            <w:hideMark/>
          </w:tcPr>
          <w:p w14:paraId="40443E7B" w14:textId="77777777" w:rsidR="00F55E8B" w:rsidRPr="0034438B" w:rsidRDefault="00F55E8B" w:rsidP="0013634D">
            <w:pPr>
              <w:rPr>
                <w:rFonts w:ascii="Calibri" w:hAnsi="Calibri" w:cs="Calibri"/>
              </w:rPr>
            </w:pPr>
            <w:r w:rsidRPr="0034438B">
              <w:rPr>
                <w:rFonts w:ascii="Calibri" w:hAnsi="Calibri" w:cs="Calibri"/>
              </w:rPr>
              <w:t> </w:t>
            </w:r>
          </w:p>
        </w:tc>
      </w:tr>
      <w:tr w:rsidR="00F55E8B" w:rsidRPr="0034438B" w14:paraId="34AC15E7" w14:textId="77777777" w:rsidTr="0013634D">
        <w:trPr>
          <w:trHeight w:val="315"/>
        </w:trPr>
        <w:tc>
          <w:tcPr>
            <w:tcW w:w="1276" w:type="dxa"/>
            <w:vMerge/>
            <w:tcBorders>
              <w:top w:val="single" w:sz="8" w:space="0" w:color="auto"/>
              <w:left w:val="nil"/>
              <w:bottom w:val="nil"/>
              <w:right w:val="nil"/>
            </w:tcBorders>
            <w:vAlign w:val="center"/>
            <w:hideMark/>
          </w:tcPr>
          <w:p w14:paraId="3593E4D1" w14:textId="77777777" w:rsidR="00F55E8B" w:rsidRPr="0034438B" w:rsidRDefault="00F55E8B" w:rsidP="0013634D">
            <w:pPr>
              <w:rPr>
                <w:rFonts w:ascii="Calibri" w:hAnsi="Calibri" w:cs="Calibri"/>
                <w:b/>
                <w:bCs/>
                <w:color w:val="FFFFFF"/>
              </w:rPr>
            </w:pPr>
          </w:p>
        </w:tc>
        <w:tc>
          <w:tcPr>
            <w:tcW w:w="284" w:type="dxa"/>
            <w:vMerge/>
            <w:tcBorders>
              <w:top w:val="nil"/>
              <w:left w:val="single" w:sz="8" w:space="0" w:color="auto"/>
              <w:bottom w:val="nil"/>
              <w:right w:val="nil"/>
            </w:tcBorders>
            <w:vAlign w:val="center"/>
            <w:hideMark/>
          </w:tcPr>
          <w:p w14:paraId="05BDEA30" w14:textId="77777777" w:rsidR="00F55E8B" w:rsidRPr="0034438B" w:rsidRDefault="00F55E8B" w:rsidP="0013634D">
            <w:pPr>
              <w:rPr>
                <w:rFonts w:ascii="Calibri" w:hAnsi="Calibri" w:cs="Calibri"/>
                <w:b/>
                <w:bCs/>
                <w:color w:val="FFFFFF"/>
                <w:sz w:val="6"/>
                <w:szCs w:val="6"/>
              </w:rPr>
            </w:pPr>
          </w:p>
        </w:tc>
        <w:tc>
          <w:tcPr>
            <w:tcW w:w="1701" w:type="dxa"/>
            <w:vMerge/>
            <w:tcBorders>
              <w:top w:val="nil"/>
              <w:left w:val="single" w:sz="8" w:space="0" w:color="auto"/>
              <w:bottom w:val="single" w:sz="8" w:space="0" w:color="000000"/>
              <w:right w:val="single" w:sz="8" w:space="0" w:color="auto"/>
            </w:tcBorders>
            <w:vAlign w:val="center"/>
            <w:hideMark/>
          </w:tcPr>
          <w:p w14:paraId="61CDF91E" w14:textId="77777777" w:rsidR="00F55E8B" w:rsidRPr="0034438B" w:rsidRDefault="00F55E8B" w:rsidP="0013634D">
            <w:pPr>
              <w:rPr>
                <w:rFonts w:ascii="Calibri" w:hAnsi="Calibri" w:cs="Calibri"/>
                <w:b/>
                <w:bCs/>
                <w:color w:val="FFFFFF"/>
              </w:rPr>
            </w:pPr>
          </w:p>
        </w:tc>
        <w:tc>
          <w:tcPr>
            <w:tcW w:w="1559" w:type="dxa"/>
            <w:tcBorders>
              <w:top w:val="nil"/>
              <w:left w:val="nil"/>
              <w:bottom w:val="single" w:sz="8" w:space="0" w:color="auto"/>
              <w:right w:val="single" w:sz="8" w:space="0" w:color="auto"/>
            </w:tcBorders>
            <w:shd w:val="clear" w:color="000000" w:fill="FFFFFF"/>
            <w:noWrap/>
            <w:vAlign w:val="center"/>
            <w:hideMark/>
          </w:tcPr>
          <w:p w14:paraId="35DAF141" w14:textId="77777777" w:rsidR="00F55E8B" w:rsidRPr="0034438B" w:rsidRDefault="00F55E8B" w:rsidP="0013634D">
            <w:pPr>
              <w:rPr>
                <w:rFonts w:ascii="Calibri" w:hAnsi="Calibri" w:cs="Calibri"/>
              </w:rPr>
            </w:pPr>
            <w:r w:rsidRPr="0034438B">
              <w:rPr>
                <w:rFonts w:ascii="Calibri" w:hAnsi="Calibri" w:cs="Calibri"/>
              </w:rPr>
              <w:t>Data de Término:</w:t>
            </w:r>
          </w:p>
        </w:tc>
        <w:tc>
          <w:tcPr>
            <w:tcW w:w="1276" w:type="dxa"/>
            <w:tcBorders>
              <w:top w:val="nil"/>
              <w:left w:val="nil"/>
              <w:bottom w:val="single" w:sz="8" w:space="0" w:color="auto"/>
              <w:right w:val="single" w:sz="8" w:space="0" w:color="auto"/>
            </w:tcBorders>
            <w:shd w:val="clear" w:color="000000" w:fill="FFFFFF"/>
            <w:noWrap/>
            <w:vAlign w:val="center"/>
            <w:hideMark/>
          </w:tcPr>
          <w:p w14:paraId="2B662008" w14:textId="77777777" w:rsidR="00F55E8B" w:rsidRPr="0034438B" w:rsidRDefault="00F55E8B" w:rsidP="0013634D">
            <w:pPr>
              <w:jc w:val="center"/>
              <w:rPr>
                <w:rFonts w:ascii="Calibri" w:hAnsi="Calibri" w:cs="Calibri"/>
              </w:rPr>
            </w:pPr>
            <w:r>
              <w:rPr>
                <w:rFonts w:ascii="Calibri" w:hAnsi="Calibri" w:cs="Calibri"/>
              </w:rPr>
              <w:t>20</w:t>
            </w:r>
            <w:r w:rsidRPr="00BF63C8">
              <w:rPr>
                <w:rFonts w:ascii="Calibri" w:hAnsi="Calibri" w:cs="Calibri"/>
              </w:rPr>
              <w:t>/</w:t>
            </w:r>
            <w:r>
              <w:rPr>
                <w:rFonts w:ascii="Calibri" w:hAnsi="Calibri" w:cs="Calibri"/>
              </w:rPr>
              <w:t>11</w:t>
            </w:r>
            <w:r w:rsidRPr="00BF63C8">
              <w:rPr>
                <w:rFonts w:ascii="Calibri" w:hAnsi="Calibri" w:cs="Calibri"/>
              </w:rPr>
              <w:t>/202</w:t>
            </w:r>
            <w:r>
              <w:rPr>
                <w:rFonts w:ascii="Calibri" w:hAnsi="Calibri" w:cs="Calibri"/>
              </w:rPr>
              <w:t>2</w:t>
            </w:r>
          </w:p>
        </w:tc>
        <w:tc>
          <w:tcPr>
            <w:tcW w:w="2482" w:type="dxa"/>
            <w:tcBorders>
              <w:top w:val="nil"/>
              <w:left w:val="nil"/>
              <w:bottom w:val="nil"/>
              <w:right w:val="nil"/>
            </w:tcBorders>
            <w:shd w:val="clear" w:color="000000" w:fill="FFFFFF"/>
            <w:noWrap/>
            <w:vAlign w:val="center"/>
            <w:hideMark/>
          </w:tcPr>
          <w:p w14:paraId="07E7AF72" w14:textId="77777777" w:rsidR="00F55E8B" w:rsidRPr="0034438B" w:rsidRDefault="00F55E8B" w:rsidP="0013634D">
            <w:pPr>
              <w:rPr>
                <w:rFonts w:ascii="Calibri" w:hAnsi="Calibri" w:cs="Calibri"/>
              </w:rPr>
            </w:pPr>
            <w:r w:rsidRPr="0034438B">
              <w:rPr>
                <w:rFonts w:ascii="Calibri" w:hAnsi="Calibri" w:cs="Calibri"/>
              </w:rPr>
              <w:t> </w:t>
            </w:r>
          </w:p>
        </w:tc>
        <w:tc>
          <w:tcPr>
            <w:tcW w:w="480" w:type="dxa"/>
            <w:tcBorders>
              <w:top w:val="nil"/>
              <w:left w:val="nil"/>
              <w:bottom w:val="nil"/>
              <w:right w:val="nil"/>
            </w:tcBorders>
            <w:shd w:val="clear" w:color="000000" w:fill="FFFFFF"/>
            <w:noWrap/>
            <w:vAlign w:val="center"/>
            <w:hideMark/>
          </w:tcPr>
          <w:p w14:paraId="5E426867" w14:textId="77777777" w:rsidR="00F55E8B" w:rsidRPr="0034438B" w:rsidRDefault="00F55E8B" w:rsidP="0013634D">
            <w:pPr>
              <w:rPr>
                <w:rFonts w:ascii="Calibri" w:hAnsi="Calibri" w:cs="Calibri"/>
              </w:rPr>
            </w:pPr>
            <w:r w:rsidRPr="0034438B">
              <w:rPr>
                <w:rFonts w:ascii="Calibri" w:hAnsi="Calibri" w:cs="Calibri"/>
              </w:rPr>
              <w:t> </w:t>
            </w:r>
          </w:p>
        </w:tc>
      </w:tr>
      <w:tr w:rsidR="00F55E8B" w:rsidRPr="0034438B" w14:paraId="21430D7A" w14:textId="77777777" w:rsidTr="0013634D">
        <w:trPr>
          <w:trHeight w:val="132"/>
        </w:trPr>
        <w:tc>
          <w:tcPr>
            <w:tcW w:w="1276" w:type="dxa"/>
            <w:vMerge/>
            <w:tcBorders>
              <w:top w:val="single" w:sz="8" w:space="0" w:color="auto"/>
              <w:left w:val="nil"/>
              <w:bottom w:val="nil"/>
              <w:right w:val="nil"/>
            </w:tcBorders>
            <w:vAlign w:val="center"/>
            <w:hideMark/>
          </w:tcPr>
          <w:p w14:paraId="48D11AA1" w14:textId="77777777" w:rsidR="00F55E8B" w:rsidRPr="0034438B" w:rsidRDefault="00F55E8B" w:rsidP="0013634D">
            <w:pPr>
              <w:rPr>
                <w:rFonts w:ascii="Calibri" w:hAnsi="Calibri" w:cs="Calibri"/>
                <w:b/>
                <w:bCs/>
                <w:color w:val="FFFFFF"/>
              </w:rPr>
            </w:pPr>
          </w:p>
        </w:tc>
        <w:tc>
          <w:tcPr>
            <w:tcW w:w="284" w:type="dxa"/>
            <w:vMerge/>
            <w:tcBorders>
              <w:top w:val="nil"/>
              <w:left w:val="single" w:sz="8" w:space="0" w:color="auto"/>
              <w:bottom w:val="nil"/>
              <w:right w:val="nil"/>
            </w:tcBorders>
            <w:vAlign w:val="center"/>
            <w:hideMark/>
          </w:tcPr>
          <w:p w14:paraId="18F778EB" w14:textId="77777777" w:rsidR="00F55E8B" w:rsidRPr="0034438B" w:rsidRDefault="00F55E8B" w:rsidP="0013634D">
            <w:pPr>
              <w:rPr>
                <w:rFonts w:ascii="Calibri" w:hAnsi="Calibri" w:cs="Calibri"/>
                <w:b/>
                <w:bCs/>
                <w:color w:val="FFFFFF"/>
                <w:sz w:val="6"/>
                <w:szCs w:val="6"/>
              </w:rPr>
            </w:pPr>
          </w:p>
        </w:tc>
        <w:tc>
          <w:tcPr>
            <w:tcW w:w="1701" w:type="dxa"/>
            <w:tcBorders>
              <w:top w:val="nil"/>
              <w:left w:val="nil"/>
              <w:bottom w:val="single" w:sz="8" w:space="0" w:color="auto"/>
              <w:right w:val="nil"/>
            </w:tcBorders>
            <w:shd w:val="clear" w:color="000000" w:fill="FFFFFF"/>
            <w:noWrap/>
            <w:vAlign w:val="center"/>
            <w:hideMark/>
          </w:tcPr>
          <w:p w14:paraId="68E68E75" w14:textId="77777777" w:rsidR="00F55E8B" w:rsidRPr="0034438B" w:rsidRDefault="00F55E8B" w:rsidP="0013634D">
            <w:r w:rsidRPr="0034438B">
              <w:t> </w:t>
            </w:r>
          </w:p>
        </w:tc>
        <w:tc>
          <w:tcPr>
            <w:tcW w:w="1559" w:type="dxa"/>
            <w:tcBorders>
              <w:top w:val="nil"/>
              <w:left w:val="nil"/>
              <w:bottom w:val="nil"/>
              <w:right w:val="nil"/>
            </w:tcBorders>
            <w:shd w:val="clear" w:color="000000" w:fill="FFFFFF"/>
            <w:noWrap/>
            <w:vAlign w:val="center"/>
            <w:hideMark/>
          </w:tcPr>
          <w:p w14:paraId="6FF41C75" w14:textId="77777777" w:rsidR="00F55E8B" w:rsidRPr="0034438B" w:rsidRDefault="00F55E8B" w:rsidP="0013634D">
            <w:r w:rsidRPr="0034438B">
              <w:t> </w:t>
            </w:r>
          </w:p>
        </w:tc>
        <w:tc>
          <w:tcPr>
            <w:tcW w:w="1276" w:type="dxa"/>
            <w:tcBorders>
              <w:top w:val="nil"/>
              <w:left w:val="nil"/>
              <w:bottom w:val="nil"/>
              <w:right w:val="nil"/>
            </w:tcBorders>
            <w:shd w:val="clear" w:color="000000" w:fill="FFFFFF"/>
            <w:noWrap/>
            <w:vAlign w:val="center"/>
            <w:hideMark/>
          </w:tcPr>
          <w:p w14:paraId="02F49B4F" w14:textId="77777777" w:rsidR="00F55E8B" w:rsidRPr="0034438B" w:rsidRDefault="00F55E8B" w:rsidP="0013634D">
            <w:r w:rsidRPr="0034438B">
              <w:t> </w:t>
            </w:r>
          </w:p>
        </w:tc>
        <w:tc>
          <w:tcPr>
            <w:tcW w:w="2482" w:type="dxa"/>
            <w:tcBorders>
              <w:top w:val="nil"/>
              <w:left w:val="nil"/>
              <w:bottom w:val="nil"/>
              <w:right w:val="nil"/>
            </w:tcBorders>
            <w:shd w:val="clear" w:color="000000" w:fill="FFFFFF"/>
            <w:noWrap/>
            <w:vAlign w:val="center"/>
            <w:hideMark/>
          </w:tcPr>
          <w:p w14:paraId="7CF6E144" w14:textId="77777777" w:rsidR="00F55E8B" w:rsidRPr="0034438B" w:rsidRDefault="00F55E8B" w:rsidP="0013634D">
            <w:pPr>
              <w:rPr>
                <w:rFonts w:ascii="Calibri" w:hAnsi="Calibri" w:cs="Calibri"/>
                <w:sz w:val="8"/>
                <w:szCs w:val="8"/>
              </w:rPr>
            </w:pPr>
            <w:r w:rsidRPr="0034438B">
              <w:rPr>
                <w:rFonts w:ascii="Calibri" w:hAnsi="Calibri" w:cs="Calibri"/>
                <w:sz w:val="8"/>
                <w:szCs w:val="8"/>
              </w:rPr>
              <w:t> </w:t>
            </w:r>
          </w:p>
        </w:tc>
        <w:tc>
          <w:tcPr>
            <w:tcW w:w="480" w:type="dxa"/>
            <w:tcBorders>
              <w:top w:val="nil"/>
              <w:left w:val="nil"/>
              <w:bottom w:val="nil"/>
              <w:right w:val="nil"/>
            </w:tcBorders>
            <w:shd w:val="clear" w:color="000000" w:fill="FFFFFF"/>
            <w:noWrap/>
            <w:vAlign w:val="center"/>
            <w:hideMark/>
          </w:tcPr>
          <w:p w14:paraId="262CD70E" w14:textId="77777777" w:rsidR="00F55E8B" w:rsidRPr="0034438B" w:rsidRDefault="00F55E8B" w:rsidP="0013634D">
            <w:pPr>
              <w:rPr>
                <w:rFonts w:ascii="Calibri" w:hAnsi="Calibri" w:cs="Calibri"/>
                <w:sz w:val="8"/>
                <w:szCs w:val="8"/>
              </w:rPr>
            </w:pPr>
            <w:r w:rsidRPr="0034438B">
              <w:rPr>
                <w:rFonts w:ascii="Calibri" w:hAnsi="Calibri" w:cs="Calibri"/>
                <w:sz w:val="8"/>
                <w:szCs w:val="8"/>
              </w:rPr>
              <w:t> </w:t>
            </w:r>
          </w:p>
        </w:tc>
      </w:tr>
      <w:tr w:rsidR="00F55E8B" w:rsidRPr="0034438B" w14:paraId="652E1BB0" w14:textId="77777777" w:rsidTr="0013634D">
        <w:trPr>
          <w:trHeight w:val="315"/>
        </w:trPr>
        <w:tc>
          <w:tcPr>
            <w:tcW w:w="1276" w:type="dxa"/>
            <w:vMerge/>
            <w:tcBorders>
              <w:top w:val="single" w:sz="8" w:space="0" w:color="auto"/>
              <w:left w:val="nil"/>
              <w:bottom w:val="nil"/>
              <w:right w:val="nil"/>
            </w:tcBorders>
            <w:vAlign w:val="center"/>
            <w:hideMark/>
          </w:tcPr>
          <w:p w14:paraId="2468CF8C" w14:textId="77777777" w:rsidR="00F55E8B" w:rsidRPr="0034438B" w:rsidRDefault="00F55E8B" w:rsidP="0013634D">
            <w:pPr>
              <w:rPr>
                <w:rFonts w:ascii="Calibri" w:hAnsi="Calibri" w:cs="Calibri"/>
                <w:b/>
                <w:bCs/>
                <w:color w:val="FFFFFF"/>
              </w:rPr>
            </w:pPr>
          </w:p>
        </w:tc>
        <w:tc>
          <w:tcPr>
            <w:tcW w:w="284" w:type="dxa"/>
            <w:vMerge/>
            <w:tcBorders>
              <w:top w:val="nil"/>
              <w:left w:val="single" w:sz="8" w:space="0" w:color="auto"/>
              <w:bottom w:val="nil"/>
              <w:right w:val="nil"/>
            </w:tcBorders>
            <w:vAlign w:val="center"/>
            <w:hideMark/>
          </w:tcPr>
          <w:p w14:paraId="63EEF99C" w14:textId="77777777" w:rsidR="00F55E8B" w:rsidRPr="0034438B" w:rsidRDefault="00F55E8B" w:rsidP="0013634D">
            <w:pPr>
              <w:rPr>
                <w:rFonts w:ascii="Calibri" w:hAnsi="Calibri" w:cs="Calibri"/>
                <w:b/>
                <w:bCs/>
                <w:color w:val="FFFFFF"/>
                <w:sz w:val="6"/>
                <w:szCs w:val="6"/>
              </w:rPr>
            </w:pPr>
          </w:p>
        </w:tc>
        <w:tc>
          <w:tcPr>
            <w:tcW w:w="1701" w:type="dxa"/>
            <w:tcBorders>
              <w:top w:val="nil"/>
              <w:left w:val="single" w:sz="8" w:space="0" w:color="auto"/>
              <w:bottom w:val="single" w:sz="8" w:space="0" w:color="auto"/>
              <w:right w:val="single" w:sz="8" w:space="0" w:color="auto"/>
            </w:tcBorders>
            <w:shd w:val="clear" w:color="000000" w:fill="1F497D"/>
            <w:noWrap/>
            <w:vAlign w:val="center"/>
            <w:hideMark/>
          </w:tcPr>
          <w:p w14:paraId="61EAC803" w14:textId="77777777" w:rsidR="00F55E8B" w:rsidRPr="0034438B" w:rsidRDefault="00F55E8B" w:rsidP="0013634D">
            <w:pPr>
              <w:jc w:val="center"/>
              <w:rPr>
                <w:rFonts w:ascii="Calibri" w:hAnsi="Calibri" w:cs="Calibri"/>
                <w:b/>
                <w:bCs/>
                <w:color w:val="FFFFFF"/>
              </w:rPr>
            </w:pPr>
            <w:r>
              <w:rPr>
                <w:rFonts w:ascii="Calibri" w:hAnsi="Calibri" w:cs="Calibri"/>
                <w:b/>
                <w:bCs/>
                <w:color w:val="FFFFFF"/>
              </w:rPr>
              <w:t>Investimento</w:t>
            </w:r>
          </w:p>
        </w:tc>
        <w:tc>
          <w:tcPr>
            <w:tcW w:w="1559" w:type="dxa"/>
            <w:tcBorders>
              <w:top w:val="single" w:sz="8" w:space="0" w:color="auto"/>
              <w:left w:val="nil"/>
              <w:bottom w:val="single" w:sz="8" w:space="0" w:color="auto"/>
              <w:right w:val="single" w:sz="8" w:space="0" w:color="auto"/>
            </w:tcBorders>
            <w:shd w:val="clear" w:color="000000" w:fill="FFFFFF"/>
            <w:noWrap/>
            <w:vAlign w:val="center"/>
            <w:hideMark/>
          </w:tcPr>
          <w:p w14:paraId="0707FBFA" w14:textId="77777777" w:rsidR="00F55E8B" w:rsidRPr="0034438B" w:rsidRDefault="00F55E8B" w:rsidP="0013634D">
            <w:pPr>
              <w:jc w:val="center"/>
              <w:rPr>
                <w:rFonts w:ascii="Calibri" w:hAnsi="Calibri" w:cs="Calibri"/>
              </w:rPr>
            </w:pPr>
            <w:r>
              <w:rPr>
                <w:rFonts w:ascii="Calibri" w:hAnsi="Calibri" w:cs="Calibri"/>
              </w:rPr>
              <w:t>R$ 294.846,32</w:t>
            </w:r>
          </w:p>
        </w:tc>
        <w:tc>
          <w:tcPr>
            <w:tcW w:w="1276" w:type="dxa"/>
            <w:tcBorders>
              <w:top w:val="nil"/>
              <w:left w:val="nil"/>
              <w:bottom w:val="nil"/>
              <w:right w:val="nil"/>
            </w:tcBorders>
            <w:shd w:val="clear" w:color="000000" w:fill="FFFFFF"/>
            <w:noWrap/>
            <w:vAlign w:val="center"/>
            <w:hideMark/>
          </w:tcPr>
          <w:p w14:paraId="585A53FA" w14:textId="77777777" w:rsidR="00F55E8B" w:rsidRPr="0034438B" w:rsidRDefault="00F55E8B" w:rsidP="0013634D">
            <w:pPr>
              <w:jc w:val="center"/>
              <w:rPr>
                <w:rFonts w:ascii="Calibri" w:hAnsi="Calibri" w:cs="Calibri"/>
              </w:rPr>
            </w:pPr>
            <w:r w:rsidRPr="0034438B">
              <w:rPr>
                <w:rFonts w:ascii="Calibri" w:hAnsi="Calibri" w:cs="Calibri"/>
              </w:rPr>
              <w:t> </w:t>
            </w:r>
          </w:p>
        </w:tc>
        <w:tc>
          <w:tcPr>
            <w:tcW w:w="2482" w:type="dxa"/>
            <w:tcBorders>
              <w:top w:val="nil"/>
              <w:left w:val="nil"/>
              <w:bottom w:val="nil"/>
              <w:right w:val="nil"/>
            </w:tcBorders>
            <w:shd w:val="clear" w:color="000000" w:fill="FFFFFF"/>
            <w:noWrap/>
            <w:vAlign w:val="center"/>
            <w:hideMark/>
          </w:tcPr>
          <w:p w14:paraId="1C547377" w14:textId="77777777" w:rsidR="00F55E8B" w:rsidRPr="0034438B" w:rsidRDefault="00F55E8B" w:rsidP="0013634D">
            <w:pPr>
              <w:rPr>
                <w:rFonts w:ascii="Calibri" w:hAnsi="Calibri" w:cs="Calibri"/>
              </w:rPr>
            </w:pPr>
            <w:r w:rsidRPr="0034438B">
              <w:rPr>
                <w:rFonts w:ascii="Calibri" w:hAnsi="Calibri" w:cs="Calibri"/>
              </w:rPr>
              <w:t> </w:t>
            </w:r>
          </w:p>
        </w:tc>
        <w:tc>
          <w:tcPr>
            <w:tcW w:w="480" w:type="dxa"/>
            <w:tcBorders>
              <w:top w:val="nil"/>
              <w:left w:val="nil"/>
              <w:bottom w:val="nil"/>
              <w:right w:val="nil"/>
            </w:tcBorders>
            <w:shd w:val="clear" w:color="000000" w:fill="FFFFFF"/>
            <w:noWrap/>
            <w:vAlign w:val="center"/>
            <w:hideMark/>
          </w:tcPr>
          <w:p w14:paraId="6EDE674E" w14:textId="77777777" w:rsidR="00F55E8B" w:rsidRPr="0034438B" w:rsidRDefault="00F55E8B" w:rsidP="0013634D">
            <w:pPr>
              <w:rPr>
                <w:rFonts w:ascii="Calibri" w:hAnsi="Calibri" w:cs="Calibri"/>
              </w:rPr>
            </w:pPr>
            <w:r w:rsidRPr="0034438B">
              <w:rPr>
                <w:rFonts w:ascii="Calibri" w:hAnsi="Calibri" w:cs="Calibri"/>
              </w:rPr>
              <w:t> </w:t>
            </w:r>
          </w:p>
        </w:tc>
      </w:tr>
      <w:tr w:rsidR="00F55E8B" w:rsidRPr="0034438B" w14:paraId="343D9058" w14:textId="77777777" w:rsidTr="0013634D">
        <w:trPr>
          <w:trHeight w:val="184"/>
        </w:trPr>
        <w:tc>
          <w:tcPr>
            <w:tcW w:w="1276" w:type="dxa"/>
            <w:vMerge/>
            <w:tcBorders>
              <w:top w:val="single" w:sz="8" w:space="0" w:color="auto"/>
              <w:left w:val="nil"/>
              <w:bottom w:val="nil"/>
              <w:right w:val="nil"/>
            </w:tcBorders>
            <w:vAlign w:val="center"/>
            <w:hideMark/>
          </w:tcPr>
          <w:p w14:paraId="34E90E9F" w14:textId="77777777" w:rsidR="00F55E8B" w:rsidRPr="0034438B" w:rsidRDefault="00F55E8B" w:rsidP="0013634D">
            <w:pPr>
              <w:rPr>
                <w:rFonts w:ascii="Calibri" w:hAnsi="Calibri" w:cs="Calibri"/>
                <w:b/>
                <w:bCs/>
                <w:color w:val="FFFFFF"/>
              </w:rPr>
            </w:pPr>
          </w:p>
        </w:tc>
        <w:tc>
          <w:tcPr>
            <w:tcW w:w="284" w:type="dxa"/>
            <w:tcBorders>
              <w:top w:val="nil"/>
              <w:left w:val="nil"/>
              <w:bottom w:val="nil"/>
              <w:right w:val="nil"/>
            </w:tcBorders>
            <w:shd w:val="clear" w:color="auto" w:fill="auto"/>
            <w:noWrap/>
            <w:vAlign w:val="bottom"/>
            <w:hideMark/>
          </w:tcPr>
          <w:p w14:paraId="6BE2C1E0" w14:textId="77777777" w:rsidR="00F55E8B" w:rsidRPr="0034438B" w:rsidRDefault="00F55E8B" w:rsidP="0013634D">
            <w:pPr>
              <w:rPr>
                <w:rFonts w:ascii="Calibri" w:hAnsi="Calibri" w:cs="Calibri"/>
              </w:rPr>
            </w:pPr>
          </w:p>
        </w:tc>
        <w:tc>
          <w:tcPr>
            <w:tcW w:w="1701" w:type="dxa"/>
            <w:tcBorders>
              <w:top w:val="nil"/>
              <w:left w:val="nil"/>
              <w:bottom w:val="nil"/>
              <w:right w:val="nil"/>
            </w:tcBorders>
            <w:shd w:val="clear" w:color="auto" w:fill="auto"/>
            <w:noWrap/>
            <w:vAlign w:val="bottom"/>
            <w:hideMark/>
          </w:tcPr>
          <w:p w14:paraId="75349F97" w14:textId="77777777" w:rsidR="00F55E8B" w:rsidRPr="0034438B" w:rsidRDefault="00F55E8B" w:rsidP="0013634D"/>
        </w:tc>
        <w:tc>
          <w:tcPr>
            <w:tcW w:w="1559" w:type="dxa"/>
            <w:tcBorders>
              <w:top w:val="nil"/>
              <w:left w:val="nil"/>
              <w:bottom w:val="nil"/>
              <w:right w:val="nil"/>
            </w:tcBorders>
            <w:shd w:val="clear" w:color="auto" w:fill="auto"/>
            <w:noWrap/>
            <w:vAlign w:val="bottom"/>
            <w:hideMark/>
          </w:tcPr>
          <w:p w14:paraId="7EDB4F60" w14:textId="77777777" w:rsidR="00F55E8B" w:rsidRPr="0034438B" w:rsidRDefault="00F55E8B" w:rsidP="0013634D"/>
        </w:tc>
        <w:tc>
          <w:tcPr>
            <w:tcW w:w="1276" w:type="dxa"/>
            <w:tcBorders>
              <w:top w:val="nil"/>
              <w:left w:val="nil"/>
              <w:bottom w:val="nil"/>
              <w:right w:val="nil"/>
            </w:tcBorders>
            <w:shd w:val="clear" w:color="000000" w:fill="FFFFFF"/>
            <w:noWrap/>
            <w:vAlign w:val="center"/>
            <w:hideMark/>
          </w:tcPr>
          <w:p w14:paraId="3E8108E4" w14:textId="77777777" w:rsidR="00F55E8B" w:rsidRPr="0034438B" w:rsidRDefault="00F55E8B" w:rsidP="0013634D">
            <w:pPr>
              <w:rPr>
                <w:rFonts w:ascii="Calibri" w:hAnsi="Calibri" w:cs="Calibri"/>
              </w:rPr>
            </w:pPr>
            <w:r w:rsidRPr="0034438B">
              <w:rPr>
                <w:rFonts w:ascii="Calibri" w:hAnsi="Calibri" w:cs="Calibri"/>
              </w:rPr>
              <w:t> </w:t>
            </w:r>
          </w:p>
        </w:tc>
        <w:tc>
          <w:tcPr>
            <w:tcW w:w="2482" w:type="dxa"/>
            <w:tcBorders>
              <w:top w:val="nil"/>
              <w:left w:val="nil"/>
              <w:bottom w:val="nil"/>
              <w:right w:val="nil"/>
            </w:tcBorders>
            <w:shd w:val="clear" w:color="000000" w:fill="FFFFFF"/>
            <w:noWrap/>
            <w:vAlign w:val="center"/>
            <w:hideMark/>
          </w:tcPr>
          <w:p w14:paraId="773EE5C5" w14:textId="77777777" w:rsidR="00F55E8B" w:rsidRPr="0034438B" w:rsidRDefault="00F55E8B" w:rsidP="0013634D">
            <w:pPr>
              <w:rPr>
                <w:rFonts w:ascii="Calibri" w:hAnsi="Calibri" w:cs="Calibri"/>
              </w:rPr>
            </w:pPr>
            <w:r w:rsidRPr="0034438B">
              <w:rPr>
                <w:rFonts w:ascii="Calibri" w:hAnsi="Calibri" w:cs="Calibri"/>
              </w:rPr>
              <w:t> </w:t>
            </w:r>
          </w:p>
        </w:tc>
        <w:tc>
          <w:tcPr>
            <w:tcW w:w="480" w:type="dxa"/>
            <w:tcBorders>
              <w:top w:val="nil"/>
              <w:left w:val="nil"/>
              <w:bottom w:val="nil"/>
              <w:right w:val="nil"/>
            </w:tcBorders>
            <w:shd w:val="clear" w:color="000000" w:fill="FFFFFF"/>
            <w:noWrap/>
            <w:vAlign w:val="center"/>
            <w:hideMark/>
          </w:tcPr>
          <w:p w14:paraId="4301B9B1" w14:textId="77777777" w:rsidR="00F55E8B" w:rsidRPr="0034438B" w:rsidRDefault="00F55E8B" w:rsidP="0013634D">
            <w:pPr>
              <w:rPr>
                <w:rFonts w:ascii="Calibri" w:hAnsi="Calibri" w:cs="Calibri"/>
              </w:rPr>
            </w:pPr>
            <w:r w:rsidRPr="0034438B">
              <w:rPr>
                <w:rFonts w:ascii="Calibri" w:hAnsi="Calibri" w:cs="Calibri"/>
              </w:rPr>
              <w:t> </w:t>
            </w:r>
          </w:p>
        </w:tc>
      </w:tr>
      <w:tr w:rsidR="00F55E8B" w:rsidRPr="0034438B" w14:paraId="397350C9" w14:textId="77777777" w:rsidTr="0013634D">
        <w:trPr>
          <w:trHeight w:val="315"/>
        </w:trPr>
        <w:tc>
          <w:tcPr>
            <w:tcW w:w="1276" w:type="dxa"/>
            <w:vMerge/>
            <w:tcBorders>
              <w:top w:val="single" w:sz="8" w:space="0" w:color="auto"/>
              <w:left w:val="nil"/>
              <w:bottom w:val="nil"/>
              <w:right w:val="nil"/>
            </w:tcBorders>
            <w:vAlign w:val="center"/>
            <w:hideMark/>
          </w:tcPr>
          <w:p w14:paraId="38D76007" w14:textId="77777777" w:rsidR="00F55E8B" w:rsidRPr="0034438B" w:rsidRDefault="00F55E8B" w:rsidP="0013634D">
            <w:pPr>
              <w:rPr>
                <w:rFonts w:ascii="Calibri" w:hAnsi="Calibri" w:cs="Calibri"/>
                <w:b/>
                <w:bCs/>
                <w:color w:val="FFFFFF"/>
              </w:rPr>
            </w:pPr>
          </w:p>
        </w:tc>
        <w:tc>
          <w:tcPr>
            <w:tcW w:w="284" w:type="dxa"/>
            <w:tcBorders>
              <w:top w:val="nil"/>
              <w:left w:val="nil"/>
              <w:bottom w:val="nil"/>
              <w:right w:val="nil"/>
            </w:tcBorders>
            <w:shd w:val="clear" w:color="auto" w:fill="auto"/>
            <w:noWrap/>
            <w:vAlign w:val="bottom"/>
            <w:hideMark/>
          </w:tcPr>
          <w:p w14:paraId="398BC123" w14:textId="77777777" w:rsidR="00F55E8B" w:rsidRPr="0034438B" w:rsidRDefault="00F55E8B" w:rsidP="0013634D">
            <w:pPr>
              <w:rPr>
                <w:rFonts w:ascii="Calibri" w:hAnsi="Calibri" w:cs="Calibri"/>
              </w:rPr>
            </w:pPr>
          </w:p>
        </w:tc>
        <w:tc>
          <w:tcPr>
            <w:tcW w:w="1701" w:type="dxa"/>
            <w:tcBorders>
              <w:top w:val="nil"/>
              <w:left w:val="single" w:sz="8" w:space="0" w:color="auto"/>
              <w:bottom w:val="single" w:sz="8" w:space="0" w:color="auto"/>
              <w:right w:val="single" w:sz="8" w:space="0" w:color="auto"/>
            </w:tcBorders>
            <w:shd w:val="clear" w:color="000000" w:fill="1F497D"/>
            <w:noWrap/>
            <w:vAlign w:val="center"/>
            <w:hideMark/>
          </w:tcPr>
          <w:p w14:paraId="417D3854" w14:textId="77777777" w:rsidR="00F55E8B" w:rsidRPr="0034438B" w:rsidRDefault="00F55E8B" w:rsidP="0013634D">
            <w:pPr>
              <w:jc w:val="center"/>
              <w:rPr>
                <w:rFonts w:ascii="Calibri" w:hAnsi="Calibri" w:cs="Calibri"/>
                <w:b/>
                <w:bCs/>
                <w:color w:val="FFFFFF"/>
              </w:rPr>
            </w:pPr>
            <w:r w:rsidRPr="0034438B">
              <w:rPr>
                <w:rFonts w:ascii="Calibri" w:hAnsi="Calibri" w:cs="Calibri"/>
                <w:b/>
                <w:bCs/>
                <w:color w:val="FFFFFF"/>
              </w:rPr>
              <w:t>Cliente atendidos</w:t>
            </w:r>
          </w:p>
        </w:tc>
        <w:tc>
          <w:tcPr>
            <w:tcW w:w="1559" w:type="dxa"/>
            <w:tcBorders>
              <w:top w:val="single" w:sz="8" w:space="0" w:color="auto"/>
              <w:left w:val="nil"/>
              <w:bottom w:val="single" w:sz="8" w:space="0" w:color="auto"/>
              <w:right w:val="single" w:sz="8" w:space="0" w:color="auto"/>
            </w:tcBorders>
            <w:shd w:val="clear" w:color="000000" w:fill="FFFFFF"/>
            <w:noWrap/>
            <w:vAlign w:val="center"/>
            <w:hideMark/>
          </w:tcPr>
          <w:p w14:paraId="7BE6B578" w14:textId="77777777" w:rsidR="00F55E8B" w:rsidRPr="0034438B" w:rsidRDefault="00F55E8B" w:rsidP="0013634D">
            <w:pPr>
              <w:jc w:val="center"/>
              <w:rPr>
                <w:rFonts w:ascii="Calibri" w:hAnsi="Calibri" w:cs="Calibri"/>
              </w:rPr>
            </w:pPr>
            <w:r>
              <w:rPr>
                <w:rFonts w:ascii="Calibri" w:hAnsi="Calibri" w:cs="Calibri"/>
              </w:rPr>
              <w:t>20</w:t>
            </w:r>
          </w:p>
        </w:tc>
        <w:tc>
          <w:tcPr>
            <w:tcW w:w="1276" w:type="dxa"/>
            <w:tcBorders>
              <w:top w:val="nil"/>
              <w:left w:val="nil"/>
              <w:bottom w:val="nil"/>
              <w:right w:val="nil"/>
            </w:tcBorders>
            <w:shd w:val="clear" w:color="000000" w:fill="FFFFFF"/>
            <w:noWrap/>
            <w:vAlign w:val="center"/>
            <w:hideMark/>
          </w:tcPr>
          <w:p w14:paraId="5CCCBD52" w14:textId="77777777" w:rsidR="00F55E8B" w:rsidRPr="0034438B" w:rsidRDefault="00F55E8B" w:rsidP="0013634D">
            <w:pPr>
              <w:rPr>
                <w:rFonts w:ascii="Calibri" w:hAnsi="Calibri" w:cs="Calibri"/>
              </w:rPr>
            </w:pPr>
            <w:r w:rsidRPr="0034438B">
              <w:rPr>
                <w:rFonts w:ascii="Calibri" w:hAnsi="Calibri" w:cs="Calibri"/>
              </w:rPr>
              <w:t> </w:t>
            </w:r>
          </w:p>
        </w:tc>
        <w:tc>
          <w:tcPr>
            <w:tcW w:w="2482" w:type="dxa"/>
            <w:tcBorders>
              <w:top w:val="nil"/>
              <w:left w:val="nil"/>
              <w:bottom w:val="nil"/>
              <w:right w:val="nil"/>
            </w:tcBorders>
            <w:shd w:val="clear" w:color="000000" w:fill="FFFFFF"/>
            <w:noWrap/>
            <w:vAlign w:val="center"/>
            <w:hideMark/>
          </w:tcPr>
          <w:p w14:paraId="3587CF07" w14:textId="77777777" w:rsidR="00F55E8B" w:rsidRPr="0034438B" w:rsidRDefault="00F55E8B" w:rsidP="0013634D">
            <w:pPr>
              <w:rPr>
                <w:rFonts w:ascii="Calibri" w:hAnsi="Calibri" w:cs="Calibri"/>
              </w:rPr>
            </w:pPr>
            <w:r w:rsidRPr="0034438B">
              <w:rPr>
                <w:rFonts w:ascii="Calibri" w:hAnsi="Calibri" w:cs="Calibri"/>
              </w:rPr>
              <w:t> </w:t>
            </w:r>
          </w:p>
        </w:tc>
        <w:tc>
          <w:tcPr>
            <w:tcW w:w="480" w:type="dxa"/>
            <w:tcBorders>
              <w:top w:val="nil"/>
              <w:left w:val="nil"/>
              <w:bottom w:val="nil"/>
              <w:right w:val="nil"/>
            </w:tcBorders>
            <w:shd w:val="clear" w:color="000000" w:fill="FFFFFF"/>
            <w:noWrap/>
            <w:vAlign w:val="center"/>
            <w:hideMark/>
          </w:tcPr>
          <w:p w14:paraId="361E0A06" w14:textId="77777777" w:rsidR="00F55E8B" w:rsidRPr="0034438B" w:rsidRDefault="00F55E8B" w:rsidP="0013634D">
            <w:pPr>
              <w:rPr>
                <w:rFonts w:ascii="Calibri" w:hAnsi="Calibri" w:cs="Calibri"/>
              </w:rPr>
            </w:pPr>
            <w:r w:rsidRPr="0034438B">
              <w:rPr>
                <w:rFonts w:ascii="Calibri" w:hAnsi="Calibri" w:cs="Calibri"/>
              </w:rPr>
              <w:t> </w:t>
            </w:r>
          </w:p>
        </w:tc>
      </w:tr>
    </w:tbl>
    <w:p w14:paraId="17EF093C" w14:textId="77777777" w:rsidR="00F55E8B" w:rsidRDefault="00F55E8B" w:rsidP="00F55E8B">
      <w:pPr>
        <w:ind w:firstLine="708"/>
        <w:rPr>
          <w:szCs w:val="24"/>
        </w:rPr>
      </w:pPr>
    </w:p>
    <w:p w14:paraId="484210F2" w14:textId="77777777" w:rsidR="00F55E8B" w:rsidRDefault="00F55E8B" w:rsidP="00F55E8B">
      <w:pPr>
        <w:ind w:firstLine="708"/>
        <w:rPr>
          <w:szCs w:val="24"/>
        </w:rPr>
      </w:pPr>
    </w:p>
    <w:p w14:paraId="2990FF10" w14:textId="77777777" w:rsidR="00F55E8B" w:rsidRDefault="00F55E8B" w:rsidP="00F55E8B">
      <w:pPr>
        <w:ind w:firstLine="708"/>
        <w:rPr>
          <w:szCs w:val="24"/>
        </w:rPr>
      </w:pPr>
    </w:p>
    <w:p w14:paraId="3A95D8E9" w14:textId="77777777" w:rsidR="00F55E8B" w:rsidRDefault="00F55E8B" w:rsidP="00F55E8B">
      <w:pPr>
        <w:ind w:firstLine="708"/>
        <w:rPr>
          <w:szCs w:val="24"/>
        </w:rPr>
      </w:pPr>
    </w:p>
    <w:p w14:paraId="21AF4328" w14:textId="77777777" w:rsidR="00F55E8B" w:rsidRDefault="00F55E8B" w:rsidP="00F55E8B">
      <w:pPr>
        <w:ind w:firstLine="708"/>
        <w:rPr>
          <w:szCs w:val="24"/>
        </w:rPr>
      </w:pPr>
    </w:p>
    <w:p w14:paraId="5BB00735" w14:textId="77777777" w:rsidR="00F55E8B" w:rsidRDefault="00F55E8B" w:rsidP="00F55E8B">
      <w:pPr>
        <w:ind w:firstLine="708"/>
        <w:rPr>
          <w:szCs w:val="24"/>
        </w:rPr>
      </w:pPr>
    </w:p>
    <w:p w14:paraId="0B116681" w14:textId="77777777" w:rsidR="00F55E8B" w:rsidRDefault="00F55E8B" w:rsidP="00F55E8B">
      <w:pPr>
        <w:pStyle w:val="Ttulo1"/>
        <w:keepNext/>
        <w:widowControl/>
        <w:numPr>
          <w:ilvl w:val="0"/>
          <w:numId w:val="14"/>
        </w:numPr>
        <w:ind w:left="431" w:hanging="431"/>
        <w:jc w:val="left"/>
      </w:pPr>
      <w:bookmarkStart w:id="18" w:name="_Toc101206326"/>
      <w:r>
        <w:t xml:space="preserve">Totalizador </w:t>
      </w:r>
      <w:r w:rsidRPr="00B109C1">
        <w:t>de</w:t>
      </w:r>
      <w:r>
        <w:t xml:space="preserve"> investimento</w:t>
      </w:r>
      <w:bookmarkEnd w:id="18"/>
    </w:p>
    <w:p w14:paraId="35962C12" w14:textId="77777777" w:rsidR="00F55E8B" w:rsidRDefault="00F55E8B" w:rsidP="00F55E8B"/>
    <w:p w14:paraId="5D2573C5" w14:textId="77777777" w:rsidR="00F55E8B" w:rsidRDefault="00F55E8B" w:rsidP="00F55E8B">
      <w:pPr>
        <w:spacing w:before="120"/>
        <w:ind w:firstLine="567"/>
        <w:rPr>
          <w:szCs w:val="24"/>
        </w:rPr>
      </w:pPr>
    </w:p>
    <w:tbl>
      <w:tblPr>
        <w:tblW w:w="9058" w:type="dxa"/>
        <w:tblInd w:w="70" w:type="dxa"/>
        <w:tblCellMar>
          <w:left w:w="70" w:type="dxa"/>
          <w:right w:w="70" w:type="dxa"/>
        </w:tblCellMar>
        <w:tblLook w:val="04A0" w:firstRow="1" w:lastRow="0" w:firstColumn="1" w:lastColumn="0" w:noHBand="0" w:noVBand="1"/>
      </w:tblPr>
      <w:tblGrid>
        <w:gridCol w:w="1239"/>
        <w:gridCol w:w="401"/>
        <w:gridCol w:w="1701"/>
        <w:gridCol w:w="1567"/>
        <w:gridCol w:w="1449"/>
        <w:gridCol w:w="2701"/>
      </w:tblGrid>
      <w:tr w:rsidR="00F55E8B" w:rsidRPr="0034438B" w14:paraId="380E5FC0" w14:textId="77777777" w:rsidTr="0013634D">
        <w:trPr>
          <w:trHeight w:val="300"/>
        </w:trPr>
        <w:tc>
          <w:tcPr>
            <w:tcW w:w="1276" w:type="dxa"/>
            <w:vMerge w:val="restart"/>
            <w:tcBorders>
              <w:top w:val="single" w:sz="8" w:space="0" w:color="auto"/>
              <w:left w:val="nil"/>
              <w:bottom w:val="nil"/>
              <w:right w:val="nil"/>
            </w:tcBorders>
            <w:shd w:val="clear" w:color="000000" w:fill="1F497D"/>
            <w:vAlign w:val="center"/>
            <w:hideMark/>
          </w:tcPr>
          <w:p w14:paraId="00D7467B" w14:textId="77777777" w:rsidR="00F55E8B" w:rsidRPr="0034438B" w:rsidRDefault="00F55E8B" w:rsidP="0013634D">
            <w:pPr>
              <w:jc w:val="center"/>
              <w:rPr>
                <w:rFonts w:ascii="Calibri" w:hAnsi="Calibri" w:cs="Calibri"/>
                <w:b/>
                <w:bCs/>
                <w:color w:val="FFFFFF"/>
              </w:rPr>
            </w:pPr>
            <w:r>
              <w:rPr>
                <w:rFonts w:ascii="Calibri" w:hAnsi="Calibri" w:cs="Calibri"/>
                <w:b/>
                <w:bCs/>
                <w:color w:val="FFFFFF"/>
              </w:rPr>
              <w:t>Total</w:t>
            </w:r>
          </w:p>
        </w:tc>
        <w:tc>
          <w:tcPr>
            <w:tcW w:w="284" w:type="dxa"/>
            <w:vMerge w:val="restart"/>
            <w:tcBorders>
              <w:top w:val="nil"/>
              <w:left w:val="single" w:sz="8" w:space="0" w:color="auto"/>
              <w:bottom w:val="nil"/>
              <w:right w:val="nil"/>
            </w:tcBorders>
            <w:shd w:val="clear" w:color="auto" w:fill="auto"/>
            <w:vAlign w:val="center"/>
            <w:hideMark/>
          </w:tcPr>
          <w:p w14:paraId="5DB77E1A" w14:textId="77777777" w:rsidR="00F55E8B" w:rsidRPr="0034438B" w:rsidRDefault="00F55E8B" w:rsidP="0013634D">
            <w:pPr>
              <w:jc w:val="center"/>
              <w:rPr>
                <w:rFonts w:ascii="Calibri" w:hAnsi="Calibri" w:cs="Calibri"/>
                <w:b/>
                <w:bCs/>
                <w:color w:val="FFFFFF"/>
                <w:sz w:val="6"/>
                <w:szCs w:val="6"/>
              </w:rPr>
            </w:pPr>
            <w:r w:rsidRPr="0034438B">
              <w:rPr>
                <w:rFonts w:ascii="Calibri" w:hAnsi="Calibri" w:cs="Calibri"/>
                <w:b/>
                <w:bCs/>
                <w:color w:val="FFFFFF"/>
                <w:sz w:val="6"/>
                <w:szCs w:val="6"/>
              </w:rPr>
              <w:t> </w:t>
            </w:r>
          </w:p>
        </w:tc>
        <w:tc>
          <w:tcPr>
            <w:tcW w:w="1701" w:type="dxa"/>
            <w:vMerge w:val="restart"/>
            <w:tcBorders>
              <w:top w:val="single" w:sz="8" w:space="0" w:color="auto"/>
              <w:left w:val="single" w:sz="8" w:space="0" w:color="auto"/>
              <w:bottom w:val="single" w:sz="8" w:space="0" w:color="000000"/>
              <w:right w:val="single" w:sz="8" w:space="0" w:color="auto"/>
            </w:tcBorders>
            <w:shd w:val="clear" w:color="000000" w:fill="1F497D"/>
            <w:noWrap/>
            <w:vAlign w:val="center"/>
            <w:hideMark/>
          </w:tcPr>
          <w:p w14:paraId="636D85BC" w14:textId="77777777" w:rsidR="00F55E8B" w:rsidRPr="0034438B" w:rsidRDefault="00F55E8B" w:rsidP="0013634D">
            <w:pPr>
              <w:jc w:val="center"/>
              <w:rPr>
                <w:rFonts w:ascii="Calibri" w:hAnsi="Calibri" w:cs="Calibri"/>
                <w:b/>
                <w:bCs/>
                <w:color w:val="FFFFFF"/>
              </w:rPr>
            </w:pPr>
            <w:r w:rsidRPr="0034438B">
              <w:rPr>
                <w:rFonts w:ascii="Calibri" w:hAnsi="Calibri" w:cs="Calibri"/>
                <w:b/>
                <w:bCs/>
                <w:color w:val="FFFFFF"/>
              </w:rPr>
              <w:t>Escopo Resumido</w:t>
            </w:r>
          </w:p>
        </w:tc>
        <w:tc>
          <w:tcPr>
            <w:tcW w:w="5797" w:type="dxa"/>
            <w:gridSpan w:val="3"/>
            <w:tcBorders>
              <w:top w:val="single" w:sz="8" w:space="0" w:color="auto"/>
              <w:left w:val="nil"/>
              <w:bottom w:val="nil"/>
              <w:right w:val="single" w:sz="8" w:space="0" w:color="000000"/>
            </w:tcBorders>
            <w:shd w:val="clear" w:color="000000" w:fill="FFFFFF"/>
            <w:vAlign w:val="center"/>
            <w:hideMark/>
          </w:tcPr>
          <w:p w14:paraId="7BB05DE0" w14:textId="77777777" w:rsidR="00F55E8B" w:rsidRPr="0034438B" w:rsidRDefault="00F55E8B" w:rsidP="0013634D">
            <w:pPr>
              <w:rPr>
                <w:rFonts w:ascii="Calibri" w:hAnsi="Calibri" w:cs="Calibri"/>
              </w:rPr>
            </w:pPr>
            <w:r w:rsidRPr="0034438B">
              <w:rPr>
                <w:rFonts w:ascii="Calibri" w:hAnsi="Calibri" w:cs="Calibri"/>
              </w:rPr>
              <w:t> </w:t>
            </w:r>
          </w:p>
        </w:tc>
      </w:tr>
      <w:tr w:rsidR="00F55E8B" w:rsidRPr="0034438B" w14:paraId="1A4DC330" w14:textId="77777777" w:rsidTr="0013634D">
        <w:trPr>
          <w:trHeight w:val="510"/>
        </w:trPr>
        <w:tc>
          <w:tcPr>
            <w:tcW w:w="1276" w:type="dxa"/>
            <w:vMerge/>
            <w:tcBorders>
              <w:top w:val="single" w:sz="8" w:space="0" w:color="auto"/>
              <w:left w:val="nil"/>
              <w:bottom w:val="nil"/>
              <w:right w:val="nil"/>
            </w:tcBorders>
            <w:vAlign w:val="center"/>
            <w:hideMark/>
          </w:tcPr>
          <w:p w14:paraId="1A7C0884" w14:textId="77777777" w:rsidR="00F55E8B" w:rsidRPr="0034438B" w:rsidRDefault="00F55E8B" w:rsidP="0013634D">
            <w:pPr>
              <w:rPr>
                <w:rFonts w:ascii="Calibri" w:hAnsi="Calibri" w:cs="Calibri"/>
                <w:b/>
                <w:bCs/>
                <w:color w:val="FFFFFF"/>
              </w:rPr>
            </w:pPr>
          </w:p>
        </w:tc>
        <w:tc>
          <w:tcPr>
            <w:tcW w:w="284" w:type="dxa"/>
            <w:vMerge/>
            <w:tcBorders>
              <w:top w:val="nil"/>
              <w:left w:val="single" w:sz="8" w:space="0" w:color="auto"/>
              <w:bottom w:val="nil"/>
              <w:right w:val="nil"/>
            </w:tcBorders>
            <w:vAlign w:val="center"/>
            <w:hideMark/>
          </w:tcPr>
          <w:p w14:paraId="235F7989" w14:textId="77777777" w:rsidR="00F55E8B" w:rsidRPr="0034438B" w:rsidRDefault="00F55E8B" w:rsidP="0013634D">
            <w:pPr>
              <w:rPr>
                <w:rFonts w:ascii="Calibri" w:hAnsi="Calibri" w:cs="Calibri"/>
                <w:b/>
                <w:bCs/>
                <w:color w:val="FFFFFF"/>
                <w:sz w:val="6"/>
                <w:szCs w:val="6"/>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14:paraId="20C63E7C" w14:textId="77777777" w:rsidR="00F55E8B" w:rsidRPr="0034438B" w:rsidRDefault="00F55E8B" w:rsidP="0013634D">
            <w:pPr>
              <w:rPr>
                <w:rFonts w:ascii="Calibri" w:hAnsi="Calibri" w:cs="Calibri"/>
                <w:b/>
                <w:bCs/>
                <w:color w:val="FFFFFF"/>
              </w:rPr>
            </w:pPr>
          </w:p>
        </w:tc>
        <w:tc>
          <w:tcPr>
            <w:tcW w:w="5797" w:type="dxa"/>
            <w:gridSpan w:val="3"/>
            <w:tcBorders>
              <w:top w:val="nil"/>
              <w:left w:val="nil"/>
              <w:bottom w:val="single" w:sz="8" w:space="0" w:color="000000"/>
              <w:right w:val="single" w:sz="8" w:space="0" w:color="000000"/>
            </w:tcBorders>
            <w:shd w:val="clear" w:color="000000" w:fill="FFFFFF"/>
            <w:vAlign w:val="center"/>
            <w:hideMark/>
          </w:tcPr>
          <w:p w14:paraId="7057D9FC" w14:textId="77777777" w:rsidR="00F55E8B" w:rsidRDefault="00F55E8B" w:rsidP="0013634D">
            <w:pPr>
              <w:rPr>
                <w:rFonts w:ascii="Calibri" w:hAnsi="Calibri" w:cs="Calibri"/>
              </w:rPr>
            </w:pPr>
            <w:r w:rsidRPr="0034438B">
              <w:rPr>
                <w:rFonts w:ascii="Calibri" w:hAnsi="Calibri" w:cs="Calibri"/>
              </w:rPr>
              <w:t xml:space="preserve">Investimento em projeto, estrutura e construção da rede de fibra </w:t>
            </w:r>
            <w:r>
              <w:rPr>
                <w:rFonts w:ascii="Calibri" w:hAnsi="Calibri" w:cs="Calibri"/>
              </w:rPr>
              <w:t xml:space="preserve">   </w:t>
            </w:r>
            <w:r w:rsidRPr="0034438B">
              <w:rPr>
                <w:rFonts w:ascii="Calibri" w:hAnsi="Calibri" w:cs="Calibri"/>
              </w:rPr>
              <w:t xml:space="preserve">R$ </w:t>
            </w:r>
            <w:r>
              <w:rPr>
                <w:rFonts w:ascii="Calibri" w:hAnsi="Calibri" w:cs="Calibri"/>
              </w:rPr>
              <w:t>2.598.575,45</w:t>
            </w:r>
          </w:p>
          <w:p w14:paraId="75528890" w14:textId="77777777" w:rsidR="00F55E8B" w:rsidRDefault="00F55E8B" w:rsidP="0013634D">
            <w:pPr>
              <w:rPr>
                <w:rFonts w:ascii="Calibri" w:hAnsi="Calibri" w:cs="Calibri"/>
              </w:rPr>
            </w:pPr>
            <w:r>
              <w:rPr>
                <w:rFonts w:ascii="Calibri" w:hAnsi="Calibri" w:cs="Calibri"/>
              </w:rPr>
              <w:t>Metragem de Fibra: 192.349m</w:t>
            </w:r>
          </w:p>
          <w:p w14:paraId="7A4DEB6E" w14:textId="77777777" w:rsidR="00F55E8B" w:rsidRPr="0034438B" w:rsidRDefault="00F55E8B" w:rsidP="0013634D">
            <w:pPr>
              <w:rPr>
                <w:rFonts w:ascii="Calibri" w:hAnsi="Calibri" w:cs="Calibri"/>
              </w:rPr>
            </w:pPr>
            <w:r>
              <w:rPr>
                <w:rFonts w:ascii="Calibri" w:hAnsi="Calibri" w:cs="Calibri"/>
              </w:rPr>
              <w:t>Famílias - 456</w:t>
            </w:r>
          </w:p>
        </w:tc>
      </w:tr>
      <w:tr w:rsidR="00F55E8B" w:rsidRPr="0034438B" w14:paraId="310E0AB8" w14:textId="77777777" w:rsidTr="0013634D">
        <w:trPr>
          <w:gridAfter w:val="1"/>
          <w:wAfter w:w="2962" w:type="dxa"/>
          <w:trHeight w:val="60"/>
        </w:trPr>
        <w:tc>
          <w:tcPr>
            <w:tcW w:w="1276" w:type="dxa"/>
            <w:vMerge/>
            <w:tcBorders>
              <w:top w:val="single" w:sz="8" w:space="0" w:color="auto"/>
              <w:left w:val="nil"/>
              <w:bottom w:val="nil"/>
              <w:right w:val="nil"/>
            </w:tcBorders>
            <w:vAlign w:val="center"/>
            <w:hideMark/>
          </w:tcPr>
          <w:p w14:paraId="3445D564" w14:textId="77777777" w:rsidR="00F55E8B" w:rsidRPr="0034438B" w:rsidRDefault="00F55E8B" w:rsidP="0013634D">
            <w:pPr>
              <w:rPr>
                <w:rFonts w:ascii="Calibri" w:hAnsi="Calibri" w:cs="Calibri"/>
                <w:b/>
                <w:bCs/>
                <w:color w:val="FFFFFF"/>
              </w:rPr>
            </w:pPr>
          </w:p>
        </w:tc>
        <w:tc>
          <w:tcPr>
            <w:tcW w:w="284" w:type="dxa"/>
            <w:vMerge/>
            <w:tcBorders>
              <w:top w:val="nil"/>
              <w:left w:val="single" w:sz="8" w:space="0" w:color="auto"/>
              <w:bottom w:val="nil"/>
              <w:right w:val="nil"/>
            </w:tcBorders>
            <w:vAlign w:val="center"/>
            <w:hideMark/>
          </w:tcPr>
          <w:p w14:paraId="761825B5" w14:textId="77777777" w:rsidR="00F55E8B" w:rsidRPr="0034438B" w:rsidRDefault="00F55E8B" w:rsidP="0013634D">
            <w:pPr>
              <w:rPr>
                <w:rFonts w:ascii="Calibri" w:hAnsi="Calibri" w:cs="Calibri"/>
                <w:b/>
                <w:bCs/>
                <w:color w:val="FFFFFF"/>
                <w:sz w:val="6"/>
                <w:szCs w:val="6"/>
              </w:rPr>
            </w:pPr>
          </w:p>
        </w:tc>
        <w:tc>
          <w:tcPr>
            <w:tcW w:w="1701" w:type="dxa"/>
            <w:tcBorders>
              <w:top w:val="nil"/>
              <w:left w:val="nil"/>
              <w:bottom w:val="single" w:sz="8" w:space="0" w:color="auto"/>
              <w:right w:val="nil"/>
            </w:tcBorders>
            <w:shd w:val="clear" w:color="000000" w:fill="FFFFFF"/>
            <w:noWrap/>
            <w:vAlign w:val="center"/>
            <w:hideMark/>
          </w:tcPr>
          <w:p w14:paraId="176B7C6E" w14:textId="77777777" w:rsidR="00F55E8B" w:rsidRPr="0034438B" w:rsidRDefault="00F55E8B" w:rsidP="0013634D">
            <w:r w:rsidRPr="0034438B">
              <w:t> </w:t>
            </w:r>
          </w:p>
        </w:tc>
        <w:tc>
          <w:tcPr>
            <w:tcW w:w="1559" w:type="dxa"/>
            <w:tcBorders>
              <w:top w:val="nil"/>
              <w:left w:val="nil"/>
              <w:bottom w:val="nil"/>
              <w:right w:val="nil"/>
            </w:tcBorders>
            <w:shd w:val="clear" w:color="000000" w:fill="FFFFFF"/>
            <w:noWrap/>
            <w:vAlign w:val="center"/>
            <w:hideMark/>
          </w:tcPr>
          <w:p w14:paraId="11913C30" w14:textId="77777777" w:rsidR="00F55E8B" w:rsidRPr="0034438B" w:rsidRDefault="00F55E8B" w:rsidP="0013634D">
            <w:r w:rsidRPr="0034438B">
              <w:t> </w:t>
            </w:r>
          </w:p>
        </w:tc>
        <w:tc>
          <w:tcPr>
            <w:tcW w:w="1276" w:type="dxa"/>
            <w:tcBorders>
              <w:top w:val="nil"/>
              <w:left w:val="nil"/>
              <w:bottom w:val="nil"/>
              <w:right w:val="nil"/>
            </w:tcBorders>
            <w:shd w:val="clear" w:color="000000" w:fill="FFFFFF"/>
            <w:noWrap/>
            <w:vAlign w:val="center"/>
            <w:hideMark/>
          </w:tcPr>
          <w:p w14:paraId="0BBEC812" w14:textId="77777777" w:rsidR="00F55E8B" w:rsidRPr="0034438B" w:rsidRDefault="00F55E8B" w:rsidP="0013634D">
            <w:r w:rsidRPr="0034438B">
              <w:t> </w:t>
            </w:r>
          </w:p>
        </w:tc>
      </w:tr>
      <w:tr w:rsidR="00F55E8B" w:rsidRPr="0034438B" w14:paraId="708F5C03" w14:textId="77777777" w:rsidTr="0013634D">
        <w:trPr>
          <w:gridAfter w:val="1"/>
          <w:wAfter w:w="2962" w:type="dxa"/>
          <w:trHeight w:val="315"/>
        </w:trPr>
        <w:tc>
          <w:tcPr>
            <w:tcW w:w="1276" w:type="dxa"/>
            <w:vMerge/>
            <w:tcBorders>
              <w:top w:val="single" w:sz="8" w:space="0" w:color="auto"/>
              <w:left w:val="nil"/>
              <w:bottom w:val="nil"/>
              <w:right w:val="nil"/>
            </w:tcBorders>
            <w:vAlign w:val="center"/>
            <w:hideMark/>
          </w:tcPr>
          <w:p w14:paraId="02BE06D2" w14:textId="77777777" w:rsidR="00F55E8B" w:rsidRPr="0034438B" w:rsidRDefault="00F55E8B" w:rsidP="0013634D">
            <w:pPr>
              <w:rPr>
                <w:rFonts w:ascii="Calibri" w:hAnsi="Calibri" w:cs="Calibri"/>
                <w:b/>
                <w:bCs/>
                <w:color w:val="FFFFFF"/>
              </w:rPr>
            </w:pPr>
          </w:p>
        </w:tc>
        <w:tc>
          <w:tcPr>
            <w:tcW w:w="284" w:type="dxa"/>
            <w:vMerge/>
            <w:tcBorders>
              <w:top w:val="nil"/>
              <w:left w:val="single" w:sz="8" w:space="0" w:color="auto"/>
              <w:bottom w:val="nil"/>
              <w:right w:val="nil"/>
            </w:tcBorders>
            <w:vAlign w:val="center"/>
            <w:hideMark/>
          </w:tcPr>
          <w:p w14:paraId="4F184ED3" w14:textId="77777777" w:rsidR="00F55E8B" w:rsidRPr="0034438B" w:rsidRDefault="00F55E8B" w:rsidP="0013634D">
            <w:pPr>
              <w:rPr>
                <w:rFonts w:ascii="Calibri" w:hAnsi="Calibri" w:cs="Calibri"/>
                <w:b/>
                <w:bCs/>
                <w:color w:val="FFFFFF"/>
                <w:sz w:val="6"/>
                <w:szCs w:val="6"/>
              </w:rPr>
            </w:pPr>
          </w:p>
        </w:tc>
        <w:tc>
          <w:tcPr>
            <w:tcW w:w="1701" w:type="dxa"/>
            <w:vMerge w:val="restart"/>
            <w:tcBorders>
              <w:top w:val="nil"/>
              <w:left w:val="single" w:sz="8" w:space="0" w:color="auto"/>
              <w:bottom w:val="single" w:sz="8" w:space="0" w:color="000000"/>
              <w:right w:val="single" w:sz="8" w:space="0" w:color="auto"/>
            </w:tcBorders>
            <w:shd w:val="clear" w:color="000000" w:fill="1F497D"/>
            <w:noWrap/>
            <w:vAlign w:val="center"/>
            <w:hideMark/>
          </w:tcPr>
          <w:p w14:paraId="7294D8C2" w14:textId="77777777" w:rsidR="00F55E8B" w:rsidRPr="0034438B" w:rsidRDefault="00F55E8B" w:rsidP="0013634D">
            <w:pPr>
              <w:jc w:val="center"/>
              <w:rPr>
                <w:rFonts w:ascii="Calibri" w:hAnsi="Calibri" w:cs="Calibri"/>
                <w:b/>
                <w:bCs/>
                <w:color w:val="FFFFFF"/>
              </w:rPr>
            </w:pPr>
            <w:r w:rsidRPr="0034438B">
              <w:rPr>
                <w:rFonts w:ascii="Calibri" w:hAnsi="Calibri" w:cs="Calibri"/>
                <w:b/>
                <w:bCs/>
                <w:color w:val="FFFFFF"/>
              </w:rPr>
              <w:t>Cronograma</w:t>
            </w:r>
          </w:p>
        </w:tc>
        <w:tc>
          <w:tcPr>
            <w:tcW w:w="1559" w:type="dxa"/>
            <w:tcBorders>
              <w:top w:val="single" w:sz="8" w:space="0" w:color="auto"/>
              <w:left w:val="nil"/>
              <w:bottom w:val="single" w:sz="8" w:space="0" w:color="auto"/>
              <w:right w:val="single" w:sz="8" w:space="0" w:color="auto"/>
            </w:tcBorders>
            <w:shd w:val="clear" w:color="000000" w:fill="FFFFFF"/>
            <w:noWrap/>
            <w:vAlign w:val="center"/>
            <w:hideMark/>
          </w:tcPr>
          <w:p w14:paraId="534C6EBB" w14:textId="77777777" w:rsidR="00F55E8B" w:rsidRPr="0034438B" w:rsidRDefault="00F55E8B" w:rsidP="0013634D">
            <w:pPr>
              <w:rPr>
                <w:rFonts w:ascii="Calibri" w:hAnsi="Calibri" w:cs="Calibri"/>
              </w:rPr>
            </w:pPr>
            <w:r w:rsidRPr="0034438B">
              <w:rPr>
                <w:rFonts w:ascii="Calibri" w:hAnsi="Calibri" w:cs="Calibri"/>
              </w:rPr>
              <w:t>Data de Início:</w:t>
            </w:r>
          </w:p>
        </w:tc>
        <w:tc>
          <w:tcPr>
            <w:tcW w:w="1276" w:type="dxa"/>
            <w:tcBorders>
              <w:top w:val="single" w:sz="8" w:space="0" w:color="auto"/>
              <w:left w:val="nil"/>
              <w:bottom w:val="single" w:sz="8" w:space="0" w:color="auto"/>
              <w:right w:val="single" w:sz="8" w:space="0" w:color="auto"/>
            </w:tcBorders>
            <w:shd w:val="clear" w:color="000000" w:fill="FFFFFF"/>
            <w:noWrap/>
            <w:vAlign w:val="center"/>
            <w:hideMark/>
          </w:tcPr>
          <w:p w14:paraId="3640D746" w14:textId="77777777" w:rsidR="00F55E8B" w:rsidRPr="0034438B" w:rsidRDefault="00F55E8B" w:rsidP="0013634D">
            <w:pPr>
              <w:jc w:val="center"/>
              <w:rPr>
                <w:rFonts w:ascii="Calibri" w:hAnsi="Calibri" w:cs="Calibri"/>
              </w:rPr>
            </w:pPr>
            <w:r w:rsidRPr="00BF63C8">
              <w:rPr>
                <w:rFonts w:ascii="Calibri" w:hAnsi="Calibri" w:cs="Calibri"/>
              </w:rPr>
              <w:t>0</w:t>
            </w:r>
            <w:r>
              <w:rPr>
                <w:rFonts w:ascii="Calibri" w:hAnsi="Calibri" w:cs="Calibri"/>
              </w:rPr>
              <w:t>2</w:t>
            </w:r>
            <w:r w:rsidRPr="00BF63C8">
              <w:rPr>
                <w:rFonts w:ascii="Calibri" w:hAnsi="Calibri" w:cs="Calibri"/>
              </w:rPr>
              <w:t>/</w:t>
            </w:r>
            <w:r>
              <w:rPr>
                <w:rFonts w:ascii="Calibri" w:hAnsi="Calibri" w:cs="Calibri"/>
              </w:rPr>
              <w:t>07</w:t>
            </w:r>
            <w:r w:rsidRPr="00BF63C8">
              <w:rPr>
                <w:rFonts w:ascii="Calibri" w:hAnsi="Calibri" w:cs="Calibri"/>
              </w:rPr>
              <w:t>/202</w:t>
            </w:r>
            <w:r>
              <w:rPr>
                <w:rFonts w:ascii="Calibri" w:hAnsi="Calibri" w:cs="Calibri"/>
              </w:rPr>
              <w:t>2</w:t>
            </w:r>
          </w:p>
        </w:tc>
      </w:tr>
      <w:tr w:rsidR="00F55E8B" w:rsidRPr="0034438B" w14:paraId="4C142A7B" w14:textId="77777777" w:rsidTr="0013634D">
        <w:trPr>
          <w:gridAfter w:val="1"/>
          <w:wAfter w:w="2962" w:type="dxa"/>
          <w:trHeight w:val="315"/>
        </w:trPr>
        <w:tc>
          <w:tcPr>
            <w:tcW w:w="1276" w:type="dxa"/>
            <w:vMerge/>
            <w:tcBorders>
              <w:top w:val="single" w:sz="8" w:space="0" w:color="auto"/>
              <w:left w:val="nil"/>
              <w:bottom w:val="nil"/>
              <w:right w:val="nil"/>
            </w:tcBorders>
            <w:vAlign w:val="center"/>
            <w:hideMark/>
          </w:tcPr>
          <w:p w14:paraId="46C9D926" w14:textId="77777777" w:rsidR="00F55E8B" w:rsidRPr="0034438B" w:rsidRDefault="00F55E8B" w:rsidP="0013634D">
            <w:pPr>
              <w:rPr>
                <w:rFonts w:ascii="Calibri" w:hAnsi="Calibri" w:cs="Calibri"/>
                <w:b/>
                <w:bCs/>
                <w:color w:val="FFFFFF"/>
              </w:rPr>
            </w:pPr>
          </w:p>
        </w:tc>
        <w:tc>
          <w:tcPr>
            <w:tcW w:w="284" w:type="dxa"/>
            <w:vMerge/>
            <w:tcBorders>
              <w:top w:val="nil"/>
              <w:left w:val="single" w:sz="8" w:space="0" w:color="auto"/>
              <w:bottom w:val="nil"/>
              <w:right w:val="nil"/>
            </w:tcBorders>
            <w:vAlign w:val="center"/>
            <w:hideMark/>
          </w:tcPr>
          <w:p w14:paraId="489C5C99" w14:textId="77777777" w:rsidR="00F55E8B" w:rsidRPr="0034438B" w:rsidRDefault="00F55E8B" w:rsidP="0013634D">
            <w:pPr>
              <w:rPr>
                <w:rFonts w:ascii="Calibri" w:hAnsi="Calibri" w:cs="Calibri"/>
                <w:b/>
                <w:bCs/>
                <w:color w:val="FFFFFF"/>
                <w:sz w:val="6"/>
                <w:szCs w:val="6"/>
              </w:rPr>
            </w:pPr>
          </w:p>
        </w:tc>
        <w:tc>
          <w:tcPr>
            <w:tcW w:w="1701" w:type="dxa"/>
            <w:vMerge/>
            <w:tcBorders>
              <w:top w:val="nil"/>
              <w:left w:val="single" w:sz="8" w:space="0" w:color="auto"/>
              <w:bottom w:val="single" w:sz="8" w:space="0" w:color="000000"/>
              <w:right w:val="single" w:sz="8" w:space="0" w:color="auto"/>
            </w:tcBorders>
            <w:vAlign w:val="center"/>
            <w:hideMark/>
          </w:tcPr>
          <w:p w14:paraId="31993299" w14:textId="77777777" w:rsidR="00F55E8B" w:rsidRPr="0034438B" w:rsidRDefault="00F55E8B" w:rsidP="0013634D">
            <w:pPr>
              <w:rPr>
                <w:rFonts w:ascii="Calibri" w:hAnsi="Calibri" w:cs="Calibri"/>
                <w:b/>
                <w:bCs/>
                <w:color w:val="FFFFFF"/>
              </w:rPr>
            </w:pPr>
          </w:p>
        </w:tc>
        <w:tc>
          <w:tcPr>
            <w:tcW w:w="1559" w:type="dxa"/>
            <w:tcBorders>
              <w:top w:val="nil"/>
              <w:left w:val="nil"/>
              <w:bottom w:val="single" w:sz="8" w:space="0" w:color="auto"/>
              <w:right w:val="single" w:sz="8" w:space="0" w:color="auto"/>
            </w:tcBorders>
            <w:shd w:val="clear" w:color="000000" w:fill="FFFFFF"/>
            <w:noWrap/>
            <w:vAlign w:val="center"/>
            <w:hideMark/>
          </w:tcPr>
          <w:p w14:paraId="5D36E954" w14:textId="77777777" w:rsidR="00F55E8B" w:rsidRPr="0034438B" w:rsidRDefault="00F55E8B" w:rsidP="0013634D">
            <w:pPr>
              <w:rPr>
                <w:rFonts w:ascii="Calibri" w:hAnsi="Calibri" w:cs="Calibri"/>
              </w:rPr>
            </w:pPr>
            <w:r w:rsidRPr="0034438B">
              <w:rPr>
                <w:rFonts w:ascii="Calibri" w:hAnsi="Calibri" w:cs="Calibri"/>
              </w:rPr>
              <w:t>Data de Término:</w:t>
            </w:r>
          </w:p>
        </w:tc>
        <w:tc>
          <w:tcPr>
            <w:tcW w:w="1276" w:type="dxa"/>
            <w:tcBorders>
              <w:top w:val="nil"/>
              <w:left w:val="nil"/>
              <w:bottom w:val="single" w:sz="8" w:space="0" w:color="auto"/>
              <w:right w:val="single" w:sz="8" w:space="0" w:color="auto"/>
            </w:tcBorders>
            <w:shd w:val="clear" w:color="000000" w:fill="FFFFFF"/>
            <w:noWrap/>
            <w:vAlign w:val="center"/>
            <w:hideMark/>
          </w:tcPr>
          <w:p w14:paraId="1EA21BE0" w14:textId="77777777" w:rsidR="00F55E8B" w:rsidRPr="0034438B" w:rsidRDefault="00F55E8B" w:rsidP="0013634D">
            <w:pPr>
              <w:jc w:val="center"/>
              <w:rPr>
                <w:rFonts w:ascii="Calibri" w:hAnsi="Calibri" w:cs="Calibri"/>
              </w:rPr>
            </w:pPr>
            <w:r>
              <w:rPr>
                <w:rFonts w:ascii="Calibri" w:hAnsi="Calibri" w:cs="Calibri"/>
              </w:rPr>
              <w:t>14</w:t>
            </w:r>
            <w:r w:rsidRPr="00BF63C8">
              <w:rPr>
                <w:rFonts w:ascii="Calibri" w:hAnsi="Calibri" w:cs="Calibri"/>
              </w:rPr>
              <w:t>/</w:t>
            </w:r>
            <w:r>
              <w:rPr>
                <w:rFonts w:ascii="Calibri" w:hAnsi="Calibri" w:cs="Calibri"/>
              </w:rPr>
              <w:t>11</w:t>
            </w:r>
            <w:r w:rsidRPr="00BF63C8">
              <w:rPr>
                <w:rFonts w:ascii="Calibri" w:hAnsi="Calibri" w:cs="Calibri"/>
              </w:rPr>
              <w:t>/20</w:t>
            </w:r>
            <w:r>
              <w:rPr>
                <w:rFonts w:ascii="Calibri" w:hAnsi="Calibri" w:cs="Calibri"/>
              </w:rPr>
              <w:t>22</w:t>
            </w:r>
          </w:p>
        </w:tc>
      </w:tr>
      <w:tr w:rsidR="00F55E8B" w:rsidRPr="0034438B" w14:paraId="24A9A721" w14:textId="77777777" w:rsidTr="0013634D">
        <w:trPr>
          <w:gridAfter w:val="1"/>
          <w:wAfter w:w="2962" w:type="dxa"/>
          <w:trHeight w:val="132"/>
        </w:trPr>
        <w:tc>
          <w:tcPr>
            <w:tcW w:w="1276" w:type="dxa"/>
            <w:vMerge/>
            <w:tcBorders>
              <w:top w:val="single" w:sz="8" w:space="0" w:color="auto"/>
              <w:left w:val="nil"/>
              <w:bottom w:val="nil"/>
              <w:right w:val="nil"/>
            </w:tcBorders>
            <w:vAlign w:val="center"/>
            <w:hideMark/>
          </w:tcPr>
          <w:p w14:paraId="3CAE7CD0" w14:textId="77777777" w:rsidR="00F55E8B" w:rsidRPr="0034438B" w:rsidRDefault="00F55E8B" w:rsidP="0013634D">
            <w:pPr>
              <w:rPr>
                <w:rFonts w:ascii="Calibri" w:hAnsi="Calibri" w:cs="Calibri"/>
                <w:b/>
                <w:bCs/>
                <w:color w:val="FFFFFF"/>
              </w:rPr>
            </w:pPr>
          </w:p>
        </w:tc>
        <w:tc>
          <w:tcPr>
            <w:tcW w:w="284" w:type="dxa"/>
            <w:vMerge/>
            <w:tcBorders>
              <w:top w:val="nil"/>
              <w:left w:val="single" w:sz="8" w:space="0" w:color="auto"/>
              <w:bottom w:val="nil"/>
              <w:right w:val="nil"/>
            </w:tcBorders>
            <w:vAlign w:val="center"/>
            <w:hideMark/>
          </w:tcPr>
          <w:p w14:paraId="0CF70006" w14:textId="77777777" w:rsidR="00F55E8B" w:rsidRPr="0034438B" w:rsidRDefault="00F55E8B" w:rsidP="0013634D">
            <w:pPr>
              <w:rPr>
                <w:rFonts w:ascii="Calibri" w:hAnsi="Calibri" w:cs="Calibri"/>
                <w:b/>
                <w:bCs/>
                <w:color w:val="FFFFFF"/>
                <w:sz w:val="6"/>
                <w:szCs w:val="6"/>
              </w:rPr>
            </w:pPr>
          </w:p>
        </w:tc>
        <w:tc>
          <w:tcPr>
            <w:tcW w:w="1701" w:type="dxa"/>
            <w:tcBorders>
              <w:top w:val="nil"/>
              <w:left w:val="nil"/>
              <w:bottom w:val="single" w:sz="8" w:space="0" w:color="auto"/>
              <w:right w:val="nil"/>
            </w:tcBorders>
            <w:shd w:val="clear" w:color="000000" w:fill="FFFFFF"/>
            <w:noWrap/>
            <w:vAlign w:val="center"/>
            <w:hideMark/>
          </w:tcPr>
          <w:p w14:paraId="7AC88C17" w14:textId="77777777" w:rsidR="00F55E8B" w:rsidRPr="0034438B" w:rsidRDefault="00F55E8B" w:rsidP="0013634D">
            <w:r w:rsidRPr="0034438B">
              <w:t> </w:t>
            </w:r>
          </w:p>
        </w:tc>
        <w:tc>
          <w:tcPr>
            <w:tcW w:w="1559" w:type="dxa"/>
            <w:tcBorders>
              <w:top w:val="nil"/>
              <w:left w:val="nil"/>
              <w:bottom w:val="nil"/>
              <w:right w:val="nil"/>
            </w:tcBorders>
            <w:shd w:val="clear" w:color="000000" w:fill="FFFFFF"/>
            <w:noWrap/>
            <w:vAlign w:val="center"/>
            <w:hideMark/>
          </w:tcPr>
          <w:p w14:paraId="7AB34B1C" w14:textId="77777777" w:rsidR="00F55E8B" w:rsidRPr="0034438B" w:rsidRDefault="00F55E8B" w:rsidP="0013634D">
            <w:r w:rsidRPr="0034438B">
              <w:t> </w:t>
            </w:r>
          </w:p>
        </w:tc>
        <w:tc>
          <w:tcPr>
            <w:tcW w:w="1276" w:type="dxa"/>
            <w:tcBorders>
              <w:top w:val="nil"/>
              <w:left w:val="nil"/>
              <w:bottom w:val="nil"/>
              <w:right w:val="nil"/>
            </w:tcBorders>
            <w:shd w:val="clear" w:color="000000" w:fill="FFFFFF"/>
            <w:noWrap/>
            <w:vAlign w:val="center"/>
            <w:hideMark/>
          </w:tcPr>
          <w:p w14:paraId="4B555BA5" w14:textId="77777777" w:rsidR="00F55E8B" w:rsidRPr="0034438B" w:rsidRDefault="00F55E8B" w:rsidP="0013634D">
            <w:r w:rsidRPr="0034438B">
              <w:t> </w:t>
            </w:r>
          </w:p>
        </w:tc>
      </w:tr>
      <w:tr w:rsidR="00F55E8B" w:rsidRPr="0034438B" w14:paraId="6941F6BC" w14:textId="77777777" w:rsidTr="0013634D">
        <w:trPr>
          <w:gridAfter w:val="1"/>
          <w:wAfter w:w="2962" w:type="dxa"/>
          <w:trHeight w:val="315"/>
        </w:trPr>
        <w:tc>
          <w:tcPr>
            <w:tcW w:w="1276" w:type="dxa"/>
            <w:vMerge/>
            <w:tcBorders>
              <w:top w:val="single" w:sz="8" w:space="0" w:color="auto"/>
              <w:left w:val="nil"/>
              <w:bottom w:val="nil"/>
              <w:right w:val="nil"/>
            </w:tcBorders>
            <w:vAlign w:val="center"/>
            <w:hideMark/>
          </w:tcPr>
          <w:p w14:paraId="1B7D5CD4" w14:textId="77777777" w:rsidR="00F55E8B" w:rsidRPr="0034438B" w:rsidRDefault="00F55E8B" w:rsidP="0013634D">
            <w:pPr>
              <w:rPr>
                <w:rFonts w:ascii="Calibri" w:hAnsi="Calibri" w:cs="Calibri"/>
                <w:b/>
                <w:bCs/>
                <w:color w:val="FFFFFF"/>
              </w:rPr>
            </w:pPr>
          </w:p>
        </w:tc>
        <w:tc>
          <w:tcPr>
            <w:tcW w:w="284" w:type="dxa"/>
            <w:vMerge/>
            <w:tcBorders>
              <w:top w:val="nil"/>
              <w:left w:val="single" w:sz="8" w:space="0" w:color="auto"/>
              <w:bottom w:val="nil"/>
              <w:right w:val="nil"/>
            </w:tcBorders>
            <w:vAlign w:val="center"/>
            <w:hideMark/>
          </w:tcPr>
          <w:p w14:paraId="335F0191" w14:textId="77777777" w:rsidR="00F55E8B" w:rsidRPr="0034438B" w:rsidRDefault="00F55E8B" w:rsidP="0013634D">
            <w:pPr>
              <w:rPr>
                <w:rFonts w:ascii="Calibri" w:hAnsi="Calibri" w:cs="Calibri"/>
                <w:b/>
                <w:bCs/>
                <w:color w:val="FFFFFF"/>
                <w:sz w:val="6"/>
                <w:szCs w:val="6"/>
              </w:rPr>
            </w:pPr>
          </w:p>
        </w:tc>
        <w:tc>
          <w:tcPr>
            <w:tcW w:w="1701" w:type="dxa"/>
            <w:tcBorders>
              <w:top w:val="nil"/>
              <w:left w:val="single" w:sz="8" w:space="0" w:color="auto"/>
              <w:bottom w:val="single" w:sz="8" w:space="0" w:color="auto"/>
              <w:right w:val="single" w:sz="8" w:space="0" w:color="auto"/>
            </w:tcBorders>
            <w:shd w:val="clear" w:color="000000" w:fill="1F497D"/>
            <w:noWrap/>
            <w:vAlign w:val="center"/>
            <w:hideMark/>
          </w:tcPr>
          <w:p w14:paraId="5ECBD544" w14:textId="77777777" w:rsidR="00F55E8B" w:rsidRPr="0034438B" w:rsidRDefault="00F55E8B" w:rsidP="0013634D">
            <w:pPr>
              <w:jc w:val="center"/>
              <w:rPr>
                <w:rFonts w:ascii="Calibri" w:hAnsi="Calibri" w:cs="Calibri"/>
                <w:b/>
                <w:bCs/>
                <w:color w:val="FFFFFF"/>
              </w:rPr>
            </w:pPr>
            <w:r>
              <w:rPr>
                <w:rFonts w:ascii="Calibri" w:hAnsi="Calibri" w:cs="Calibri"/>
                <w:b/>
                <w:bCs/>
                <w:color w:val="FFFFFF"/>
              </w:rPr>
              <w:t>Investimento</w:t>
            </w:r>
          </w:p>
        </w:tc>
        <w:tc>
          <w:tcPr>
            <w:tcW w:w="1559" w:type="dxa"/>
            <w:tcBorders>
              <w:top w:val="single" w:sz="8" w:space="0" w:color="auto"/>
              <w:left w:val="nil"/>
              <w:bottom w:val="single" w:sz="8" w:space="0" w:color="auto"/>
              <w:right w:val="single" w:sz="8" w:space="0" w:color="auto"/>
            </w:tcBorders>
            <w:shd w:val="clear" w:color="000000" w:fill="FFFFFF"/>
            <w:noWrap/>
            <w:vAlign w:val="center"/>
            <w:hideMark/>
          </w:tcPr>
          <w:p w14:paraId="4CC17761" w14:textId="77777777" w:rsidR="00F55E8B" w:rsidRPr="0034438B" w:rsidRDefault="00F55E8B" w:rsidP="0013634D">
            <w:pPr>
              <w:jc w:val="center"/>
              <w:rPr>
                <w:rFonts w:ascii="Calibri" w:hAnsi="Calibri" w:cs="Calibri"/>
              </w:rPr>
            </w:pPr>
            <w:r>
              <w:rPr>
                <w:rFonts w:ascii="Calibri" w:hAnsi="Calibri" w:cs="Calibri"/>
              </w:rPr>
              <w:t>R$ 2.598.575,45</w:t>
            </w:r>
          </w:p>
        </w:tc>
        <w:tc>
          <w:tcPr>
            <w:tcW w:w="1276" w:type="dxa"/>
            <w:tcBorders>
              <w:top w:val="nil"/>
              <w:left w:val="nil"/>
              <w:bottom w:val="nil"/>
              <w:right w:val="nil"/>
            </w:tcBorders>
            <w:shd w:val="clear" w:color="000000" w:fill="FFFFFF"/>
            <w:noWrap/>
            <w:vAlign w:val="center"/>
            <w:hideMark/>
          </w:tcPr>
          <w:p w14:paraId="350DB0BC" w14:textId="77777777" w:rsidR="00F55E8B" w:rsidRPr="0034438B" w:rsidRDefault="00F55E8B" w:rsidP="0013634D">
            <w:pPr>
              <w:jc w:val="center"/>
              <w:rPr>
                <w:rFonts w:ascii="Calibri" w:hAnsi="Calibri" w:cs="Calibri"/>
              </w:rPr>
            </w:pPr>
            <w:r w:rsidRPr="0034438B">
              <w:rPr>
                <w:rFonts w:ascii="Calibri" w:hAnsi="Calibri" w:cs="Calibri"/>
              </w:rPr>
              <w:t> </w:t>
            </w:r>
          </w:p>
        </w:tc>
      </w:tr>
      <w:tr w:rsidR="00F55E8B" w:rsidRPr="0034438B" w14:paraId="2815830D" w14:textId="77777777" w:rsidTr="0013634D">
        <w:trPr>
          <w:gridAfter w:val="1"/>
          <w:wAfter w:w="2962" w:type="dxa"/>
          <w:trHeight w:val="184"/>
        </w:trPr>
        <w:tc>
          <w:tcPr>
            <w:tcW w:w="1276" w:type="dxa"/>
            <w:vMerge/>
            <w:tcBorders>
              <w:top w:val="single" w:sz="8" w:space="0" w:color="auto"/>
              <w:left w:val="nil"/>
              <w:bottom w:val="nil"/>
              <w:right w:val="nil"/>
            </w:tcBorders>
            <w:vAlign w:val="center"/>
            <w:hideMark/>
          </w:tcPr>
          <w:p w14:paraId="22A36D5B" w14:textId="77777777" w:rsidR="00F55E8B" w:rsidRPr="0034438B" w:rsidRDefault="00F55E8B" w:rsidP="0013634D">
            <w:pPr>
              <w:rPr>
                <w:rFonts w:ascii="Calibri" w:hAnsi="Calibri" w:cs="Calibri"/>
                <w:b/>
                <w:bCs/>
                <w:color w:val="FFFFFF"/>
              </w:rPr>
            </w:pPr>
          </w:p>
        </w:tc>
        <w:tc>
          <w:tcPr>
            <w:tcW w:w="284" w:type="dxa"/>
            <w:tcBorders>
              <w:top w:val="nil"/>
              <w:left w:val="nil"/>
              <w:bottom w:val="nil"/>
              <w:right w:val="nil"/>
            </w:tcBorders>
            <w:shd w:val="clear" w:color="auto" w:fill="auto"/>
            <w:noWrap/>
            <w:vAlign w:val="bottom"/>
            <w:hideMark/>
          </w:tcPr>
          <w:p w14:paraId="72A6F47A" w14:textId="77777777" w:rsidR="00F55E8B" w:rsidRPr="0034438B" w:rsidRDefault="00F55E8B" w:rsidP="0013634D">
            <w:pPr>
              <w:rPr>
                <w:rFonts w:ascii="Calibri" w:hAnsi="Calibri" w:cs="Calibri"/>
              </w:rPr>
            </w:pPr>
          </w:p>
        </w:tc>
        <w:tc>
          <w:tcPr>
            <w:tcW w:w="1701" w:type="dxa"/>
            <w:tcBorders>
              <w:top w:val="nil"/>
              <w:left w:val="nil"/>
              <w:bottom w:val="nil"/>
              <w:right w:val="nil"/>
            </w:tcBorders>
            <w:shd w:val="clear" w:color="auto" w:fill="auto"/>
            <w:noWrap/>
            <w:vAlign w:val="bottom"/>
            <w:hideMark/>
          </w:tcPr>
          <w:p w14:paraId="09FDE3E9" w14:textId="77777777" w:rsidR="00F55E8B" w:rsidRPr="0034438B" w:rsidRDefault="00F55E8B" w:rsidP="0013634D"/>
        </w:tc>
        <w:tc>
          <w:tcPr>
            <w:tcW w:w="1559" w:type="dxa"/>
            <w:tcBorders>
              <w:top w:val="nil"/>
              <w:left w:val="nil"/>
              <w:bottom w:val="nil"/>
              <w:right w:val="nil"/>
            </w:tcBorders>
            <w:shd w:val="clear" w:color="auto" w:fill="auto"/>
            <w:noWrap/>
            <w:vAlign w:val="bottom"/>
            <w:hideMark/>
          </w:tcPr>
          <w:p w14:paraId="6C1D1139" w14:textId="77777777" w:rsidR="00F55E8B" w:rsidRPr="0034438B" w:rsidRDefault="00F55E8B" w:rsidP="0013634D"/>
        </w:tc>
        <w:tc>
          <w:tcPr>
            <w:tcW w:w="1276" w:type="dxa"/>
            <w:tcBorders>
              <w:top w:val="nil"/>
              <w:left w:val="nil"/>
              <w:bottom w:val="nil"/>
              <w:right w:val="nil"/>
            </w:tcBorders>
            <w:shd w:val="clear" w:color="000000" w:fill="FFFFFF"/>
            <w:noWrap/>
            <w:vAlign w:val="center"/>
            <w:hideMark/>
          </w:tcPr>
          <w:p w14:paraId="322A9EA9" w14:textId="77777777" w:rsidR="00F55E8B" w:rsidRPr="0034438B" w:rsidRDefault="00F55E8B" w:rsidP="0013634D">
            <w:pPr>
              <w:rPr>
                <w:rFonts w:ascii="Calibri" w:hAnsi="Calibri" w:cs="Calibri"/>
              </w:rPr>
            </w:pPr>
            <w:r w:rsidRPr="0034438B">
              <w:rPr>
                <w:rFonts w:ascii="Calibri" w:hAnsi="Calibri" w:cs="Calibri"/>
              </w:rPr>
              <w:t> </w:t>
            </w:r>
          </w:p>
        </w:tc>
      </w:tr>
      <w:tr w:rsidR="00F55E8B" w:rsidRPr="0034438B" w14:paraId="123907BF" w14:textId="77777777" w:rsidTr="0013634D">
        <w:trPr>
          <w:gridAfter w:val="1"/>
          <w:wAfter w:w="2962" w:type="dxa"/>
          <w:trHeight w:val="315"/>
        </w:trPr>
        <w:tc>
          <w:tcPr>
            <w:tcW w:w="1276" w:type="dxa"/>
            <w:vMerge/>
            <w:tcBorders>
              <w:top w:val="single" w:sz="8" w:space="0" w:color="auto"/>
              <w:left w:val="nil"/>
              <w:bottom w:val="nil"/>
              <w:right w:val="nil"/>
            </w:tcBorders>
            <w:vAlign w:val="center"/>
            <w:hideMark/>
          </w:tcPr>
          <w:p w14:paraId="5C515267" w14:textId="77777777" w:rsidR="00F55E8B" w:rsidRPr="0034438B" w:rsidRDefault="00F55E8B" w:rsidP="0013634D">
            <w:pPr>
              <w:rPr>
                <w:rFonts w:ascii="Calibri" w:hAnsi="Calibri" w:cs="Calibri"/>
                <w:b/>
                <w:bCs/>
                <w:color w:val="FFFFFF"/>
              </w:rPr>
            </w:pPr>
          </w:p>
        </w:tc>
        <w:tc>
          <w:tcPr>
            <w:tcW w:w="284" w:type="dxa"/>
            <w:tcBorders>
              <w:top w:val="nil"/>
              <w:left w:val="nil"/>
              <w:bottom w:val="nil"/>
              <w:right w:val="nil"/>
            </w:tcBorders>
            <w:shd w:val="clear" w:color="auto" w:fill="auto"/>
            <w:noWrap/>
            <w:vAlign w:val="bottom"/>
            <w:hideMark/>
          </w:tcPr>
          <w:p w14:paraId="36D31A9A" w14:textId="77777777" w:rsidR="00F55E8B" w:rsidRPr="0034438B" w:rsidRDefault="00F55E8B" w:rsidP="0013634D">
            <w:pPr>
              <w:rPr>
                <w:rFonts w:ascii="Calibri" w:hAnsi="Calibri" w:cs="Calibri"/>
              </w:rPr>
            </w:pPr>
          </w:p>
        </w:tc>
        <w:tc>
          <w:tcPr>
            <w:tcW w:w="1701" w:type="dxa"/>
            <w:tcBorders>
              <w:top w:val="nil"/>
              <w:left w:val="single" w:sz="8" w:space="0" w:color="auto"/>
              <w:bottom w:val="single" w:sz="8" w:space="0" w:color="auto"/>
              <w:right w:val="single" w:sz="8" w:space="0" w:color="auto"/>
            </w:tcBorders>
            <w:shd w:val="clear" w:color="000000" w:fill="1F497D"/>
            <w:noWrap/>
            <w:vAlign w:val="center"/>
            <w:hideMark/>
          </w:tcPr>
          <w:p w14:paraId="5BB04FF9" w14:textId="77777777" w:rsidR="00F55E8B" w:rsidRPr="0034438B" w:rsidRDefault="00F55E8B" w:rsidP="0013634D">
            <w:pPr>
              <w:jc w:val="center"/>
              <w:rPr>
                <w:rFonts w:ascii="Calibri" w:hAnsi="Calibri" w:cs="Calibri"/>
                <w:b/>
                <w:bCs/>
                <w:color w:val="FFFFFF"/>
              </w:rPr>
            </w:pPr>
            <w:r w:rsidRPr="0034438B">
              <w:rPr>
                <w:rFonts w:ascii="Calibri" w:hAnsi="Calibri" w:cs="Calibri"/>
                <w:b/>
                <w:bCs/>
                <w:color w:val="FFFFFF"/>
              </w:rPr>
              <w:t>Cliente atendidos</w:t>
            </w:r>
          </w:p>
        </w:tc>
        <w:tc>
          <w:tcPr>
            <w:tcW w:w="1559" w:type="dxa"/>
            <w:tcBorders>
              <w:top w:val="single" w:sz="8" w:space="0" w:color="auto"/>
              <w:left w:val="nil"/>
              <w:bottom w:val="single" w:sz="8" w:space="0" w:color="auto"/>
              <w:right w:val="single" w:sz="8" w:space="0" w:color="auto"/>
            </w:tcBorders>
            <w:shd w:val="clear" w:color="000000" w:fill="FFFFFF"/>
            <w:noWrap/>
            <w:vAlign w:val="center"/>
            <w:hideMark/>
          </w:tcPr>
          <w:p w14:paraId="15F8EEFB" w14:textId="77777777" w:rsidR="00F55E8B" w:rsidRPr="0034438B" w:rsidRDefault="00F55E8B" w:rsidP="0013634D">
            <w:pPr>
              <w:jc w:val="center"/>
              <w:rPr>
                <w:rFonts w:ascii="Calibri" w:hAnsi="Calibri" w:cs="Calibri"/>
              </w:rPr>
            </w:pPr>
            <w:r>
              <w:rPr>
                <w:rFonts w:ascii="Calibri" w:hAnsi="Calibri" w:cs="Calibri"/>
              </w:rPr>
              <w:t>456</w:t>
            </w:r>
          </w:p>
        </w:tc>
        <w:tc>
          <w:tcPr>
            <w:tcW w:w="1276" w:type="dxa"/>
            <w:tcBorders>
              <w:top w:val="nil"/>
              <w:left w:val="nil"/>
              <w:bottom w:val="nil"/>
              <w:right w:val="nil"/>
            </w:tcBorders>
            <w:shd w:val="clear" w:color="000000" w:fill="FFFFFF"/>
            <w:noWrap/>
            <w:vAlign w:val="center"/>
            <w:hideMark/>
          </w:tcPr>
          <w:p w14:paraId="09F4DFC4" w14:textId="77777777" w:rsidR="00F55E8B" w:rsidRPr="0034438B" w:rsidRDefault="00F55E8B" w:rsidP="0013634D">
            <w:pPr>
              <w:rPr>
                <w:rFonts w:ascii="Calibri" w:hAnsi="Calibri" w:cs="Calibri"/>
              </w:rPr>
            </w:pPr>
            <w:r w:rsidRPr="0034438B">
              <w:rPr>
                <w:rFonts w:ascii="Calibri" w:hAnsi="Calibri" w:cs="Calibri"/>
              </w:rPr>
              <w:t> </w:t>
            </w:r>
          </w:p>
        </w:tc>
      </w:tr>
    </w:tbl>
    <w:p w14:paraId="30EADDF0" w14:textId="77777777" w:rsidR="00F55E8B" w:rsidRDefault="00F55E8B" w:rsidP="00F55E8B">
      <w:pPr>
        <w:pStyle w:val="Ttulo1"/>
        <w:ind w:left="431"/>
      </w:pPr>
    </w:p>
    <w:p w14:paraId="3D5118D4" w14:textId="77777777" w:rsidR="00F55E8B" w:rsidRDefault="00F55E8B" w:rsidP="00F55E8B">
      <w:pPr>
        <w:pStyle w:val="Ttulo1"/>
        <w:ind w:left="431"/>
      </w:pPr>
    </w:p>
    <w:p w14:paraId="6B325248" w14:textId="77777777" w:rsidR="00F55E8B" w:rsidRPr="00705DFD" w:rsidRDefault="00F55E8B" w:rsidP="00F55E8B"/>
    <w:p w14:paraId="048B8920" w14:textId="77777777" w:rsidR="00F55E8B" w:rsidRPr="0023110F" w:rsidRDefault="00F55E8B" w:rsidP="00F55E8B"/>
    <w:p w14:paraId="78183290" w14:textId="77777777" w:rsidR="00F55E8B" w:rsidRDefault="00F55E8B" w:rsidP="00F55E8B">
      <w:pPr>
        <w:pStyle w:val="Ttulo1"/>
        <w:keepNext/>
        <w:widowControl/>
        <w:numPr>
          <w:ilvl w:val="0"/>
          <w:numId w:val="14"/>
        </w:numPr>
        <w:ind w:left="431" w:hanging="431"/>
        <w:jc w:val="left"/>
      </w:pPr>
      <w:bookmarkStart w:id="19" w:name="_Toc101206327"/>
      <w:r>
        <w:lastRenderedPageBreak/>
        <w:t>Cronograma físico-financeiro</w:t>
      </w:r>
      <w:bookmarkEnd w:id="19"/>
    </w:p>
    <w:p w14:paraId="5358C961" w14:textId="77777777" w:rsidR="00F55E8B" w:rsidRPr="00107272" w:rsidRDefault="00F55E8B" w:rsidP="00F55E8B"/>
    <w:p w14:paraId="10326CE0" w14:textId="77777777" w:rsidR="00F55E8B" w:rsidRDefault="00F55E8B" w:rsidP="00F55E8B"/>
    <w:p w14:paraId="798790A8" w14:textId="65D7893C" w:rsidR="00F55E8B" w:rsidRDefault="00F55E8B" w:rsidP="00F55E8B">
      <w:r w:rsidRPr="00D24192">
        <w:rPr>
          <w:noProof/>
        </w:rPr>
        <w:drawing>
          <wp:inline distT="0" distB="0" distL="0" distR="0" wp14:anchorId="17E9F67F" wp14:editId="343EBCA3">
            <wp:extent cx="5762625" cy="3343275"/>
            <wp:effectExtent l="0" t="0" r="9525"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3343275"/>
                    </a:xfrm>
                    <a:prstGeom prst="rect">
                      <a:avLst/>
                    </a:prstGeom>
                    <a:noFill/>
                    <a:ln>
                      <a:noFill/>
                    </a:ln>
                  </pic:spPr>
                </pic:pic>
              </a:graphicData>
            </a:graphic>
          </wp:inline>
        </w:drawing>
      </w:r>
    </w:p>
    <w:p w14:paraId="60C58194" w14:textId="77777777" w:rsidR="00F55E8B" w:rsidRDefault="00F55E8B" w:rsidP="00F55E8B">
      <w:r w:rsidRPr="003F6E82">
        <w:rPr>
          <w:sz w:val="18"/>
          <w:szCs w:val="24"/>
        </w:rPr>
        <w:t>Fig.</w:t>
      </w:r>
      <w:r>
        <w:rPr>
          <w:sz w:val="18"/>
          <w:szCs w:val="24"/>
        </w:rPr>
        <w:t>22</w:t>
      </w:r>
      <w:r w:rsidRPr="003F6E82">
        <w:rPr>
          <w:sz w:val="18"/>
          <w:szCs w:val="24"/>
        </w:rPr>
        <w:t xml:space="preserve"> –</w:t>
      </w:r>
      <w:r>
        <w:rPr>
          <w:sz w:val="18"/>
          <w:szCs w:val="24"/>
        </w:rPr>
        <w:t xml:space="preserve"> Cronograma Físico/Financeiro do projeto</w:t>
      </w:r>
      <w:r w:rsidRPr="0099045B">
        <w:rPr>
          <w:sz w:val="18"/>
          <w:szCs w:val="24"/>
        </w:rPr>
        <w:t>;</w:t>
      </w:r>
    </w:p>
    <w:p w14:paraId="1408F10C" w14:textId="77777777" w:rsidR="00F55E8B" w:rsidRDefault="00F55E8B" w:rsidP="00F55E8B"/>
    <w:p w14:paraId="36140A83" w14:textId="77777777" w:rsidR="00F55E8B" w:rsidRDefault="00F55E8B" w:rsidP="00F55E8B"/>
    <w:p w14:paraId="39E4236C" w14:textId="77777777" w:rsidR="00F55E8B" w:rsidRDefault="00F55E8B" w:rsidP="00F55E8B"/>
    <w:p w14:paraId="002FCC4A" w14:textId="77777777" w:rsidR="00F55E8B" w:rsidRDefault="00F55E8B" w:rsidP="00F55E8B"/>
    <w:p w14:paraId="44BCF57E" w14:textId="77777777" w:rsidR="00F55E8B" w:rsidRDefault="00F55E8B" w:rsidP="00F55E8B"/>
    <w:p w14:paraId="2022CEF9" w14:textId="77777777" w:rsidR="00F55E8B" w:rsidRDefault="00F55E8B" w:rsidP="00F55E8B"/>
    <w:p w14:paraId="726AF368" w14:textId="77777777" w:rsidR="00F55E8B" w:rsidRDefault="00F55E8B" w:rsidP="00F55E8B"/>
    <w:p w14:paraId="0C08CB87" w14:textId="77777777" w:rsidR="00F55E8B" w:rsidRDefault="00F55E8B" w:rsidP="00F55E8B">
      <w:pPr>
        <w:pStyle w:val="Ttulo1"/>
        <w:keepNext/>
        <w:widowControl/>
        <w:numPr>
          <w:ilvl w:val="0"/>
          <w:numId w:val="14"/>
        </w:numPr>
        <w:ind w:left="431" w:hanging="431"/>
        <w:jc w:val="left"/>
      </w:pPr>
      <w:bookmarkStart w:id="20" w:name="_Toc101206328"/>
      <w:r>
        <w:t>Cronograma</w:t>
      </w:r>
      <w:bookmarkEnd w:id="20"/>
    </w:p>
    <w:p w14:paraId="4874BF80" w14:textId="77777777" w:rsidR="00F55E8B" w:rsidRDefault="00F55E8B" w:rsidP="00F55E8B">
      <w:pPr>
        <w:spacing w:before="120"/>
        <w:ind w:firstLine="567"/>
        <w:rPr>
          <w:szCs w:val="24"/>
        </w:rPr>
      </w:pPr>
    </w:p>
    <w:p w14:paraId="41E379F3" w14:textId="76696390" w:rsidR="00F55E8B" w:rsidRDefault="00F55E8B" w:rsidP="00F55E8B">
      <w:r w:rsidRPr="00D24192">
        <w:rPr>
          <w:noProof/>
        </w:rPr>
        <w:drawing>
          <wp:inline distT="0" distB="0" distL="0" distR="0" wp14:anchorId="05A22228" wp14:editId="7FD3AB8E">
            <wp:extent cx="5762625" cy="2438400"/>
            <wp:effectExtent l="0" t="0" r="952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2438400"/>
                    </a:xfrm>
                    <a:prstGeom prst="rect">
                      <a:avLst/>
                    </a:prstGeom>
                    <a:noFill/>
                    <a:ln>
                      <a:noFill/>
                    </a:ln>
                  </pic:spPr>
                </pic:pic>
              </a:graphicData>
            </a:graphic>
          </wp:inline>
        </w:drawing>
      </w:r>
    </w:p>
    <w:p w14:paraId="4ECA410F" w14:textId="77777777" w:rsidR="00F55E8B" w:rsidRDefault="00F55E8B" w:rsidP="00F55E8B"/>
    <w:p w14:paraId="402EB7DD" w14:textId="77777777" w:rsidR="00F55E8B" w:rsidRDefault="00F55E8B" w:rsidP="00F55E8B">
      <w:pPr>
        <w:spacing w:before="120"/>
        <w:ind w:firstLine="567"/>
        <w:rPr>
          <w:sz w:val="18"/>
          <w:szCs w:val="24"/>
        </w:rPr>
      </w:pPr>
      <w:r w:rsidRPr="003F6E82">
        <w:rPr>
          <w:sz w:val="18"/>
          <w:szCs w:val="24"/>
        </w:rPr>
        <w:lastRenderedPageBreak/>
        <w:t>Fig.</w:t>
      </w:r>
      <w:r>
        <w:rPr>
          <w:sz w:val="18"/>
          <w:szCs w:val="24"/>
        </w:rPr>
        <w:t>23</w:t>
      </w:r>
      <w:r w:rsidRPr="003F6E82">
        <w:rPr>
          <w:sz w:val="18"/>
          <w:szCs w:val="24"/>
        </w:rPr>
        <w:t xml:space="preserve"> –</w:t>
      </w:r>
      <w:r>
        <w:rPr>
          <w:sz w:val="18"/>
          <w:szCs w:val="24"/>
        </w:rPr>
        <w:t xml:space="preserve"> Cronograma de execução do projeto</w:t>
      </w:r>
    </w:p>
    <w:p w14:paraId="5B5063D6" w14:textId="77777777" w:rsidR="00F55E8B" w:rsidRDefault="00F55E8B" w:rsidP="00F55E8B">
      <w:pPr>
        <w:spacing w:before="120"/>
        <w:ind w:firstLine="567"/>
        <w:rPr>
          <w:sz w:val="18"/>
          <w:szCs w:val="24"/>
        </w:rPr>
      </w:pPr>
    </w:p>
    <w:p w14:paraId="3612FEAE" w14:textId="77777777" w:rsidR="00F55E8B" w:rsidRDefault="00F55E8B" w:rsidP="00F55E8B">
      <w:pPr>
        <w:spacing w:before="120"/>
        <w:ind w:firstLine="567"/>
        <w:rPr>
          <w:sz w:val="18"/>
          <w:szCs w:val="24"/>
        </w:rPr>
      </w:pPr>
    </w:p>
    <w:p w14:paraId="11C12F4F" w14:textId="77777777" w:rsidR="00F55E8B" w:rsidRDefault="00F55E8B" w:rsidP="00F55E8B">
      <w:pPr>
        <w:pStyle w:val="Ttulo1"/>
        <w:keepNext/>
        <w:widowControl/>
        <w:numPr>
          <w:ilvl w:val="0"/>
          <w:numId w:val="14"/>
        </w:numPr>
        <w:ind w:left="431" w:hanging="431"/>
        <w:jc w:val="left"/>
      </w:pPr>
      <w:bookmarkStart w:id="21" w:name="_Toc101206329"/>
      <w:r w:rsidRPr="000C7EFD">
        <w:t>Conclusão</w:t>
      </w:r>
      <w:bookmarkEnd w:id="21"/>
    </w:p>
    <w:p w14:paraId="3B4091DD" w14:textId="77777777" w:rsidR="00F55E8B" w:rsidRPr="0060494B" w:rsidRDefault="00F55E8B" w:rsidP="00F55E8B"/>
    <w:p w14:paraId="37288C8C" w14:textId="77777777" w:rsidR="00F55E8B" w:rsidRDefault="00F55E8B" w:rsidP="00F55E8B">
      <w:pPr>
        <w:ind w:firstLine="708"/>
        <w:rPr>
          <w:szCs w:val="24"/>
        </w:rPr>
      </w:pPr>
      <w:r>
        <w:rPr>
          <w:szCs w:val="24"/>
        </w:rPr>
        <w:t>A Prefeitura Municipal de Condor, tem o princípio de estimular o desenvolvimento regional, baseado no atendimento com respeito e agilidade. Busca sua sustentabilidade econômica para implantar programas de INTERIOR CONECTADO, atendendo às famílias do interior que têm necessidade de acesso à internet, visando a continuidade das pequenas propriedades rurais com a presença do jovem no campo. Esta população a qual nos referimos não possui acesso a um site de notícias, e-mail ou redes sociais, algo tão presente e útil na vida social e profissional de hoje.</w:t>
      </w:r>
    </w:p>
    <w:p w14:paraId="29A4B8B8" w14:textId="77777777" w:rsidR="00F55E8B" w:rsidRDefault="00F55E8B" w:rsidP="00F55E8B">
      <w:pPr>
        <w:ind w:firstLine="708"/>
        <w:rPr>
          <w:szCs w:val="24"/>
        </w:rPr>
      </w:pPr>
    </w:p>
    <w:p w14:paraId="2F4F26DD" w14:textId="77777777" w:rsidR="00F55E8B" w:rsidRDefault="00F55E8B" w:rsidP="00F55E8B">
      <w:pPr>
        <w:rPr>
          <w:szCs w:val="24"/>
        </w:rPr>
      </w:pPr>
      <w:r>
        <w:rPr>
          <w:szCs w:val="24"/>
        </w:rPr>
        <w:tab/>
        <w:t xml:space="preserve">O projeto tem principalmente cunho social e atende ainda, à solicitação da população que implantaram a rede, </w:t>
      </w:r>
      <w:proofErr w:type="spellStart"/>
      <w:r>
        <w:rPr>
          <w:szCs w:val="24"/>
        </w:rPr>
        <w:t>viabiliando</w:t>
      </w:r>
      <w:proofErr w:type="spellEnd"/>
      <w:r>
        <w:rPr>
          <w:szCs w:val="24"/>
        </w:rPr>
        <w:t xml:space="preserve"> a chegada da internet e da telefonia no meio rural para a permanência dos jovens no interior.</w:t>
      </w:r>
    </w:p>
    <w:p w14:paraId="0A92B2B9" w14:textId="77777777" w:rsidR="00F55E8B" w:rsidRDefault="00F55E8B" w:rsidP="00F55E8B">
      <w:pPr>
        <w:rPr>
          <w:szCs w:val="24"/>
        </w:rPr>
      </w:pPr>
    </w:p>
    <w:p w14:paraId="38DF0CCB" w14:textId="77777777" w:rsidR="00F55E8B" w:rsidRDefault="00F55E8B" w:rsidP="00F55E8B">
      <w:pPr>
        <w:rPr>
          <w:szCs w:val="24"/>
        </w:rPr>
      </w:pPr>
    </w:p>
    <w:p w14:paraId="5FFA9A51" w14:textId="77777777" w:rsidR="00F55E8B" w:rsidRDefault="00F55E8B" w:rsidP="00F55E8B">
      <w:pPr>
        <w:rPr>
          <w:szCs w:val="24"/>
        </w:rPr>
      </w:pPr>
    </w:p>
    <w:p w14:paraId="2BFEF5B6" w14:textId="77777777" w:rsidR="00F55E8B" w:rsidRDefault="00F55E8B" w:rsidP="00F55E8B">
      <w:pPr>
        <w:rPr>
          <w:szCs w:val="24"/>
        </w:rPr>
      </w:pPr>
    </w:p>
    <w:p w14:paraId="6F250A40" w14:textId="77777777" w:rsidR="00F55E8B" w:rsidRPr="000C7EFD" w:rsidRDefault="00F55E8B" w:rsidP="00F55E8B">
      <w:pPr>
        <w:rPr>
          <w:szCs w:val="24"/>
        </w:rPr>
      </w:pPr>
    </w:p>
    <w:p w14:paraId="7B072FDC" w14:textId="77777777" w:rsidR="00F55E8B" w:rsidRDefault="00F55E8B" w:rsidP="00F55E8B">
      <w:pPr>
        <w:rPr>
          <w:szCs w:val="24"/>
        </w:rPr>
      </w:pPr>
      <w:r>
        <w:rPr>
          <w:szCs w:val="24"/>
        </w:rPr>
        <w:t>Condor, 20 de abril de 2022</w:t>
      </w:r>
    </w:p>
    <w:p w14:paraId="5DC3F971" w14:textId="77777777" w:rsidR="00F55E8B" w:rsidRDefault="00F55E8B" w:rsidP="00F55E8B">
      <w:pPr>
        <w:rPr>
          <w:szCs w:val="24"/>
        </w:rPr>
      </w:pPr>
    </w:p>
    <w:p w14:paraId="42453AE5" w14:textId="77777777" w:rsidR="00F55E8B" w:rsidRDefault="00F55E8B" w:rsidP="00F55E8B">
      <w:pPr>
        <w:rPr>
          <w:szCs w:val="24"/>
        </w:rPr>
      </w:pPr>
    </w:p>
    <w:p w14:paraId="74F12AAC" w14:textId="77777777" w:rsidR="00F55E8B" w:rsidRDefault="00F55E8B" w:rsidP="00F55E8B">
      <w:pPr>
        <w:rPr>
          <w:szCs w:val="24"/>
        </w:rPr>
      </w:pPr>
    </w:p>
    <w:p w14:paraId="62FEED43" w14:textId="77777777" w:rsidR="00F55E8B" w:rsidRDefault="00F55E8B" w:rsidP="00F55E8B">
      <w:pPr>
        <w:rPr>
          <w:szCs w:val="24"/>
        </w:rPr>
      </w:pPr>
    </w:p>
    <w:p w14:paraId="68E10904" w14:textId="77777777" w:rsidR="00F55E8B" w:rsidRDefault="00F55E8B" w:rsidP="00F55E8B">
      <w:pPr>
        <w:rPr>
          <w:szCs w:val="24"/>
        </w:rPr>
      </w:pPr>
    </w:p>
    <w:p w14:paraId="1C23CAF4" w14:textId="77777777" w:rsidR="00F55E8B" w:rsidRDefault="00F55E8B" w:rsidP="00F55E8B">
      <w:pPr>
        <w:rPr>
          <w:szCs w:val="24"/>
        </w:rPr>
      </w:pPr>
    </w:p>
    <w:p w14:paraId="242DA6B8" w14:textId="77777777" w:rsidR="00F55E8B" w:rsidRDefault="00F55E8B" w:rsidP="00F55E8B">
      <w:pPr>
        <w:rPr>
          <w:szCs w:val="24"/>
        </w:rPr>
      </w:pPr>
      <w:r>
        <w:rPr>
          <w:szCs w:val="24"/>
        </w:rPr>
        <w:t>Contatos:</w:t>
      </w:r>
    </w:p>
    <w:p w14:paraId="06619D8A" w14:textId="77777777" w:rsidR="00F55E8B" w:rsidRDefault="00F55E8B" w:rsidP="00F55E8B">
      <w:pPr>
        <w:rPr>
          <w:szCs w:val="24"/>
        </w:rPr>
      </w:pPr>
    </w:p>
    <w:p w14:paraId="69E56F8D" w14:textId="77777777" w:rsidR="00F55E8B" w:rsidRDefault="00F55E8B" w:rsidP="00F55E8B">
      <w:pPr>
        <w:rPr>
          <w:szCs w:val="24"/>
        </w:rPr>
      </w:pPr>
    </w:p>
    <w:p w14:paraId="21F56BCF" w14:textId="06DAE504" w:rsidR="00F55E8B" w:rsidRPr="00E26A60" w:rsidRDefault="00F55E8B" w:rsidP="00F55E8B">
      <w:pPr>
        <w:rPr>
          <w:szCs w:val="24"/>
        </w:rPr>
      </w:pPr>
      <w:r>
        <w:rPr>
          <w:szCs w:val="24"/>
        </w:rPr>
        <w:t xml:space="preserve">Prefeito: </w:t>
      </w:r>
      <w:r w:rsidRPr="00FA2654">
        <w:rPr>
          <w:szCs w:val="24"/>
        </w:rPr>
        <w:t>Valmir Land</w:t>
      </w:r>
      <w:r>
        <w:rPr>
          <w:szCs w:val="24"/>
        </w:rPr>
        <w:tab/>
      </w:r>
      <w:r>
        <w:rPr>
          <w:szCs w:val="24"/>
        </w:rPr>
        <w:tab/>
      </w:r>
      <w:r>
        <w:rPr>
          <w:szCs w:val="24"/>
        </w:rPr>
        <w:tab/>
        <w:t xml:space="preserve"> </w:t>
      </w:r>
      <w:r w:rsidRPr="00E26A60">
        <w:rPr>
          <w:szCs w:val="24"/>
        </w:rPr>
        <w:t xml:space="preserve">           </w:t>
      </w:r>
      <w:r>
        <w:rPr>
          <w:szCs w:val="24"/>
        </w:rPr>
        <w:t xml:space="preserve"> </w:t>
      </w:r>
      <w:r w:rsidRPr="00E26A60">
        <w:rPr>
          <w:szCs w:val="24"/>
        </w:rPr>
        <w:t xml:space="preserve">              </w:t>
      </w:r>
      <w:r>
        <w:rPr>
          <w:szCs w:val="24"/>
        </w:rPr>
        <w:t xml:space="preserve">       </w:t>
      </w:r>
      <w:r w:rsidRPr="00E26A60">
        <w:rPr>
          <w:szCs w:val="24"/>
        </w:rPr>
        <w:t xml:space="preserve"> </w:t>
      </w:r>
      <w:r>
        <w:rPr>
          <w:szCs w:val="24"/>
        </w:rPr>
        <w:t>Eng. Jonas Weiss</w:t>
      </w:r>
    </w:p>
    <w:p w14:paraId="6D3FC08A" w14:textId="1690911D" w:rsidR="00F55E8B" w:rsidRPr="006829B3" w:rsidRDefault="00F55E8B" w:rsidP="00F55E8B">
      <w:pPr>
        <w:pStyle w:val="Corpodetexto"/>
        <w:rPr>
          <w:rFonts w:ascii="Arial" w:hAnsi="Arial" w:cs="Arial"/>
          <w:b/>
        </w:rPr>
      </w:pPr>
      <w:r>
        <w:rPr>
          <w:rFonts w:ascii="Arial" w:hAnsi="Arial" w:cs="Arial"/>
          <w:sz w:val="22"/>
        </w:rPr>
        <w:t xml:space="preserve">E-mail: </w:t>
      </w:r>
      <w:r w:rsidRPr="00FA2654">
        <w:rPr>
          <w:rFonts w:ascii="Arial" w:hAnsi="Arial" w:cs="Arial"/>
          <w:sz w:val="22"/>
        </w:rPr>
        <w:t>gabineteprefeito@condor.rs.gov.br</w:t>
      </w:r>
      <w:r>
        <w:rPr>
          <w:rFonts w:ascii="Arial" w:hAnsi="Arial" w:cs="Arial"/>
          <w:sz w:val="22"/>
        </w:rPr>
        <w:tab/>
      </w:r>
      <w:r>
        <w:rPr>
          <w:rFonts w:ascii="Arial" w:hAnsi="Arial" w:cs="Arial"/>
          <w:sz w:val="22"/>
        </w:rPr>
        <w:tab/>
      </w:r>
      <w:r w:rsidRPr="00E26A60">
        <w:rPr>
          <w:rFonts w:ascii="Arial" w:hAnsi="Arial" w:cs="Arial"/>
          <w:sz w:val="22"/>
        </w:rPr>
        <w:t xml:space="preserve">  </w:t>
      </w:r>
      <w:r>
        <w:rPr>
          <w:rFonts w:ascii="Arial" w:hAnsi="Arial" w:cs="Arial"/>
          <w:sz w:val="22"/>
        </w:rPr>
        <w:t xml:space="preserve"> </w:t>
      </w:r>
      <w:r>
        <w:rPr>
          <w:rFonts w:ascii="Arial" w:hAnsi="Arial" w:cs="Arial"/>
          <w:sz w:val="22"/>
        </w:rPr>
        <w:t xml:space="preserve">                  </w:t>
      </w:r>
      <w:bookmarkStart w:id="22" w:name="_GoBack"/>
      <w:bookmarkEnd w:id="22"/>
      <w:r>
        <w:rPr>
          <w:rFonts w:ascii="Arial" w:hAnsi="Arial" w:cs="Arial"/>
          <w:sz w:val="22"/>
        </w:rPr>
        <w:t xml:space="preserve"> </w:t>
      </w:r>
      <w:r w:rsidRPr="00E26A60">
        <w:rPr>
          <w:rFonts w:ascii="Arial" w:hAnsi="Arial" w:cs="Arial"/>
          <w:sz w:val="22"/>
        </w:rPr>
        <w:t xml:space="preserve"> </w:t>
      </w:r>
      <w:r>
        <w:rPr>
          <w:rFonts w:ascii="Arial" w:hAnsi="Arial" w:cs="Arial"/>
          <w:sz w:val="22"/>
        </w:rPr>
        <w:t xml:space="preserve">E-mail: </w:t>
      </w:r>
      <w:proofErr w:type="spellStart"/>
      <w:r w:rsidRPr="00C9765E">
        <w:rPr>
          <w:rFonts w:ascii="Arial" w:hAnsi="Arial" w:cs="Arial"/>
          <w:sz w:val="22"/>
        </w:rPr>
        <w:t>weiss.jona</w:t>
      </w:r>
      <w:proofErr w:type="spellEnd"/>
    </w:p>
    <w:sectPr w:rsidR="00F55E8B" w:rsidRPr="006829B3" w:rsidSect="00600A6D">
      <w:footerReference w:type="default" r:id="rId20"/>
      <w:pgSz w:w="11906" w:h="16838"/>
      <w:pgMar w:top="1985" w:right="991" w:bottom="1276" w:left="1701" w:header="28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2D6BBC" w14:textId="77777777" w:rsidR="00A16FA5" w:rsidRDefault="00A16FA5">
      <w:pPr>
        <w:spacing w:after="0" w:line="240" w:lineRule="auto"/>
      </w:pPr>
      <w:r>
        <w:separator/>
      </w:r>
    </w:p>
  </w:endnote>
  <w:endnote w:type="continuationSeparator" w:id="0">
    <w:p w14:paraId="06C837F7" w14:textId="77777777" w:rsidR="00A16FA5" w:rsidRDefault="00A16F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MT">
    <w:altName w:val="Arial"/>
    <w:panose1 w:val="00000000000000000000"/>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DFF6E5" w14:textId="77777777" w:rsidR="00F55E8B" w:rsidRDefault="00F55E8B">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C0F9B8A" w14:textId="77777777" w:rsidR="00F55E8B" w:rsidRDefault="00F55E8B">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1FF6E4" w14:textId="77777777" w:rsidR="00F55E8B" w:rsidRDefault="00F55E8B">
    <w:pPr>
      <w:pStyle w:val="Rodap"/>
      <w:ind w:right="360"/>
      <w:jc w:val="center"/>
    </w:pPr>
  </w:p>
  <w:p w14:paraId="324F5EC6" w14:textId="77777777" w:rsidR="00F55E8B" w:rsidRDefault="00F55E8B">
    <w:pPr>
      <w:pStyle w:val="Rodap"/>
      <w:jc w:val="center"/>
      <w:rPr>
        <w:sz w:val="18"/>
      </w:rPr>
    </w:pPr>
  </w:p>
  <w:p w14:paraId="29F39285" w14:textId="77777777" w:rsidR="00F55E8B" w:rsidRDefault="00F55E8B">
    <w:pPr>
      <w:pStyle w:val="Rodap"/>
      <w:jc w:val="center"/>
      <w:rPr>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8DAC8D" w14:textId="77777777" w:rsidR="006829B3" w:rsidRDefault="006829B3" w:rsidP="006D606A">
    <w:pPr>
      <w:pStyle w:val="Rodap"/>
      <w:jc w:val="center"/>
    </w:pPr>
  </w:p>
  <w:p w14:paraId="3021520C" w14:textId="77777777" w:rsidR="006829B3" w:rsidRDefault="006829B3">
    <w:pPr>
      <w:pStyle w:val="Rodap"/>
    </w:pPr>
  </w:p>
  <w:p w14:paraId="09557260" w14:textId="77777777" w:rsidR="006829B3" w:rsidRDefault="006829B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53E03E" w14:textId="77777777" w:rsidR="00A16FA5" w:rsidRDefault="00A16FA5">
      <w:pPr>
        <w:spacing w:after="0" w:line="240" w:lineRule="auto"/>
      </w:pPr>
      <w:r>
        <w:separator/>
      </w:r>
    </w:p>
  </w:footnote>
  <w:footnote w:type="continuationSeparator" w:id="0">
    <w:p w14:paraId="32F79BAB" w14:textId="77777777" w:rsidR="00A16FA5" w:rsidRDefault="00A16F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32DE08" w14:textId="77777777" w:rsidR="00F55E8B" w:rsidRDefault="00F55E8B">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597CA269" w14:textId="77777777" w:rsidR="00F55E8B" w:rsidRDefault="00F55E8B">
    <w:pPr>
      <w:pStyle w:val="Cabealh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3EBBAC" w14:textId="77777777" w:rsidR="00F55E8B" w:rsidRDefault="00F55E8B"/>
  <w:tbl>
    <w:tblPr>
      <w:tblW w:w="0" w:type="auto"/>
      <w:tblCellMar>
        <w:left w:w="70" w:type="dxa"/>
        <w:right w:w="70" w:type="dxa"/>
      </w:tblCellMar>
      <w:tblLook w:val="0000" w:firstRow="0" w:lastRow="0" w:firstColumn="0" w:lastColumn="0" w:noHBand="0" w:noVBand="0"/>
    </w:tblPr>
    <w:tblGrid>
      <w:gridCol w:w="2282"/>
      <w:gridCol w:w="6789"/>
    </w:tblGrid>
    <w:tr w:rsidR="00F55E8B" w14:paraId="1ECEBA4D" w14:textId="77777777" w:rsidTr="00A325BE">
      <w:tblPrEx>
        <w:tblCellMar>
          <w:top w:w="0" w:type="dxa"/>
          <w:bottom w:w="0" w:type="dxa"/>
        </w:tblCellMar>
      </w:tblPrEx>
      <w:trPr>
        <w:cantSplit/>
      </w:trPr>
      <w:tc>
        <w:tcPr>
          <w:tcW w:w="2316" w:type="dxa"/>
          <w:vAlign w:val="center"/>
        </w:tcPr>
        <w:p w14:paraId="79B2A520" w14:textId="77777777" w:rsidR="00F55E8B" w:rsidRDefault="00F55E8B">
          <w:pPr>
            <w:jc w:val="center"/>
          </w:pPr>
        </w:p>
      </w:tc>
      <w:tc>
        <w:tcPr>
          <w:tcW w:w="6895" w:type="dxa"/>
          <w:vAlign w:val="center"/>
        </w:tcPr>
        <w:p w14:paraId="5575AF30" w14:textId="77777777" w:rsidR="00F55E8B" w:rsidRDefault="00F55E8B">
          <w:pPr>
            <w:pStyle w:val="Ttulo2"/>
            <w:spacing w:before="0" w:after="0"/>
            <w:ind w:left="0" w:firstLine="0"/>
            <w:jc w:val="right"/>
            <w:rPr>
              <w:i w:val="0"/>
              <w:iCs w:val="0"/>
            </w:rPr>
          </w:pPr>
        </w:p>
      </w:tc>
    </w:tr>
  </w:tbl>
  <w:p w14:paraId="7BCDEB18" w14:textId="77777777" w:rsidR="00F55E8B" w:rsidRDefault="00F55E8B">
    <w:pPr>
      <w:pStyle w:val="Cabealho"/>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40AFE"/>
    <w:multiLevelType w:val="hybridMultilevel"/>
    <w:tmpl w:val="E4CE6428"/>
    <w:lvl w:ilvl="0" w:tplc="CADCF2D0">
      <w:start w:val="1"/>
      <w:numFmt w:val="lowerLetter"/>
      <w:lvlText w:val="%1)"/>
      <w:lvlJc w:val="left"/>
      <w:pPr>
        <w:ind w:left="219" w:hanging="288"/>
      </w:pPr>
      <w:rPr>
        <w:rFonts w:ascii="Arial MT" w:eastAsia="Times New Roman" w:hAnsi="Arial MT" w:hint="default"/>
        <w:w w:val="99"/>
        <w:sz w:val="24"/>
        <w:szCs w:val="24"/>
      </w:rPr>
    </w:lvl>
    <w:lvl w:ilvl="1" w:tplc="B564385E">
      <w:numFmt w:val="bullet"/>
      <w:lvlText w:val="•"/>
      <w:lvlJc w:val="left"/>
      <w:pPr>
        <w:ind w:left="1158" w:hanging="288"/>
      </w:pPr>
      <w:rPr>
        <w:rFonts w:hint="default"/>
      </w:rPr>
    </w:lvl>
    <w:lvl w:ilvl="2" w:tplc="FDD22A50">
      <w:numFmt w:val="bullet"/>
      <w:lvlText w:val="•"/>
      <w:lvlJc w:val="left"/>
      <w:pPr>
        <w:ind w:left="2096" w:hanging="288"/>
      </w:pPr>
      <w:rPr>
        <w:rFonts w:hint="default"/>
      </w:rPr>
    </w:lvl>
    <w:lvl w:ilvl="3" w:tplc="B9EE7552">
      <w:numFmt w:val="bullet"/>
      <w:lvlText w:val="•"/>
      <w:lvlJc w:val="left"/>
      <w:pPr>
        <w:ind w:left="3035" w:hanging="288"/>
      </w:pPr>
      <w:rPr>
        <w:rFonts w:hint="default"/>
      </w:rPr>
    </w:lvl>
    <w:lvl w:ilvl="4" w:tplc="4D727D5E">
      <w:numFmt w:val="bullet"/>
      <w:lvlText w:val="•"/>
      <w:lvlJc w:val="left"/>
      <w:pPr>
        <w:ind w:left="3973" w:hanging="288"/>
      </w:pPr>
      <w:rPr>
        <w:rFonts w:hint="default"/>
      </w:rPr>
    </w:lvl>
    <w:lvl w:ilvl="5" w:tplc="F3104510">
      <w:numFmt w:val="bullet"/>
      <w:lvlText w:val="•"/>
      <w:lvlJc w:val="left"/>
      <w:pPr>
        <w:ind w:left="4912" w:hanging="288"/>
      </w:pPr>
      <w:rPr>
        <w:rFonts w:hint="default"/>
      </w:rPr>
    </w:lvl>
    <w:lvl w:ilvl="6" w:tplc="D966DED8">
      <w:numFmt w:val="bullet"/>
      <w:lvlText w:val="•"/>
      <w:lvlJc w:val="left"/>
      <w:pPr>
        <w:ind w:left="5850" w:hanging="288"/>
      </w:pPr>
      <w:rPr>
        <w:rFonts w:hint="default"/>
      </w:rPr>
    </w:lvl>
    <w:lvl w:ilvl="7" w:tplc="BB1CC8A6">
      <w:numFmt w:val="bullet"/>
      <w:lvlText w:val="•"/>
      <w:lvlJc w:val="left"/>
      <w:pPr>
        <w:ind w:left="6788" w:hanging="288"/>
      </w:pPr>
      <w:rPr>
        <w:rFonts w:hint="default"/>
      </w:rPr>
    </w:lvl>
    <w:lvl w:ilvl="8" w:tplc="458ED5EA">
      <w:numFmt w:val="bullet"/>
      <w:lvlText w:val="•"/>
      <w:lvlJc w:val="left"/>
      <w:pPr>
        <w:ind w:left="7727" w:hanging="288"/>
      </w:pPr>
      <w:rPr>
        <w:rFonts w:hint="default"/>
      </w:rPr>
    </w:lvl>
  </w:abstractNum>
  <w:abstractNum w:abstractNumId="1">
    <w:nsid w:val="030A5683"/>
    <w:multiLevelType w:val="hybridMultilevel"/>
    <w:tmpl w:val="722C7132"/>
    <w:lvl w:ilvl="0" w:tplc="2D30197A">
      <w:start w:val="1"/>
      <w:numFmt w:val="lowerLetter"/>
      <w:lvlText w:val="%1)"/>
      <w:lvlJc w:val="left"/>
      <w:pPr>
        <w:ind w:left="1224"/>
      </w:pPr>
      <w:rPr>
        <w:rFonts w:ascii="Arial" w:eastAsia="Times New Roman" w:hAnsi="Arial"/>
        <w:b/>
        <w:bCs/>
        <w:i w:val="0"/>
        <w:iCs w:val="0"/>
        <w:strike w:val="0"/>
        <w:dstrike w:val="0"/>
        <w:color w:val="000000"/>
        <w:sz w:val="22"/>
        <w:szCs w:val="22"/>
        <w:u w:val="none"/>
        <w:vertAlign w:val="baseline"/>
      </w:rPr>
    </w:lvl>
    <w:lvl w:ilvl="1" w:tplc="AD5642D4">
      <w:start w:val="1"/>
      <w:numFmt w:val="lowerLetter"/>
      <w:lvlText w:val="%2"/>
      <w:lvlJc w:val="left"/>
      <w:pPr>
        <w:ind w:left="2035"/>
      </w:pPr>
      <w:rPr>
        <w:rFonts w:ascii="Arial" w:eastAsia="Times New Roman" w:hAnsi="Arial"/>
        <w:b/>
        <w:bCs/>
        <w:i w:val="0"/>
        <w:iCs w:val="0"/>
        <w:strike w:val="0"/>
        <w:dstrike w:val="0"/>
        <w:color w:val="000000"/>
        <w:sz w:val="22"/>
        <w:szCs w:val="22"/>
        <w:u w:val="none"/>
        <w:vertAlign w:val="baseline"/>
      </w:rPr>
    </w:lvl>
    <w:lvl w:ilvl="2" w:tplc="45BA7ABA">
      <w:start w:val="1"/>
      <w:numFmt w:val="lowerRoman"/>
      <w:lvlText w:val="%3"/>
      <w:lvlJc w:val="left"/>
      <w:pPr>
        <w:ind w:left="2755"/>
      </w:pPr>
      <w:rPr>
        <w:rFonts w:ascii="Arial" w:eastAsia="Times New Roman" w:hAnsi="Arial"/>
        <w:b/>
        <w:bCs/>
        <w:i w:val="0"/>
        <w:iCs w:val="0"/>
        <w:strike w:val="0"/>
        <w:dstrike w:val="0"/>
        <w:color w:val="000000"/>
        <w:sz w:val="22"/>
        <w:szCs w:val="22"/>
        <w:u w:val="none"/>
        <w:vertAlign w:val="baseline"/>
      </w:rPr>
    </w:lvl>
    <w:lvl w:ilvl="3" w:tplc="B67AF14C">
      <w:start w:val="1"/>
      <w:numFmt w:val="decimal"/>
      <w:lvlText w:val="%4"/>
      <w:lvlJc w:val="left"/>
      <w:pPr>
        <w:ind w:left="3475"/>
      </w:pPr>
      <w:rPr>
        <w:rFonts w:ascii="Arial" w:eastAsia="Times New Roman" w:hAnsi="Arial"/>
        <w:b/>
        <w:bCs/>
        <w:i w:val="0"/>
        <w:iCs w:val="0"/>
        <w:strike w:val="0"/>
        <w:dstrike w:val="0"/>
        <w:color w:val="000000"/>
        <w:sz w:val="22"/>
        <w:szCs w:val="22"/>
        <w:u w:val="none"/>
        <w:vertAlign w:val="baseline"/>
      </w:rPr>
    </w:lvl>
    <w:lvl w:ilvl="4" w:tplc="97005420">
      <w:start w:val="1"/>
      <w:numFmt w:val="lowerLetter"/>
      <w:lvlText w:val="%5"/>
      <w:lvlJc w:val="left"/>
      <w:pPr>
        <w:ind w:left="4195"/>
      </w:pPr>
      <w:rPr>
        <w:rFonts w:ascii="Arial" w:eastAsia="Times New Roman" w:hAnsi="Arial"/>
        <w:b/>
        <w:bCs/>
        <w:i w:val="0"/>
        <w:iCs w:val="0"/>
        <w:strike w:val="0"/>
        <w:dstrike w:val="0"/>
        <w:color w:val="000000"/>
        <w:sz w:val="22"/>
        <w:szCs w:val="22"/>
        <w:u w:val="none"/>
        <w:vertAlign w:val="baseline"/>
      </w:rPr>
    </w:lvl>
    <w:lvl w:ilvl="5" w:tplc="D2709B20">
      <w:start w:val="1"/>
      <w:numFmt w:val="lowerRoman"/>
      <w:lvlText w:val="%6"/>
      <w:lvlJc w:val="left"/>
      <w:pPr>
        <w:ind w:left="4915"/>
      </w:pPr>
      <w:rPr>
        <w:rFonts w:ascii="Arial" w:eastAsia="Times New Roman" w:hAnsi="Arial"/>
        <w:b/>
        <w:bCs/>
        <w:i w:val="0"/>
        <w:iCs w:val="0"/>
        <w:strike w:val="0"/>
        <w:dstrike w:val="0"/>
        <w:color w:val="000000"/>
        <w:sz w:val="22"/>
        <w:szCs w:val="22"/>
        <w:u w:val="none"/>
        <w:vertAlign w:val="baseline"/>
      </w:rPr>
    </w:lvl>
    <w:lvl w:ilvl="6" w:tplc="B756F74C">
      <w:start w:val="1"/>
      <w:numFmt w:val="decimal"/>
      <w:lvlText w:val="%7"/>
      <w:lvlJc w:val="left"/>
      <w:pPr>
        <w:ind w:left="5635"/>
      </w:pPr>
      <w:rPr>
        <w:rFonts w:ascii="Arial" w:eastAsia="Times New Roman" w:hAnsi="Arial"/>
        <w:b/>
        <w:bCs/>
        <w:i w:val="0"/>
        <w:iCs w:val="0"/>
        <w:strike w:val="0"/>
        <w:dstrike w:val="0"/>
        <w:color w:val="000000"/>
        <w:sz w:val="22"/>
        <w:szCs w:val="22"/>
        <w:u w:val="none"/>
        <w:vertAlign w:val="baseline"/>
      </w:rPr>
    </w:lvl>
    <w:lvl w:ilvl="7" w:tplc="A470FB52">
      <w:start w:val="1"/>
      <w:numFmt w:val="lowerLetter"/>
      <w:lvlText w:val="%8"/>
      <w:lvlJc w:val="left"/>
      <w:pPr>
        <w:ind w:left="6355"/>
      </w:pPr>
      <w:rPr>
        <w:rFonts w:ascii="Arial" w:eastAsia="Times New Roman" w:hAnsi="Arial"/>
        <w:b/>
        <w:bCs/>
        <w:i w:val="0"/>
        <w:iCs w:val="0"/>
        <w:strike w:val="0"/>
        <w:dstrike w:val="0"/>
        <w:color w:val="000000"/>
        <w:sz w:val="22"/>
        <w:szCs w:val="22"/>
        <w:u w:val="none"/>
        <w:vertAlign w:val="baseline"/>
      </w:rPr>
    </w:lvl>
    <w:lvl w:ilvl="8" w:tplc="03A4FE84">
      <w:start w:val="1"/>
      <w:numFmt w:val="lowerRoman"/>
      <w:lvlText w:val="%9"/>
      <w:lvlJc w:val="left"/>
      <w:pPr>
        <w:ind w:left="7075"/>
      </w:pPr>
      <w:rPr>
        <w:rFonts w:ascii="Arial" w:eastAsia="Times New Roman" w:hAnsi="Arial"/>
        <w:b/>
        <w:bCs/>
        <w:i w:val="0"/>
        <w:iCs w:val="0"/>
        <w:strike w:val="0"/>
        <w:dstrike w:val="0"/>
        <w:color w:val="000000"/>
        <w:sz w:val="22"/>
        <w:szCs w:val="22"/>
        <w:u w:val="none"/>
        <w:vertAlign w:val="baseline"/>
      </w:rPr>
    </w:lvl>
  </w:abstractNum>
  <w:abstractNum w:abstractNumId="2">
    <w:nsid w:val="0BFF59E9"/>
    <w:multiLevelType w:val="multilevel"/>
    <w:tmpl w:val="42A07CF2"/>
    <w:lvl w:ilvl="0">
      <w:start w:val="1"/>
      <w:numFmt w:val="decimal"/>
      <w:lvlText w:val="%1"/>
      <w:lvlJc w:val="left"/>
      <w:pPr>
        <w:ind w:left="420" w:hanging="201"/>
      </w:pPr>
      <w:rPr>
        <w:rFonts w:hint="default"/>
        <w:b/>
        <w:bCs/>
        <w:w w:val="99"/>
      </w:rPr>
    </w:lvl>
    <w:lvl w:ilvl="1">
      <w:start w:val="1"/>
      <w:numFmt w:val="decimal"/>
      <w:lvlText w:val="%1.%2"/>
      <w:lvlJc w:val="left"/>
      <w:pPr>
        <w:ind w:left="219" w:hanging="422"/>
      </w:pPr>
      <w:rPr>
        <w:rFonts w:hint="default"/>
        <w:w w:val="99"/>
      </w:rPr>
    </w:lvl>
    <w:lvl w:ilvl="2">
      <w:start w:val="1"/>
      <w:numFmt w:val="decimal"/>
      <w:lvlText w:val="%1.%2.%3"/>
      <w:lvlJc w:val="left"/>
      <w:pPr>
        <w:ind w:left="219" w:hanging="422"/>
      </w:pPr>
      <w:rPr>
        <w:rFonts w:ascii="Arial MT" w:eastAsia="Times New Roman" w:hAnsi="Arial MT" w:hint="default"/>
        <w:w w:val="99"/>
        <w:sz w:val="24"/>
        <w:szCs w:val="24"/>
      </w:rPr>
    </w:lvl>
    <w:lvl w:ilvl="3">
      <w:start w:val="1"/>
      <w:numFmt w:val="decimal"/>
      <w:lvlText w:val="%1.%2.%3.%4"/>
      <w:lvlJc w:val="left"/>
      <w:pPr>
        <w:ind w:left="219" w:hanging="422"/>
      </w:pPr>
      <w:rPr>
        <w:rFonts w:ascii="Arial MT" w:eastAsia="Times New Roman" w:hAnsi="Arial MT" w:hint="default"/>
        <w:w w:val="99"/>
        <w:sz w:val="24"/>
        <w:szCs w:val="24"/>
      </w:rPr>
    </w:lvl>
    <w:lvl w:ilvl="4">
      <w:numFmt w:val="bullet"/>
      <w:lvlText w:val="•"/>
      <w:lvlJc w:val="left"/>
      <w:pPr>
        <w:ind w:left="3016" w:hanging="422"/>
      </w:pPr>
      <w:rPr>
        <w:rFonts w:hint="default"/>
      </w:rPr>
    </w:lvl>
    <w:lvl w:ilvl="5">
      <w:numFmt w:val="bullet"/>
      <w:lvlText w:val="•"/>
      <w:lvlJc w:val="left"/>
      <w:pPr>
        <w:ind w:left="4114" w:hanging="422"/>
      </w:pPr>
      <w:rPr>
        <w:rFonts w:hint="default"/>
      </w:rPr>
    </w:lvl>
    <w:lvl w:ilvl="6">
      <w:numFmt w:val="bullet"/>
      <w:lvlText w:val="•"/>
      <w:lvlJc w:val="left"/>
      <w:pPr>
        <w:ind w:left="5212" w:hanging="422"/>
      </w:pPr>
      <w:rPr>
        <w:rFonts w:hint="default"/>
      </w:rPr>
    </w:lvl>
    <w:lvl w:ilvl="7">
      <w:numFmt w:val="bullet"/>
      <w:lvlText w:val="•"/>
      <w:lvlJc w:val="left"/>
      <w:pPr>
        <w:ind w:left="6310" w:hanging="422"/>
      </w:pPr>
      <w:rPr>
        <w:rFonts w:hint="default"/>
      </w:rPr>
    </w:lvl>
    <w:lvl w:ilvl="8">
      <w:numFmt w:val="bullet"/>
      <w:lvlText w:val="•"/>
      <w:lvlJc w:val="left"/>
      <w:pPr>
        <w:ind w:left="7408" w:hanging="422"/>
      </w:pPr>
      <w:rPr>
        <w:rFonts w:hint="default"/>
      </w:rPr>
    </w:lvl>
  </w:abstractNum>
  <w:abstractNum w:abstractNumId="3">
    <w:nsid w:val="130F599F"/>
    <w:multiLevelType w:val="hybridMultilevel"/>
    <w:tmpl w:val="ED3257E0"/>
    <w:lvl w:ilvl="0" w:tplc="ABB4C9C4">
      <w:start w:val="1"/>
      <w:numFmt w:val="lowerLetter"/>
      <w:lvlText w:val="%1)"/>
      <w:lvlJc w:val="left"/>
      <w:pPr>
        <w:ind w:left="219" w:hanging="403"/>
      </w:pPr>
      <w:rPr>
        <w:rFonts w:hint="default"/>
        <w:w w:val="99"/>
      </w:rPr>
    </w:lvl>
    <w:lvl w:ilvl="1" w:tplc="DA684FA4">
      <w:numFmt w:val="bullet"/>
      <w:lvlText w:val="•"/>
      <w:lvlJc w:val="left"/>
      <w:pPr>
        <w:ind w:left="1158" w:hanging="403"/>
      </w:pPr>
      <w:rPr>
        <w:rFonts w:hint="default"/>
      </w:rPr>
    </w:lvl>
    <w:lvl w:ilvl="2" w:tplc="A1A848E4">
      <w:numFmt w:val="bullet"/>
      <w:lvlText w:val="•"/>
      <w:lvlJc w:val="left"/>
      <w:pPr>
        <w:ind w:left="2096" w:hanging="403"/>
      </w:pPr>
      <w:rPr>
        <w:rFonts w:hint="default"/>
      </w:rPr>
    </w:lvl>
    <w:lvl w:ilvl="3" w:tplc="DEE0DB6C">
      <w:numFmt w:val="bullet"/>
      <w:lvlText w:val="•"/>
      <w:lvlJc w:val="left"/>
      <w:pPr>
        <w:ind w:left="3035" w:hanging="403"/>
      </w:pPr>
      <w:rPr>
        <w:rFonts w:hint="default"/>
      </w:rPr>
    </w:lvl>
    <w:lvl w:ilvl="4" w:tplc="518CE784">
      <w:numFmt w:val="bullet"/>
      <w:lvlText w:val="•"/>
      <w:lvlJc w:val="left"/>
      <w:pPr>
        <w:ind w:left="3973" w:hanging="403"/>
      </w:pPr>
      <w:rPr>
        <w:rFonts w:hint="default"/>
      </w:rPr>
    </w:lvl>
    <w:lvl w:ilvl="5" w:tplc="64708028">
      <w:numFmt w:val="bullet"/>
      <w:lvlText w:val="•"/>
      <w:lvlJc w:val="left"/>
      <w:pPr>
        <w:ind w:left="4912" w:hanging="403"/>
      </w:pPr>
      <w:rPr>
        <w:rFonts w:hint="default"/>
      </w:rPr>
    </w:lvl>
    <w:lvl w:ilvl="6" w:tplc="E0A6D7AA">
      <w:numFmt w:val="bullet"/>
      <w:lvlText w:val="•"/>
      <w:lvlJc w:val="left"/>
      <w:pPr>
        <w:ind w:left="5850" w:hanging="403"/>
      </w:pPr>
      <w:rPr>
        <w:rFonts w:hint="default"/>
      </w:rPr>
    </w:lvl>
    <w:lvl w:ilvl="7" w:tplc="2E002320">
      <w:numFmt w:val="bullet"/>
      <w:lvlText w:val="•"/>
      <w:lvlJc w:val="left"/>
      <w:pPr>
        <w:ind w:left="6788" w:hanging="403"/>
      </w:pPr>
      <w:rPr>
        <w:rFonts w:hint="default"/>
      </w:rPr>
    </w:lvl>
    <w:lvl w:ilvl="8" w:tplc="CB8083EA">
      <w:numFmt w:val="bullet"/>
      <w:lvlText w:val="•"/>
      <w:lvlJc w:val="left"/>
      <w:pPr>
        <w:ind w:left="7727" w:hanging="403"/>
      </w:pPr>
      <w:rPr>
        <w:rFonts w:hint="default"/>
      </w:rPr>
    </w:lvl>
  </w:abstractNum>
  <w:abstractNum w:abstractNumId="4">
    <w:nsid w:val="29C22B1E"/>
    <w:multiLevelType w:val="hybridMultilevel"/>
    <w:tmpl w:val="CC603664"/>
    <w:lvl w:ilvl="0" w:tplc="0FB6F51C">
      <w:start w:val="1"/>
      <w:numFmt w:val="lowerLetter"/>
      <w:lvlText w:val="%1)"/>
      <w:lvlJc w:val="left"/>
      <w:pPr>
        <w:ind w:left="219" w:hanging="307"/>
      </w:pPr>
      <w:rPr>
        <w:rFonts w:ascii="Arial MT" w:eastAsia="Times New Roman" w:hAnsi="Arial MT" w:hint="default"/>
        <w:w w:val="99"/>
        <w:sz w:val="24"/>
        <w:szCs w:val="24"/>
      </w:rPr>
    </w:lvl>
    <w:lvl w:ilvl="1" w:tplc="DFA8C9CC">
      <w:numFmt w:val="bullet"/>
      <w:lvlText w:val="•"/>
      <w:lvlJc w:val="left"/>
      <w:pPr>
        <w:ind w:left="1158" w:hanging="307"/>
      </w:pPr>
      <w:rPr>
        <w:rFonts w:hint="default"/>
      </w:rPr>
    </w:lvl>
    <w:lvl w:ilvl="2" w:tplc="529A4152">
      <w:numFmt w:val="bullet"/>
      <w:lvlText w:val="•"/>
      <w:lvlJc w:val="left"/>
      <w:pPr>
        <w:ind w:left="2096" w:hanging="307"/>
      </w:pPr>
      <w:rPr>
        <w:rFonts w:hint="default"/>
      </w:rPr>
    </w:lvl>
    <w:lvl w:ilvl="3" w:tplc="65CC9C1A">
      <w:numFmt w:val="bullet"/>
      <w:lvlText w:val="•"/>
      <w:lvlJc w:val="left"/>
      <w:pPr>
        <w:ind w:left="3035" w:hanging="307"/>
      </w:pPr>
      <w:rPr>
        <w:rFonts w:hint="default"/>
      </w:rPr>
    </w:lvl>
    <w:lvl w:ilvl="4" w:tplc="417EFDB6">
      <w:numFmt w:val="bullet"/>
      <w:lvlText w:val="•"/>
      <w:lvlJc w:val="left"/>
      <w:pPr>
        <w:ind w:left="3973" w:hanging="307"/>
      </w:pPr>
      <w:rPr>
        <w:rFonts w:hint="default"/>
      </w:rPr>
    </w:lvl>
    <w:lvl w:ilvl="5" w:tplc="D1A6442E">
      <w:numFmt w:val="bullet"/>
      <w:lvlText w:val="•"/>
      <w:lvlJc w:val="left"/>
      <w:pPr>
        <w:ind w:left="4912" w:hanging="307"/>
      </w:pPr>
      <w:rPr>
        <w:rFonts w:hint="default"/>
      </w:rPr>
    </w:lvl>
    <w:lvl w:ilvl="6" w:tplc="E720669A">
      <w:numFmt w:val="bullet"/>
      <w:lvlText w:val="•"/>
      <w:lvlJc w:val="left"/>
      <w:pPr>
        <w:ind w:left="5850" w:hanging="307"/>
      </w:pPr>
      <w:rPr>
        <w:rFonts w:hint="default"/>
      </w:rPr>
    </w:lvl>
    <w:lvl w:ilvl="7" w:tplc="A0D463EA">
      <w:numFmt w:val="bullet"/>
      <w:lvlText w:val="•"/>
      <w:lvlJc w:val="left"/>
      <w:pPr>
        <w:ind w:left="6788" w:hanging="307"/>
      </w:pPr>
      <w:rPr>
        <w:rFonts w:hint="default"/>
      </w:rPr>
    </w:lvl>
    <w:lvl w:ilvl="8" w:tplc="6C5A5824">
      <w:numFmt w:val="bullet"/>
      <w:lvlText w:val="•"/>
      <w:lvlJc w:val="left"/>
      <w:pPr>
        <w:ind w:left="7727" w:hanging="307"/>
      </w:pPr>
      <w:rPr>
        <w:rFonts w:hint="default"/>
      </w:rPr>
    </w:lvl>
  </w:abstractNum>
  <w:abstractNum w:abstractNumId="5">
    <w:nsid w:val="40E42D21"/>
    <w:multiLevelType w:val="hybridMultilevel"/>
    <w:tmpl w:val="42647036"/>
    <w:lvl w:ilvl="0" w:tplc="318C215E">
      <w:start w:val="1"/>
      <w:numFmt w:val="lowerLetter"/>
      <w:lvlText w:val="%1)"/>
      <w:lvlJc w:val="left"/>
      <w:pPr>
        <w:ind w:left="1070" w:hanging="360"/>
      </w:pPr>
      <w:rPr>
        <w:rFonts w:hint="default"/>
        <w:b/>
        <w:bCs/>
      </w:rPr>
    </w:lvl>
    <w:lvl w:ilvl="1" w:tplc="04160019">
      <w:start w:val="1"/>
      <w:numFmt w:val="lowerLetter"/>
      <w:lvlText w:val="%2."/>
      <w:lvlJc w:val="left"/>
      <w:pPr>
        <w:ind w:left="1790" w:hanging="360"/>
      </w:pPr>
    </w:lvl>
    <w:lvl w:ilvl="2" w:tplc="0416001B">
      <w:start w:val="1"/>
      <w:numFmt w:val="lowerRoman"/>
      <w:lvlText w:val="%3."/>
      <w:lvlJc w:val="right"/>
      <w:pPr>
        <w:ind w:left="2510" w:hanging="180"/>
      </w:pPr>
    </w:lvl>
    <w:lvl w:ilvl="3" w:tplc="0416000F">
      <w:start w:val="1"/>
      <w:numFmt w:val="decimal"/>
      <w:lvlText w:val="%4."/>
      <w:lvlJc w:val="left"/>
      <w:pPr>
        <w:ind w:left="3230" w:hanging="360"/>
      </w:pPr>
    </w:lvl>
    <w:lvl w:ilvl="4" w:tplc="04160019">
      <w:start w:val="1"/>
      <w:numFmt w:val="lowerLetter"/>
      <w:lvlText w:val="%5."/>
      <w:lvlJc w:val="left"/>
      <w:pPr>
        <w:ind w:left="3950" w:hanging="360"/>
      </w:pPr>
    </w:lvl>
    <w:lvl w:ilvl="5" w:tplc="0416001B">
      <w:start w:val="1"/>
      <w:numFmt w:val="lowerRoman"/>
      <w:lvlText w:val="%6."/>
      <w:lvlJc w:val="right"/>
      <w:pPr>
        <w:ind w:left="4670" w:hanging="180"/>
      </w:pPr>
    </w:lvl>
    <w:lvl w:ilvl="6" w:tplc="0416000F">
      <w:start w:val="1"/>
      <w:numFmt w:val="decimal"/>
      <w:lvlText w:val="%7."/>
      <w:lvlJc w:val="left"/>
      <w:pPr>
        <w:ind w:left="5390" w:hanging="360"/>
      </w:pPr>
    </w:lvl>
    <w:lvl w:ilvl="7" w:tplc="04160019">
      <w:start w:val="1"/>
      <w:numFmt w:val="lowerLetter"/>
      <w:lvlText w:val="%8."/>
      <w:lvlJc w:val="left"/>
      <w:pPr>
        <w:ind w:left="6110" w:hanging="360"/>
      </w:pPr>
    </w:lvl>
    <w:lvl w:ilvl="8" w:tplc="0416001B">
      <w:start w:val="1"/>
      <w:numFmt w:val="lowerRoman"/>
      <w:lvlText w:val="%9."/>
      <w:lvlJc w:val="right"/>
      <w:pPr>
        <w:ind w:left="6830" w:hanging="180"/>
      </w:pPr>
    </w:lvl>
  </w:abstractNum>
  <w:abstractNum w:abstractNumId="6">
    <w:nsid w:val="45905D45"/>
    <w:multiLevelType w:val="hybridMultilevel"/>
    <w:tmpl w:val="C180F8D6"/>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7">
    <w:nsid w:val="4FC15EBD"/>
    <w:multiLevelType w:val="hybridMultilevel"/>
    <w:tmpl w:val="06F8C552"/>
    <w:lvl w:ilvl="0" w:tplc="E0C2F16A">
      <w:start w:val="1"/>
      <w:numFmt w:val="decimal"/>
      <w:lvlText w:val="%1"/>
      <w:lvlJc w:val="left"/>
      <w:pPr>
        <w:ind w:left="607" w:hanging="360"/>
      </w:pPr>
      <w:rPr>
        <w:rFonts w:hint="default"/>
      </w:rPr>
    </w:lvl>
    <w:lvl w:ilvl="1" w:tplc="04160019" w:tentative="1">
      <w:start w:val="1"/>
      <w:numFmt w:val="lowerLetter"/>
      <w:lvlText w:val="%2."/>
      <w:lvlJc w:val="left"/>
      <w:pPr>
        <w:ind w:left="1327" w:hanging="360"/>
      </w:pPr>
    </w:lvl>
    <w:lvl w:ilvl="2" w:tplc="0416001B" w:tentative="1">
      <w:start w:val="1"/>
      <w:numFmt w:val="lowerRoman"/>
      <w:lvlText w:val="%3."/>
      <w:lvlJc w:val="right"/>
      <w:pPr>
        <w:ind w:left="2047" w:hanging="180"/>
      </w:pPr>
    </w:lvl>
    <w:lvl w:ilvl="3" w:tplc="0416000F" w:tentative="1">
      <w:start w:val="1"/>
      <w:numFmt w:val="decimal"/>
      <w:lvlText w:val="%4."/>
      <w:lvlJc w:val="left"/>
      <w:pPr>
        <w:ind w:left="2767" w:hanging="360"/>
      </w:pPr>
    </w:lvl>
    <w:lvl w:ilvl="4" w:tplc="04160019" w:tentative="1">
      <w:start w:val="1"/>
      <w:numFmt w:val="lowerLetter"/>
      <w:lvlText w:val="%5."/>
      <w:lvlJc w:val="left"/>
      <w:pPr>
        <w:ind w:left="3487" w:hanging="360"/>
      </w:pPr>
    </w:lvl>
    <w:lvl w:ilvl="5" w:tplc="0416001B" w:tentative="1">
      <w:start w:val="1"/>
      <w:numFmt w:val="lowerRoman"/>
      <w:lvlText w:val="%6."/>
      <w:lvlJc w:val="right"/>
      <w:pPr>
        <w:ind w:left="4207" w:hanging="180"/>
      </w:pPr>
    </w:lvl>
    <w:lvl w:ilvl="6" w:tplc="0416000F" w:tentative="1">
      <w:start w:val="1"/>
      <w:numFmt w:val="decimal"/>
      <w:lvlText w:val="%7."/>
      <w:lvlJc w:val="left"/>
      <w:pPr>
        <w:ind w:left="4927" w:hanging="360"/>
      </w:pPr>
    </w:lvl>
    <w:lvl w:ilvl="7" w:tplc="04160019" w:tentative="1">
      <w:start w:val="1"/>
      <w:numFmt w:val="lowerLetter"/>
      <w:lvlText w:val="%8."/>
      <w:lvlJc w:val="left"/>
      <w:pPr>
        <w:ind w:left="5647" w:hanging="360"/>
      </w:pPr>
    </w:lvl>
    <w:lvl w:ilvl="8" w:tplc="0416001B" w:tentative="1">
      <w:start w:val="1"/>
      <w:numFmt w:val="lowerRoman"/>
      <w:lvlText w:val="%9."/>
      <w:lvlJc w:val="right"/>
      <w:pPr>
        <w:ind w:left="6367" w:hanging="180"/>
      </w:pPr>
    </w:lvl>
  </w:abstractNum>
  <w:abstractNum w:abstractNumId="8">
    <w:nsid w:val="52566D00"/>
    <w:multiLevelType w:val="multilevel"/>
    <w:tmpl w:val="D1CE73DE"/>
    <w:lvl w:ilvl="0">
      <w:start w:val="14"/>
      <w:numFmt w:val="decimal"/>
      <w:lvlText w:val="%1"/>
      <w:lvlJc w:val="left"/>
      <w:pPr>
        <w:ind w:left="465" w:hanging="465"/>
      </w:pPr>
      <w:rPr>
        <w:rFonts w:hint="default"/>
      </w:rPr>
    </w:lvl>
    <w:lvl w:ilvl="1">
      <w:start w:val="2"/>
      <w:numFmt w:val="decimal"/>
      <w:lvlText w:val="%1.%2"/>
      <w:lvlJc w:val="left"/>
      <w:pPr>
        <w:ind w:left="749" w:hanging="465"/>
      </w:pPr>
      <w:rPr>
        <w:rFonts w:hint="default"/>
        <w:b/>
        <w:bCs/>
      </w:rPr>
    </w:lvl>
    <w:lvl w:ilvl="2">
      <w:start w:val="1"/>
      <w:numFmt w:val="decimal"/>
      <w:lvlText w:val="%1.%2.%3"/>
      <w:lvlJc w:val="left"/>
      <w:pPr>
        <w:ind w:left="1650" w:hanging="720"/>
      </w:pPr>
      <w:rPr>
        <w:rFonts w:hint="default"/>
      </w:rPr>
    </w:lvl>
    <w:lvl w:ilvl="3">
      <w:start w:val="1"/>
      <w:numFmt w:val="decimal"/>
      <w:lvlText w:val="%1.%2.%3.%4"/>
      <w:lvlJc w:val="left"/>
      <w:pPr>
        <w:ind w:left="2475" w:hanging="1080"/>
      </w:pPr>
      <w:rPr>
        <w:rFonts w:hint="default"/>
      </w:rPr>
    </w:lvl>
    <w:lvl w:ilvl="4">
      <w:start w:val="1"/>
      <w:numFmt w:val="decimal"/>
      <w:lvlText w:val="%1.%2.%3.%4.%5"/>
      <w:lvlJc w:val="left"/>
      <w:pPr>
        <w:ind w:left="2940" w:hanging="1080"/>
      </w:pPr>
      <w:rPr>
        <w:rFonts w:hint="default"/>
      </w:rPr>
    </w:lvl>
    <w:lvl w:ilvl="5">
      <w:start w:val="1"/>
      <w:numFmt w:val="decimal"/>
      <w:lvlText w:val="%1.%2.%3.%4.%5.%6"/>
      <w:lvlJc w:val="left"/>
      <w:pPr>
        <w:ind w:left="3765" w:hanging="1440"/>
      </w:pPr>
      <w:rPr>
        <w:rFonts w:hint="default"/>
      </w:rPr>
    </w:lvl>
    <w:lvl w:ilvl="6">
      <w:start w:val="1"/>
      <w:numFmt w:val="decimal"/>
      <w:lvlText w:val="%1.%2.%3.%4.%5.%6.%7"/>
      <w:lvlJc w:val="left"/>
      <w:pPr>
        <w:ind w:left="4230" w:hanging="1440"/>
      </w:pPr>
      <w:rPr>
        <w:rFonts w:hint="default"/>
      </w:rPr>
    </w:lvl>
    <w:lvl w:ilvl="7">
      <w:start w:val="1"/>
      <w:numFmt w:val="decimal"/>
      <w:lvlText w:val="%1.%2.%3.%4.%5.%6.%7.%8"/>
      <w:lvlJc w:val="left"/>
      <w:pPr>
        <w:ind w:left="5055" w:hanging="1800"/>
      </w:pPr>
      <w:rPr>
        <w:rFonts w:hint="default"/>
      </w:rPr>
    </w:lvl>
    <w:lvl w:ilvl="8">
      <w:start w:val="1"/>
      <w:numFmt w:val="decimal"/>
      <w:lvlText w:val="%1.%2.%3.%4.%5.%6.%7.%8.%9"/>
      <w:lvlJc w:val="left"/>
      <w:pPr>
        <w:ind w:left="5520" w:hanging="1800"/>
      </w:pPr>
      <w:rPr>
        <w:rFonts w:hint="default"/>
      </w:rPr>
    </w:lvl>
  </w:abstractNum>
  <w:abstractNum w:abstractNumId="9">
    <w:nsid w:val="55D9377D"/>
    <w:multiLevelType w:val="hybridMultilevel"/>
    <w:tmpl w:val="4740C632"/>
    <w:lvl w:ilvl="0" w:tplc="04160001">
      <w:start w:val="1"/>
      <w:numFmt w:val="bullet"/>
      <w:lvlText w:val=""/>
      <w:lvlJc w:val="left"/>
      <w:pPr>
        <w:ind w:left="1425" w:hanging="360"/>
      </w:pPr>
      <w:rPr>
        <w:rFonts w:ascii="Symbol" w:hAnsi="Symbol" w:hint="default"/>
      </w:rPr>
    </w:lvl>
    <w:lvl w:ilvl="1" w:tplc="04160003" w:tentative="1">
      <w:start w:val="1"/>
      <w:numFmt w:val="bullet"/>
      <w:lvlText w:val="o"/>
      <w:lvlJc w:val="left"/>
      <w:pPr>
        <w:ind w:left="2145" w:hanging="360"/>
      </w:pPr>
      <w:rPr>
        <w:rFonts w:ascii="Courier New" w:hAnsi="Courier New" w:cs="Courier New" w:hint="default"/>
      </w:rPr>
    </w:lvl>
    <w:lvl w:ilvl="2" w:tplc="04160005" w:tentative="1">
      <w:start w:val="1"/>
      <w:numFmt w:val="bullet"/>
      <w:lvlText w:val=""/>
      <w:lvlJc w:val="left"/>
      <w:pPr>
        <w:ind w:left="2865" w:hanging="360"/>
      </w:pPr>
      <w:rPr>
        <w:rFonts w:ascii="Wingdings" w:hAnsi="Wingdings" w:hint="default"/>
      </w:rPr>
    </w:lvl>
    <w:lvl w:ilvl="3" w:tplc="04160001" w:tentative="1">
      <w:start w:val="1"/>
      <w:numFmt w:val="bullet"/>
      <w:lvlText w:val=""/>
      <w:lvlJc w:val="left"/>
      <w:pPr>
        <w:ind w:left="3585" w:hanging="360"/>
      </w:pPr>
      <w:rPr>
        <w:rFonts w:ascii="Symbol" w:hAnsi="Symbol" w:hint="default"/>
      </w:rPr>
    </w:lvl>
    <w:lvl w:ilvl="4" w:tplc="04160003" w:tentative="1">
      <w:start w:val="1"/>
      <w:numFmt w:val="bullet"/>
      <w:lvlText w:val="o"/>
      <w:lvlJc w:val="left"/>
      <w:pPr>
        <w:ind w:left="4305" w:hanging="360"/>
      </w:pPr>
      <w:rPr>
        <w:rFonts w:ascii="Courier New" w:hAnsi="Courier New" w:cs="Courier New" w:hint="default"/>
      </w:rPr>
    </w:lvl>
    <w:lvl w:ilvl="5" w:tplc="04160005" w:tentative="1">
      <w:start w:val="1"/>
      <w:numFmt w:val="bullet"/>
      <w:lvlText w:val=""/>
      <w:lvlJc w:val="left"/>
      <w:pPr>
        <w:ind w:left="5025" w:hanging="360"/>
      </w:pPr>
      <w:rPr>
        <w:rFonts w:ascii="Wingdings" w:hAnsi="Wingdings" w:hint="default"/>
      </w:rPr>
    </w:lvl>
    <w:lvl w:ilvl="6" w:tplc="04160001" w:tentative="1">
      <w:start w:val="1"/>
      <w:numFmt w:val="bullet"/>
      <w:lvlText w:val=""/>
      <w:lvlJc w:val="left"/>
      <w:pPr>
        <w:ind w:left="5745" w:hanging="360"/>
      </w:pPr>
      <w:rPr>
        <w:rFonts w:ascii="Symbol" w:hAnsi="Symbol" w:hint="default"/>
      </w:rPr>
    </w:lvl>
    <w:lvl w:ilvl="7" w:tplc="04160003" w:tentative="1">
      <w:start w:val="1"/>
      <w:numFmt w:val="bullet"/>
      <w:lvlText w:val="o"/>
      <w:lvlJc w:val="left"/>
      <w:pPr>
        <w:ind w:left="6465" w:hanging="360"/>
      </w:pPr>
      <w:rPr>
        <w:rFonts w:ascii="Courier New" w:hAnsi="Courier New" w:cs="Courier New" w:hint="default"/>
      </w:rPr>
    </w:lvl>
    <w:lvl w:ilvl="8" w:tplc="04160005" w:tentative="1">
      <w:start w:val="1"/>
      <w:numFmt w:val="bullet"/>
      <w:lvlText w:val=""/>
      <w:lvlJc w:val="left"/>
      <w:pPr>
        <w:ind w:left="7185" w:hanging="360"/>
      </w:pPr>
      <w:rPr>
        <w:rFonts w:ascii="Wingdings" w:hAnsi="Wingdings" w:hint="default"/>
      </w:rPr>
    </w:lvl>
  </w:abstractNum>
  <w:abstractNum w:abstractNumId="10">
    <w:nsid w:val="5A6942BB"/>
    <w:multiLevelType w:val="hybridMultilevel"/>
    <w:tmpl w:val="6D70B8C6"/>
    <w:lvl w:ilvl="0" w:tplc="147C2FD0">
      <w:start w:val="5"/>
      <w:numFmt w:val="lowerLetter"/>
      <w:lvlText w:val="%1)"/>
      <w:lvlJc w:val="left"/>
      <w:pPr>
        <w:ind w:left="506"/>
      </w:pPr>
      <w:rPr>
        <w:rFonts w:ascii="Arial" w:eastAsia="Times New Roman" w:hAnsi="Arial"/>
        <w:b/>
        <w:bCs/>
        <w:i w:val="0"/>
        <w:iCs w:val="0"/>
        <w:strike w:val="0"/>
        <w:dstrike w:val="0"/>
        <w:color w:val="000000"/>
        <w:sz w:val="22"/>
        <w:szCs w:val="22"/>
        <w:u w:val="none"/>
        <w:vertAlign w:val="baseline"/>
      </w:rPr>
    </w:lvl>
    <w:lvl w:ilvl="1" w:tplc="BBF2D254">
      <w:start w:val="1"/>
      <w:numFmt w:val="lowerLetter"/>
      <w:lvlText w:val="%2"/>
      <w:lvlJc w:val="left"/>
      <w:pPr>
        <w:ind w:left="1327"/>
      </w:pPr>
      <w:rPr>
        <w:rFonts w:ascii="Arial" w:eastAsia="Times New Roman" w:hAnsi="Arial"/>
        <w:b/>
        <w:bCs/>
        <w:i w:val="0"/>
        <w:iCs w:val="0"/>
        <w:strike w:val="0"/>
        <w:dstrike w:val="0"/>
        <w:color w:val="000000"/>
        <w:sz w:val="22"/>
        <w:szCs w:val="22"/>
        <w:u w:val="none"/>
        <w:vertAlign w:val="baseline"/>
      </w:rPr>
    </w:lvl>
    <w:lvl w:ilvl="2" w:tplc="943C3AA6">
      <w:start w:val="1"/>
      <w:numFmt w:val="lowerRoman"/>
      <w:lvlText w:val="%3"/>
      <w:lvlJc w:val="left"/>
      <w:pPr>
        <w:ind w:left="2047"/>
      </w:pPr>
      <w:rPr>
        <w:rFonts w:ascii="Arial" w:eastAsia="Times New Roman" w:hAnsi="Arial"/>
        <w:b/>
        <w:bCs/>
        <w:i w:val="0"/>
        <w:iCs w:val="0"/>
        <w:strike w:val="0"/>
        <w:dstrike w:val="0"/>
        <w:color w:val="000000"/>
        <w:sz w:val="22"/>
        <w:szCs w:val="22"/>
        <w:u w:val="none"/>
        <w:vertAlign w:val="baseline"/>
      </w:rPr>
    </w:lvl>
    <w:lvl w:ilvl="3" w:tplc="71DC9F3E">
      <w:start w:val="1"/>
      <w:numFmt w:val="decimal"/>
      <w:lvlText w:val="%4"/>
      <w:lvlJc w:val="left"/>
      <w:pPr>
        <w:ind w:left="2767"/>
      </w:pPr>
      <w:rPr>
        <w:rFonts w:ascii="Arial" w:eastAsia="Times New Roman" w:hAnsi="Arial"/>
        <w:b/>
        <w:bCs/>
        <w:i w:val="0"/>
        <w:iCs w:val="0"/>
        <w:strike w:val="0"/>
        <w:dstrike w:val="0"/>
        <w:color w:val="000000"/>
        <w:sz w:val="22"/>
        <w:szCs w:val="22"/>
        <w:u w:val="none"/>
        <w:vertAlign w:val="baseline"/>
      </w:rPr>
    </w:lvl>
    <w:lvl w:ilvl="4" w:tplc="B0F8A370">
      <w:start w:val="1"/>
      <w:numFmt w:val="lowerLetter"/>
      <w:lvlText w:val="%5"/>
      <w:lvlJc w:val="left"/>
      <w:pPr>
        <w:ind w:left="3487"/>
      </w:pPr>
      <w:rPr>
        <w:rFonts w:ascii="Arial" w:eastAsia="Times New Roman" w:hAnsi="Arial"/>
        <w:b/>
        <w:bCs/>
        <w:i w:val="0"/>
        <w:iCs w:val="0"/>
        <w:strike w:val="0"/>
        <w:dstrike w:val="0"/>
        <w:color w:val="000000"/>
        <w:sz w:val="22"/>
        <w:szCs w:val="22"/>
        <w:u w:val="none"/>
        <w:vertAlign w:val="baseline"/>
      </w:rPr>
    </w:lvl>
    <w:lvl w:ilvl="5" w:tplc="9C2E3FFA">
      <w:start w:val="1"/>
      <w:numFmt w:val="lowerRoman"/>
      <w:lvlText w:val="%6"/>
      <w:lvlJc w:val="left"/>
      <w:pPr>
        <w:ind w:left="4207"/>
      </w:pPr>
      <w:rPr>
        <w:rFonts w:ascii="Arial" w:eastAsia="Times New Roman" w:hAnsi="Arial"/>
        <w:b/>
        <w:bCs/>
        <w:i w:val="0"/>
        <w:iCs w:val="0"/>
        <w:strike w:val="0"/>
        <w:dstrike w:val="0"/>
        <w:color w:val="000000"/>
        <w:sz w:val="22"/>
        <w:szCs w:val="22"/>
        <w:u w:val="none"/>
        <w:vertAlign w:val="baseline"/>
      </w:rPr>
    </w:lvl>
    <w:lvl w:ilvl="6" w:tplc="AC1E7F08">
      <w:start w:val="1"/>
      <w:numFmt w:val="decimal"/>
      <w:lvlText w:val="%7"/>
      <w:lvlJc w:val="left"/>
      <w:pPr>
        <w:ind w:left="4927"/>
      </w:pPr>
      <w:rPr>
        <w:rFonts w:ascii="Arial" w:eastAsia="Times New Roman" w:hAnsi="Arial"/>
        <w:b/>
        <w:bCs/>
        <w:i w:val="0"/>
        <w:iCs w:val="0"/>
        <w:strike w:val="0"/>
        <w:dstrike w:val="0"/>
        <w:color w:val="000000"/>
        <w:sz w:val="22"/>
        <w:szCs w:val="22"/>
        <w:u w:val="none"/>
        <w:vertAlign w:val="baseline"/>
      </w:rPr>
    </w:lvl>
    <w:lvl w:ilvl="7" w:tplc="CE645EFC">
      <w:start w:val="1"/>
      <w:numFmt w:val="lowerLetter"/>
      <w:lvlText w:val="%8"/>
      <w:lvlJc w:val="left"/>
      <w:pPr>
        <w:ind w:left="5647"/>
      </w:pPr>
      <w:rPr>
        <w:rFonts w:ascii="Arial" w:eastAsia="Times New Roman" w:hAnsi="Arial"/>
        <w:b/>
        <w:bCs/>
        <w:i w:val="0"/>
        <w:iCs w:val="0"/>
        <w:strike w:val="0"/>
        <w:dstrike w:val="0"/>
        <w:color w:val="000000"/>
        <w:sz w:val="22"/>
        <w:szCs w:val="22"/>
        <w:u w:val="none"/>
        <w:vertAlign w:val="baseline"/>
      </w:rPr>
    </w:lvl>
    <w:lvl w:ilvl="8" w:tplc="59D6E9B0">
      <w:start w:val="1"/>
      <w:numFmt w:val="lowerRoman"/>
      <w:lvlText w:val="%9"/>
      <w:lvlJc w:val="left"/>
      <w:pPr>
        <w:ind w:left="6367"/>
      </w:pPr>
      <w:rPr>
        <w:rFonts w:ascii="Arial" w:eastAsia="Times New Roman" w:hAnsi="Arial"/>
        <w:b/>
        <w:bCs/>
        <w:i w:val="0"/>
        <w:iCs w:val="0"/>
        <w:strike w:val="0"/>
        <w:dstrike w:val="0"/>
        <w:color w:val="000000"/>
        <w:sz w:val="22"/>
        <w:szCs w:val="22"/>
        <w:u w:val="none"/>
        <w:vertAlign w:val="baseline"/>
      </w:rPr>
    </w:lvl>
  </w:abstractNum>
  <w:abstractNum w:abstractNumId="11">
    <w:nsid w:val="643C228A"/>
    <w:multiLevelType w:val="hybridMultilevel"/>
    <w:tmpl w:val="67AA45AE"/>
    <w:lvl w:ilvl="0" w:tplc="0416000F">
      <w:start w:val="1"/>
      <w:numFmt w:val="decimal"/>
      <w:lvlText w:val="%1."/>
      <w:lvlJc w:val="left"/>
      <w:pPr>
        <w:ind w:left="710" w:hanging="360"/>
      </w:pPr>
    </w:lvl>
    <w:lvl w:ilvl="1" w:tplc="04160019">
      <w:start w:val="1"/>
      <w:numFmt w:val="lowerLetter"/>
      <w:lvlText w:val="%2."/>
      <w:lvlJc w:val="left"/>
      <w:pPr>
        <w:ind w:left="1430" w:hanging="360"/>
      </w:pPr>
    </w:lvl>
    <w:lvl w:ilvl="2" w:tplc="0416001B">
      <w:start w:val="1"/>
      <w:numFmt w:val="lowerRoman"/>
      <w:lvlText w:val="%3."/>
      <w:lvlJc w:val="right"/>
      <w:pPr>
        <w:ind w:left="2150" w:hanging="180"/>
      </w:pPr>
    </w:lvl>
    <w:lvl w:ilvl="3" w:tplc="0416000F">
      <w:start w:val="1"/>
      <w:numFmt w:val="decimal"/>
      <w:lvlText w:val="%4."/>
      <w:lvlJc w:val="left"/>
      <w:pPr>
        <w:ind w:left="2870" w:hanging="360"/>
      </w:pPr>
    </w:lvl>
    <w:lvl w:ilvl="4" w:tplc="04160019">
      <w:start w:val="1"/>
      <w:numFmt w:val="lowerLetter"/>
      <w:lvlText w:val="%5."/>
      <w:lvlJc w:val="left"/>
      <w:pPr>
        <w:ind w:left="3590" w:hanging="360"/>
      </w:pPr>
    </w:lvl>
    <w:lvl w:ilvl="5" w:tplc="0416001B">
      <w:start w:val="1"/>
      <w:numFmt w:val="lowerRoman"/>
      <w:lvlText w:val="%6."/>
      <w:lvlJc w:val="right"/>
      <w:pPr>
        <w:ind w:left="4310" w:hanging="180"/>
      </w:pPr>
    </w:lvl>
    <w:lvl w:ilvl="6" w:tplc="0416000F">
      <w:start w:val="1"/>
      <w:numFmt w:val="decimal"/>
      <w:lvlText w:val="%7."/>
      <w:lvlJc w:val="left"/>
      <w:pPr>
        <w:ind w:left="5030" w:hanging="360"/>
      </w:pPr>
    </w:lvl>
    <w:lvl w:ilvl="7" w:tplc="04160019">
      <w:start w:val="1"/>
      <w:numFmt w:val="lowerLetter"/>
      <w:lvlText w:val="%8."/>
      <w:lvlJc w:val="left"/>
      <w:pPr>
        <w:ind w:left="5750" w:hanging="360"/>
      </w:pPr>
    </w:lvl>
    <w:lvl w:ilvl="8" w:tplc="0416001B">
      <w:start w:val="1"/>
      <w:numFmt w:val="lowerRoman"/>
      <w:lvlText w:val="%9."/>
      <w:lvlJc w:val="right"/>
      <w:pPr>
        <w:ind w:left="6470" w:hanging="180"/>
      </w:pPr>
    </w:lvl>
  </w:abstractNum>
  <w:abstractNum w:abstractNumId="12">
    <w:nsid w:val="694D7998"/>
    <w:multiLevelType w:val="hybridMultilevel"/>
    <w:tmpl w:val="158A9866"/>
    <w:lvl w:ilvl="0" w:tplc="FCF04D14">
      <w:start w:val="1"/>
      <w:numFmt w:val="upperRoman"/>
      <w:lvlText w:val="%1."/>
      <w:lvlJc w:val="left"/>
      <w:pPr>
        <w:ind w:left="420" w:hanging="201"/>
      </w:pPr>
      <w:rPr>
        <w:rFonts w:ascii="Arial MT" w:eastAsia="Times New Roman" w:hAnsi="Arial MT" w:hint="default"/>
        <w:w w:val="100"/>
        <w:sz w:val="24"/>
        <w:szCs w:val="24"/>
      </w:rPr>
    </w:lvl>
    <w:lvl w:ilvl="1" w:tplc="80B044AC">
      <w:numFmt w:val="bullet"/>
      <w:lvlText w:val="•"/>
      <w:lvlJc w:val="left"/>
      <w:pPr>
        <w:ind w:left="1338" w:hanging="201"/>
      </w:pPr>
      <w:rPr>
        <w:rFonts w:hint="default"/>
      </w:rPr>
    </w:lvl>
    <w:lvl w:ilvl="2" w:tplc="EA347432">
      <w:numFmt w:val="bullet"/>
      <w:lvlText w:val="•"/>
      <w:lvlJc w:val="left"/>
      <w:pPr>
        <w:ind w:left="2256" w:hanging="201"/>
      </w:pPr>
      <w:rPr>
        <w:rFonts w:hint="default"/>
      </w:rPr>
    </w:lvl>
    <w:lvl w:ilvl="3" w:tplc="065C42E8">
      <w:numFmt w:val="bullet"/>
      <w:lvlText w:val="•"/>
      <w:lvlJc w:val="left"/>
      <w:pPr>
        <w:ind w:left="3175" w:hanging="201"/>
      </w:pPr>
      <w:rPr>
        <w:rFonts w:hint="default"/>
      </w:rPr>
    </w:lvl>
    <w:lvl w:ilvl="4" w:tplc="55003EA0">
      <w:numFmt w:val="bullet"/>
      <w:lvlText w:val="•"/>
      <w:lvlJc w:val="left"/>
      <w:pPr>
        <w:ind w:left="4093" w:hanging="201"/>
      </w:pPr>
      <w:rPr>
        <w:rFonts w:hint="default"/>
      </w:rPr>
    </w:lvl>
    <w:lvl w:ilvl="5" w:tplc="EA5A0B7A">
      <w:numFmt w:val="bullet"/>
      <w:lvlText w:val="•"/>
      <w:lvlJc w:val="left"/>
      <w:pPr>
        <w:ind w:left="5012" w:hanging="201"/>
      </w:pPr>
      <w:rPr>
        <w:rFonts w:hint="default"/>
      </w:rPr>
    </w:lvl>
    <w:lvl w:ilvl="6" w:tplc="C61487E8">
      <w:numFmt w:val="bullet"/>
      <w:lvlText w:val="•"/>
      <w:lvlJc w:val="left"/>
      <w:pPr>
        <w:ind w:left="5930" w:hanging="201"/>
      </w:pPr>
      <w:rPr>
        <w:rFonts w:hint="default"/>
      </w:rPr>
    </w:lvl>
    <w:lvl w:ilvl="7" w:tplc="6C8A602E">
      <w:numFmt w:val="bullet"/>
      <w:lvlText w:val="•"/>
      <w:lvlJc w:val="left"/>
      <w:pPr>
        <w:ind w:left="6848" w:hanging="201"/>
      </w:pPr>
      <w:rPr>
        <w:rFonts w:hint="default"/>
      </w:rPr>
    </w:lvl>
    <w:lvl w:ilvl="8" w:tplc="2B50EEF0">
      <w:numFmt w:val="bullet"/>
      <w:lvlText w:val="•"/>
      <w:lvlJc w:val="left"/>
      <w:pPr>
        <w:ind w:left="7767" w:hanging="201"/>
      </w:pPr>
      <w:rPr>
        <w:rFonts w:hint="default"/>
      </w:rPr>
    </w:lvl>
  </w:abstractNum>
  <w:abstractNum w:abstractNumId="13">
    <w:nsid w:val="6C431257"/>
    <w:multiLevelType w:val="multilevel"/>
    <w:tmpl w:val="BB4CF1E8"/>
    <w:lvl w:ilvl="0">
      <w:start w:val="1"/>
      <w:numFmt w:val="decimal"/>
      <w:pStyle w:val="Ttulo1"/>
      <w:lvlText w:val="%1"/>
      <w:lvlJc w:val="left"/>
      <w:pPr>
        <w:tabs>
          <w:tab w:val="num" w:pos="432"/>
        </w:tabs>
        <w:ind w:left="432" w:hanging="432"/>
      </w:pPr>
      <w:rPr>
        <w:rFonts w:hint="default"/>
      </w:rPr>
    </w:lvl>
    <w:lvl w:ilvl="1">
      <w:start w:val="1"/>
      <w:numFmt w:val="decimal"/>
      <w:lvlRestart w:val="0"/>
      <w:pStyle w:val="Ttulo2"/>
      <w:lvlText w:val="%1.%2"/>
      <w:lvlJc w:val="left"/>
      <w:pPr>
        <w:tabs>
          <w:tab w:val="num" w:pos="1080"/>
        </w:tabs>
        <w:ind w:left="576" w:hanging="576"/>
      </w:pPr>
      <w:rPr>
        <w:rFonts w:hint="default"/>
      </w:rPr>
    </w:lvl>
    <w:lvl w:ilvl="2">
      <w:start w:val="4"/>
      <w:numFmt w:val="decimal"/>
      <w:pStyle w:val="Ttulo3"/>
      <w:lvlText w:val="%1.%2.%3"/>
      <w:lvlJc w:val="left"/>
      <w:pPr>
        <w:tabs>
          <w:tab w:val="num" w:pos="2367"/>
        </w:tabs>
        <w:ind w:left="998" w:hanging="431"/>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tulo4"/>
      <w:lvlText w:val="%1.%2.%3.%4"/>
      <w:lvlJc w:val="left"/>
      <w:pPr>
        <w:tabs>
          <w:tab w:val="num" w:pos="2160"/>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14">
    <w:nsid w:val="7645006C"/>
    <w:multiLevelType w:val="hybridMultilevel"/>
    <w:tmpl w:val="0E88EC5E"/>
    <w:lvl w:ilvl="0" w:tplc="6698323A">
      <w:start w:val="1"/>
      <w:numFmt w:val="lowerLetter"/>
      <w:lvlText w:val="%1)"/>
      <w:lvlJc w:val="left"/>
      <w:pPr>
        <w:ind w:left="1922"/>
      </w:pPr>
      <w:rPr>
        <w:rFonts w:ascii="Arial" w:eastAsia="Times New Roman" w:hAnsi="Arial"/>
        <w:b/>
        <w:bCs/>
        <w:i w:val="0"/>
        <w:iCs w:val="0"/>
        <w:strike w:val="0"/>
        <w:dstrike w:val="0"/>
        <w:color w:val="000000"/>
        <w:sz w:val="24"/>
        <w:szCs w:val="24"/>
        <w:u w:val="none"/>
        <w:vertAlign w:val="baseline"/>
      </w:rPr>
    </w:lvl>
    <w:lvl w:ilvl="1" w:tplc="9698ABCC">
      <w:start w:val="1"/>
      <w:numFmt w:val="lowerLetter"/>
      <w:lvlText w:val="%2"/>
      <w:lvlJc w:val="left"/>
      <w:pPr>
        <w:ind w:left="2743"/>
      </w:pPr>
      <w:rPr>
        <w:rFonts w:ascii="Arial" w:eastAsia="Times New Roman" w:hAnsi="Arial"/>
        <w:b w:val="0"/>
        <w:bCs w:val="0"/>
        <w:i w:val="0"/>
        <w:iCs w:val="0"/>
        <w:strike w:val="0"/>
        <w:dstrike w:val="0"/>
        <w:color w:val="000000"/>
        <w:sz w:val="22"/>
        <w:szCs w:val="22"/>
        <w:u w:val="none"/>
        <w:vertAlign w:val="baseline"/>
      </w:rPr>
    </w:lvl>
    <w:lvl w:ilvl="2" w:tplc="4CFE1408">
      <w:start w:val="1"/>
      <w:numFmt w:val="lowerRoman"/>
      <w:lvlText w:val="%3"/>
      <w:lvlJc w:val="left"/>
      <w:pPr>
        <w:ind w:left="3463"/>
      </w:pPr>
      <w:rPr>
        <w:rFonts w:ascii="Arial" w:eastAsia="Times New Roman" w:hAnsi="Arial"/>
        <w:b w:val="0"/>
        <w:bCs w:val="0"/>
        <w:i w:val="0"/>
        <w:iCs w:val="0"/>
        <w:strike w:val="0"/>
        <w:dstrike w:val="0"/>
        <w:color w:val="000000"/>
        <w:sz w:val="22"/>
        <w:szCs w:val="22"/>
        <w:u w:val="none"/>
        <w:vertAlign w:val="baseline"/>
      </w:rPr>
    </w:lvl>
    <w:lvl w:ilvl="3" w:tplc="D1BCAE2A">
      <w:start w:val="1"/>
      <w:numFmt w:val="decimal"/>
      <w:lvlText w:val="%4"/>
      <w:lvlJc w:val="left"/>
      <w:pPr>
        <w:ind w:left="4183"/>
      </w:pPr>
      <w:rPr>
        <w:rFonts w:ascii="Arial" w:eastAsia="Times New Roman" w:hAnsi="Arial"/>
        <w:b w:val="0"/>
        <w:bCs w:val="0"/>
        <w:i w:val="0"/>
        <w:iCs w:val="0"/>
        <w:strike w:val="0"/>
        <w:dstrike w:val="0"/>
        <w:color w:val="000000"/>
        <w:sz w:val="22"/>
        <w:szCs w:val="22"/>
        <w:u w:val="none"/>
        <w:vertAlign w:val="baseline"/>
      </w:rPr>
    </w:lvl>
    <w:lvl w:ilvl="4" w:tplc="3058E4E0">
      <w:start w:val="1"/>
      <w:numFmt w:val="lowerLetter"/>
      <w:lvlText w:val="%5"/>
      <w:lvlJc w:val="left"/>
      <w:pPr>
        <w:ind w:left="4903"/>
      </w:pPr>
      <w:rPr>
        <w:rFonts w:ascii="Arial" w:eastAsia="Times New Roman" w:hAnsi="Arial"/>
        <w:b w:val="0"/>
        <w:bCs w:val="0"/>
        <w:i w:val="0"/>
        <w:iCs w:val="0"/>
        <w:strike w:val="0"/>
        <w:dstrike w:val="0"/>
        <w:color w:val="000000"/>
        <w:sz w:val="22"/>
        <w:szCs w:val="22"/>
        <w:u w:val="none"/>
        <w:vertAlign w:val="baseline"/>
      </w:rPr>
    </w:lvl>
    <w:lvl w:ilvl="5" w:tplc="FC9EBF64">
      <w:start w:val="1"/>
      <w:numFmt w:val="lowerRoman"/>
      <w:lvlText w:val="%6"/>
      <w:lvlJc w:val="left"/>
      <w:pPr>
        <w:ind w:left="5623"/>
      </w:pPr>
      <w:rPr>
        <w:rFonts w:ascii="Arial" w:eastAsia="Times New Roman" w:hAnsi="Arial"/>
        <w:b w:val="0"/>
        <w:bCs w:val="0"/>
        <w:i w:val="0"/>
        <w:iCs w:val="0"/>
        <w:strike w:val="0"/>
        <w:dstrike w:val="0"/>
        <w:color w:val="000000"/>
        <w:sz w:val="22"/>
        <w:szCs w:val="22"/>
        <w:u w:val="none"/>
        <w:vertAlign w:val="baseline"/>
      </w:rPr>
    </w:lvl>
    <w:lvl w:ilvl="6" w:tplc="F866FF60">
      <w:start w:val="1"/>
      <w:numFmt w:val="decimal"/>
      <w:lvlText w:val="%7"/>
      <w:lvlJc w:val="left"/>
      <w:pPr>
        <w:ind w:left="6343"/>
      </w:pPr>
      <w:rPr>
        <w:rFonts w:ascii="Arial" w:eastAsia="Times New Roman" w:hAnsi="Arial"/>
        <w:b w:val="0"/>
        <w:bCs w:val="0"/>
        <w:i w:val="0"/>
        <w:iCs w:val="0"/>
        <w:strike w:val="0"/>
        <w:dstrike w:val="0"/>
        <w:color w:val="000000"/>
        <w:sz w:val="22"/>
        <w:szCs w:val="22"/>
        <w:u w:val="none"/>
        <w:vertAlign w:val="baseline"/>
      </w:rPr>
    </w:lvl>
    <w:lvl w:ilvl="7" w:tplc="CAA26556">
      <w:start w:val="1"/>
      <w:numFmt w:val="lowerLetter"/>
      <w:lvlText w:val="%8"/>
      <w:lvlJc w:val="left"/>
      <w:pPr>
        <w:ind w:left="7063"/>
      </w:pPr>
      <w:rPr>
        <w:rFonts w:ascii="Arial" w:eastAsia="Times New Roman" w:hAnsi="Arial"/>
        <w:b w:val="0"/>
        <w:bCs w:val="0"/>
        <w:i w:val="0"/>
        <w:iCs w:val="0"/>
        <w:strike w:val="0"/>
        <w:dstrike w:val="0"/>
        <w:color w:val="000000"/>
        <w:sz w:val="22"/>
        <w:szCs w:val="22"/>
        <w:u w:val="none"/>
        <w:vertAlign w:val="baseline"/>
      </w:rPr>
    </w:lvl>
    <w:lvl w:ilvl="8" w:tplc="1096B550">
      <w:start w:val="1"/>
      <w:numFmt w:val="lowerRoman"/>
      <w:lvlText w:val="%9"/>
      <w:lvlJc w:val="left"/>
      <w:pPr>
        <w:ind w:left="7783"/>
      </w:pPr>
      <w:rPr>
        <w:rFonts w:ascii="Arial" w:eastAsia="Times New Roman" w:hAnsi="Arial"/>
        <w:b w:val="0"/>
        <w:bCs w:val="0"/>
        <w:i w:val="0"/>
        <w:iCs w:val="0"/>
        <w:strike w:val="0"/>
        <w:dstrike w:val="0"/>
        <w:color w:val="000000"/>
        <w:sz w:val="22"/>
        <w:szCs w:val="22"/>
        <w:u w:val="none"/>
        <w:vertAlign w:val="baseline"/>
      </w:rPr>
    </w:lvl>
  </w:abstractNum>
  <w:num w:numId="1">
    <w:abstractNumId w:val="14"/>
  </w:num>
  <w:num w:numId="2">
    <w:abstractNumId w:val="1"/>
  </w:num>
  <w:num w:numId="3">
    <w:abstractNumId w:val="10"/>
  </w:num>
  <w:num w:numId="4">
    <w:abstractNumId w:val="8"/>
  </w:num>
  <w:num w:numId="5">
    <w:abstractNumId w:val="4"/>
  </w:num>
  <w:num w:numId="6">
    <w:abstractNumId w:val="12"/>
  </w:num>
  <w:num w:numId="7">
    <w:abstractNumId w:val="0"/>
  </w:num>
  <w:num w:numId="8">
    <w:abstractNumId w:val="3"/>
  </w:num>
  <w:num w:numId="9">
    <w:abstractNumId w:val="2"/>
  </w:num>
  <w:num w:numId="10">
    <w:abstractNumId w:val="6"/>
  </w:num>
  <w:num w:numId="11">
    <w:abstractNumId w:val="11"/>
  </w:num>
  <w:num w:numId="12">
    <w:abstractNumId w:val="5"/>
  </w:num>
  <w:num w:numId="13">
    <w:abstractNumId w:val="7"/>
  </w:num>
  <w:num w:numId="14">
    <w:abstractNumId w:val="13"/>
  </w:num>
  <w:num w:numId="15">
    <w:abstractNumId w:val="13"/>
    <w:lvlOverride w:ilvl="0">
      <w:startOverride w:val="3"/>
    </w:lvlOverride>
    <w:lvlOverride w:ilvl="1">
      <w:startOverride w:val="1"/>
    </w:lvlOverride>
    <w:lvlOverride w:ilvl="2">
      <w:startOverride w:val="1"/>
    </w:lvlOverride>
  </w:num>
  <w:num w:numId="16">
    <w:abstractNumId w:val="9"/>
  </w:num>
  <w:num w:numId="17">
    <w:abstractNumId w:val="13"/>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A6D"/>
    <w:rsid w:val="00012C67"/>
    <w:rsid w:val="00033967"/>
    <w:rsid w:val="00051E2B"/>
    <w:rsid w:val="00060A33"/>
    <w:rsid w:val="000D45E9"/>
    <w:rsid w:val="001077FF"/>
    <w:rsid w:val="00107F86"/>
    <w:rsid w:val="00116365"/>
    <w:rsid w:val="00170537"/>
    <w:rsid w:val="001D3934"/>
    <w:rsid w:val="00204ECF"/>
    <w:rsid w:val="0026390D"/>
    <w:rsid w:val="00285C63"/>
    <w:rsid w:val="002A1E6B"/>
    <w:rsid w:val="002A5CA4"/>
    <w:rsid w:val="002C0307"/>
    <w:rsid w:val="002F7F8A"/>
    <w:rsid w:val="00301034"/>
    <w:rsid w:val="0034431B"/>
    <w:rsid w:val="00386F13"/>
    <w:rsid w:val="003D30FA"/>
    <w:rsid w:val="003E2CFE"/>
    <w:rsid w:val="00440D13"/>
    <w:rsid w:val="00475E49"/>
    <w:rsid w:val="004764A1"/>
    <w:rsid w:val="00490A54"/>
    <w:rsid w:val="005006DA"/>
    <w:rsid w:val="00555ADC"/>
    <w:rsid w:val="0055741B"/>
    <w:rsid w:val="00585302"/>
    <w:rsid w:val="00595AFA"/>
    <w:rsid w:val="005C3EFD"/>
    <w:rsid w:val="005E711A"/>
    <w:rsid w:val="005F2FE1"/>
    <w:rsid w:val="00600A6D"/>
    <w:rsid w:val="006829B3"/>
    <w:rsid w:val="00694C17"/>
    <w:rsid w:val="006B2B4E"/>
    <w:rsid w:val="006C5EB2"/>
    <w:rsid w:val="006D606A"/>
    <w:rsid w:val="00715671"/>
    <w:rsid w:val="007E32A9"/>
    <w:rsid w:val="00823698"/>
    <w:rsid w:val="00834C43"/>
    <w:rsid w:val="00853216"/>
    <w:rsid w:val="00861A1F"/>
    <w:rsid w:val="00866007"/>
    <w:rsid w:val="00873734"/>
    <w:rsid w:val="0088762F"/>
    <w:rsid w:val="008B488C"/>
    <w:rsid w:val="008D0CCB"/>
    <w:rsid w:val="008E4F21"/>
    <w:rsid w:val="00901833"/>
    <w:rsid w:val="00923B56"/>
    <w:rsid w:val="009519DC"/>
    <w:rsid w:val="00957A6B"/>
    <w:rsid w:val="00962B41"/>
    <w:rsid w:val="0096454F"/>
    <w:rsid w:val="009820AD"/>
    <w:rsid w:val="009A4CBB"/>
    <w:rsid w:val="009B2BD4"/>
    <w:rsid w:val="009F1801"/>
    <w:rsid w:val="00A14597"/>
    <w:rsid w:val="00A16FA5"/>
    <w:rsid w:val="00A17CDB"/>
    <w:rsid w:val="00A26112"/>
    <w:rsid w:val="00A34530"/>
    <w:rsid w:val="00A4370D"/>
    <w:rsid w:val="00A5094F"/>
    <w:rsid w:val="00A526C5"/>
    <w:rsid w:val="00A548A3"/>
    <w:rsid w:val="00A56341"/>
    <w:rsid w:val="00A75EB0"/>
    <w:rsid w:val="00A81A1D"/>
    <w:rsid w:val="00A91823"/>
    <w:rsid w:val="00AA53AD"/>
    <w:rsid w:val="00AA663A"/>
    <w:rsid w:val="00AD3238"/>
    <w:rsid w:val="00AD3738"/>
    <w:rsid w:val="00AE6A07"/>
    <w:rsid w:val="00AF0A17"/>
    <w:rsid w:val="00B25A59"/>
    <w:rsid w:val="00B31931"/>
    <w:rsid w:val="00B41FBE"/>
    <w:rsid w:val="00B948CB"/>
    <w:rsid w:val="00C20781"/>
    <w:rsid w:val="00C26452"/>
    <w:rsid w:val="00C31CB8"/>
    <w:rsid w:val="00CC6814"/>
    <w:rsid w:val="00CE55A3"/>
    <w:rsid w:val="00CF1A3E"/>
    <w:rsid w:val="00CF38CD"/>
    <w:rsid w:val="00D03172"/>
    <w:rsid w:val="00D1095D"/>
    <w:rsid w:val="00D1635C"/>
    <w:rsid w:val="00D31BCD"/>
    <w:rsid w:val="00D4139D"/>
    <w:rsid w:val="00D552B6"/>
    <w:rsid w:val="00D762F5"/>
    <w:rsid w:val="00D82F2D"/>
    <w:rsid w:val="00D845E6"/>
    <w:rsid w:val="00DA0CF6"/>
    <w:rsid w:val="00DB16DF"/>
    <w:rsid w:val="00DC5EBB"/>
    <w:rsid w:val="00DD716B"/>
    <w:rsid w:val="00DF5E97"/>
    <w:rsid w:val="00E03B25"/>
    <w:rsid w:val="00E06051"/>
    <w:rsid w:val="00E27125"/>
    <w:rsid w:val="00E54CBD"/>
    <w:rsid w:val="00E825F4"/>
    <w:rsid w:val="00E8346D"/>
    <w:rsid w:val="00EA61DF"/>
    <w:rsid w:val="00EC16E0"/>
    <w:rsid w:val="00EC425C"/>
    <w:rsid w:val="00ED212C"/>
    <w:rsid w:val="00ED4D71"/>
    <w:rsid w:val="00EE2F75"/>
    <w:rsid w:val="00EE68E8"/>
    <w:rsid w:val="00EF4B5D"/>
    <w:rsid w:val="00F25F28"/>
    <w:rsid w:val="00F35AF7"/>
    <w:rsid w:val="00F509DE"/>
    <w:rsid w:val="00F55E8B"/>
    <w:rsid w:val="00F7388C"/>
    <w:rsid w:val="00F97101"/>
    <w:rsid w:val="00FA721C"/>
    <w:rsid w:val="00FB3583"/>
    <w:rsid w:val="00FB7B5C"/>
    <w:rsid w:val="00FD2DD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751D31C"/>
  <w15:docId w15:val="{70167AC2-E723-4F20-9E9C-29DD8632D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0A6D"/>
    <w:pPr>
      <w:spacing w:after="25" w:line="261" w:lineRule="auto"/>
      <w:ind w:left="257" w:hanging="10"/>
      <w:jc w:val="both"/>
    </w:pPr>
    <w:rPr>
      <w:rFonts w:ascii="Arial" w:hAnsi="Arial" w:cs="Arial"/>
      <w:color w:val="000000"/>
    </w:rPr>
  </w:style>
  <w:style w:type="paragraph" w:styleId="Ttulo1">
    <w:name w:val="heading 1"/>
    <w:basedOn w:val="Normal"/>
    <w:link w:val="Ttulo1Char"/>
    <w:qFormat/>
    <w:rsid w:val="00600A6D"/>
    <w:pPr>
      <w:widowControl w:val="0"/>
      <w:autoSpaceDE w:val="0"/>
      <w:autoSpaceDN w:val="0"/>
      <w:spacing w:after="0" w:line="240" w:lineRule="auto"/>
      <w:ind w:left="2630" w:firstLine="0"/>
      <w:jc w:val="center"/>
      <w:outlineLvl w:val="0"/>
    </w:pPr>
    <w:rPr>
      <w:rFonts w:ascii="Courier New" w:hAnsi="Courier New" w:cs="Courier New"/>
      <w:b/>
      <w:bCs/>
      <w:color w:val="auto"/>
      <w:sz w:val="20"/>
      <w:szCs w:val="20"/>
      <w:lang w:val="pt-PT" w:eastAsia="en-US"/>
    </w:rPr>
  </w:style>
  <w:style w:type="paragraph" w:styleId="Ttulo2">
    <w:name w:val="heading 2"/>
    <w:basedOn w:val="Normal"/>
    <w:next w:val="Normal"/>
    <w:link w:val="Ttulo2Char"/>
    <w:qFormat/>
    <w:rsid w:val="00600A6D"/>
    <w:pPr>
      <w:keepNext/>
      <w:spacing w:before="240" w:after="60"/>
      <w:outlineLvl w:val="1"/>
    </w:pPr>
    <w:rPr>
      <w:rFonts w:ascii="Calibri Light" w:eastAsia="Times New Roman" w:hAnsi="Calibri Light" w:cs="Calibri Light"/>
      <w:b/>
      <w:bCs/>
      <w:i/>
      <w:iCs/>
      <w:sz w:val="28"/>
      <w:szCs w:val="28"/>
    </w:rPr>
  </w:style>
  <w:style w:type="paragraph" w:styleId="Ttulo3">
    <w:name w:val="heading 3"/>
    <w:basedOn w:val="Normal"/>
    <w:next w:val="Normal"/>
    <w:link w:val="Ttulo3Char"/>
    <w:unhideWhenUsed/>
    <w:qFormat/>
    <w:locked/>
    <w:rsid w:val="00F55E8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har"/>
    <w:qFormat/>
    <w:locked/>
    <w:rsid w:val="00F55E8B"/>
    <w:pPr>
      <w:keepNext/>
      <w:tabs>
        <w:tab w:val="num" w:pos="2160"/>
      </w:tabs>
      <w:autoSpaceDE w:val="0"/>
      <w:autoSpaceDN w:val="0"/>
      <w:spacing w:before="120" w:after="0" w:line="240" w:lineRule="auto"/>
      <w:ind w:left="284" w:hanging="284"/>
      <w:jc w:val="left"/>
      <w:outlineLvl w:val="3"/>
    </w:pPr>
    <w:rPr>
      <w:rFonts w:eastAsia="Times New Roman" w:cs="Times New Roman"/>
      <w:bCs/>
      <w:color w:val="auto"/>
      <w:szCs w:val="28"/>
    </w:rPr>
  </w:style>
  <w:style w:type="paragraph" w:styleId="Ttulo5">
    <w:name w:val="heading 5"/>
    <w:basedOn w:val="Normal"/>
    <w:next w:val="Normal"/>
    <w:link w:val="Ttulo5Char"/>
    <w:qFormat/>
    <w:locked/>
    <w:rsid w:val="00F55E8B"/>
    <w:pPr>
      <w:tabs>
        <w:tab w:val="num" w:pos="1008"/>
      </w:tabs>
      <w:autoSpaceDE w:val="0"/>
      <w:autoSpaceDN w:val="0"/>
      <w:spacing w:before="240" w:after="60" w:line="240" w:lineRule="auto"/>
      <w:ind w:left="1008" w:hanging="1008"/>
      <w:jc w:val="left"/>
      <w:outlineLvl w:val="4"/>
    </w:pPr>
    <w:rPr>
      <w:rFonts w:ascii="Times New Roman" w:eastAsia="Times New Roman" w:hAnsi="Times New Roman" w:cs="Times New Roman"/>
      <w:b/>
      <w:bCs/>
      <w:i/>
      <w:iCs/>
      <w:color w:val="auto"/>
      <w:sz w:val="26"/>
      <w:szCs w:val="26"/>
    </w:rPr>
  </w:style>
  <w:style w:type="paragraph" w:styleId="Ttulo6">
    <w:name w:val="heading 6"/>
    <w:basedOn w:val="Normal"/>
    <w:next w:val="Normal"/>
    <w:link w:val="Ttulo6Char"/>
    <w:qFormat/>
    <w:locked/>
    <w:rsid w:val="00F55E8B"/>
    <w:pPr>
      <w:tabs>
        <w:tab w:val="num" w:pos="1152"/>
      </w:tabs>
      <w:autoSpaceDE w:val="0"/>
      <w:autoSpaceDN w:val="0"/>
      <w:spacing w:before="240" w:after="60" w:line="240" w:lineRule="auto"/>
      <w:ind w:left="1152" w:hanging="1152"/>
      <w:jc w:val="left"/>
      <w:outlineLvl w:val="5"/>
    </w:pPr>
    <w:rPr>
      <w:rFonts w:ascii="Times New Roman" w:eastAsia="Times New Roman" w:hAnsi="Times New Roman" w:cs="Times New Roman"/>
      <w:b/>
      <w:bCs/>
      <w:color w:val="auto"/>
    </w:rPr>
  </w:style>
  <w:style w:type="paragraph" w:styleId="Ttulo7">
    <w:name w:val="heading 7"/>
    <w:basedOn w:val="Normal"/>
    <w:next w:val="Normal"/>
    <w:link w:val="Ttulo7Char"/>
    <w:qFormat/>
    <w:locked/>
    <w:rsid w:val="00F55E8B"/>
    <w:pPr>
      <w:tabs>
        <w:tab w:val="num" w:pos="1296"/>
      </w:tabs>
      <w:autoSpaceDE w:val="0"/>
      <w:autoSpaceDN w:val="0"/>
      <w:spacing w:before="240" w:after="60" w:line="240" w:lineRule="auto"/>
      <w:ind w:left="1296" w:hanging="1296"/>
      <w:jc w:val="left"/>
      <w:outlineLvl w:val="6"/>
    </w:pPr>
    <w:rPr>
      <w:rFonts w:ascii="Times New Roman" w:eastAsia="Times New Roman" w:hAnsi="Times New Roman" w:cs="Times New Roman"/>
      <w:color w:val="auto"/>
      <w:sz w:val="24"/>
      <w:szCs w:val="24"/>
    </w:rPr>
  </w:style>
  <w:style w:type="paragraph" w:styleId="Ttulo8">
    <w:name w:val="heading 8"/>
    <w:basedOn w:val="Normal"/>
    <w:next w:val="Normal"/>
    <w:link w:val="Ttulo8Char"/>
    <w:qFormat/>
    <w:locked/>
    <w:rsid w:val="00F55E8B"/>
    <w:pPr>
      <w:tabs>
        <w:tab w:val="num" w:pos="1440"/>
      </w:tabs>
      <w:autoSpaceDE w:val="0"/>
      <w:autoSpaceDN w:val="0"/>
      <w:spacing w:before="240" w:after="60" w:line="240" w:lineRule="auto"/>
      <w:ind w:left="1440" w:hanging="1440"/>
      <w:jc w:val="left"/>
      <w:outlineLvl w:val="7"/>
    </w:pPr>
    <w:rPr>
      <w:rFonts w:ascii="Times New Roman" w:eastAsia="Times New Roman" w:hAnsi="Times New Roman" w:cs="Times New Roman"/>
      <w:i/>
      <w:iCs/>
      <w:color w:val="auto"/>
      <w:sz w:val="24"/>
      <w:szCs w:val="24"/>
    </w:rPr>
  </w:style>
  <w:style w:type="paragraph" w:styleId="Ttulo9">
    <w:name w:val="heading 9"/>
    <w:basedOn w:val="Normal"/>
    <w:next w:val="Normal"/>
    <w:link w:val="Ttulo9Char"/>
    <w:qFormat/>
    <w:locked/>
    <w:rsid w:val="00F55E8B"/>
    <w:pPr>
      <w:tabs>
        <w:tab w:val="num" w:pos="1584"/>
      </w:tabs>
      <w:autoSpaceDE w:val="0"/>
      <w:autoSpaceDN w:val="0"/>
      <w:spacing w:before="240" w:after="60" w:line="240" w:lineRule="auto"/>
      <w:ind w:left="1584" w:hanging="1584"/>
      <w:jc w:val="left"/>
      <w:outlineLvl w:val="8"/>
    </w:pPr>
    <w:rPr>
      <w:rFonts w:eastAsia="Times New Roman"/>
      <w:color w:val="auto"/>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600A6D"/>
    <w:rPr>
      <w:rFonts w:ascii="Courier New" w:hAnsi="Courier New" w:cs="Courier New"/>
      <w:b/>
      <w:bCs/>
      <w:sz w:val="20"/>
      <w:szCs w:val="20"/>
      <w:lang w:val="pt-PT" w:eastAsia="x-none"/>
    </w:rPr>
  </w:style>
  <w:style w:type="character" w:customStyle="1" w:styleId="Ttulo2Char">
    <w:name w:val="Título 2 Char"/>
    <w:basedOn w:val="Fontepargpadro"/>
    <w:link w:val="Ttulo2"/>
    <w:uiPriority w:val="99"/>
    <w:locked/>
    <w:rsid w:val="00600A6D"/>
    <w:rPr>
      <w:rFonts w:ascii="Calibri Light" w:hAnsi="Calibri Light" w:cs="Calibri Light"/>
      <w:b/>
      <w:bCs/>
      <w:i/>
      <w:iCs/>
      <w:color w:val="000000"/>
      <w:sz w:val="28"/>
      <w:szCs w:val="28"/>
      <w:lang w:val="x-none" w:eastAsia="pt-BR"/>
    </w:rPr>
  </w:style>
  <w:style w:type="paragraph" w:styleId="Cabealho">
    <w:name w:val="header"/>
    <w:basedOn w:val="Normal"/>
    <w:link w:val="CabealhoChar"/>
    <w:uiPriority w:val="99"/>
    <w:rsid w:val="00600A6D"/>
    <w:pPr>
      <w:tabs>
        <w:tab w:val="center" w:pos="4252"/>
        <w:tab w:val="right" w:pos="8504"/>
      </w:tabs>
      <w:spacing w:after="0" w:line="240" w:lineRule="auto"/>
    </w:pPr>
  </w:style>
  <w:style w:type="character" w:customStyle="1" w:styleId="CabealhoChar">
    <w:name w:val="Cabeçalho Char"/>
    <w:basedOn w:val="Fontepargpadro"/>
    <w:link w:val="Cabealho"/>
    <w:uiPriority w:val="99"/>
    <w:locked/>
    <w:rsid w:val="00600A6D"/>
    <w:rPr>
      <w:rFonts w:ascii="Arial" w:hAnsi="Arial" w:cs="Arial"/>
      <w:color w:val="000000"/>
      <w:lang w:val="x-none" w:eastAsia="pt-BR"/>
    </w:rPr>
  </w:style>
  <w:style w:type="table" w:customStyle="1" w:styleId="TableGrid">
    <w:name w:val="TableGrid"/>
    <w:uiPriority w:val="99"/>
    <w:rsid w:val="00600A6D"/>
    <w:rPr>
      <w:rFonts w:eastAsia="Times New Roman" w:cs="Calibri"/>
    </w:rPr>
    <w:tblPr>
      <w:tblCellMar>
        <w:top w:w="0" w:type="dxa"/>
        <w:left w:w="0" w:type="dxa"/>
        <w:bottom w:w="0" w:type="dxa"/>
        <w:right w:w="0" w:type="dxa"/>
      </w:tblCellMar>
    </w:tblPr>
  </w:style>
  <w:style w:type="paragraph" w:styleId="PargrafodaLista">
    <w:name w:val="List Paragraph"/>
    <w:basedOn w:val="Normal"/>
    <w:uiPriority w:val="34"/>
    <w:qFormat/>
    <w:rsid w:val="00600A6D"/>
    <w:pPr>
      <w:ind w:left="720"/>
    </w:pPr>
  </w:style>
  <w:style w:type="table" w:styleId="Tabelacomgrade">
    <w:name w:val="Table Grid"/>
    <w:basedOn w:val="Tabelanormal"/>
    <w:uiPriority w:val="99"/>
    <w:rsid w:val="00600A6D"/>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odetexto">
    <w:name w:val="Body Text"/>
    <w:basedOn w:val="Normal"/>
    <w:link w:val="CorpodetextoChar"/>
    <w:rsid w:val="00600A6D"/>
    <w:pPr>
      <w:autoSpaceDE w:val="0"/>
      <w:autoSpaceDN w:val="0"/>
      <w:spacing w:after="0" w:line="240" w:lineRule="auto"/>
      <w:ind w:left="0" w:firstLine="0"/>
    </w:pPr>
    <w:rPr>
      <w:rFonts w:ascii="Arial Narrow" w:eastAsia="Times New Roman" w:hAnsi="Arial Narrow" w:cs="Arial Narrow"/>
      <w:color w:val="auto"/>
      <w:sz w:val="24"/>
      <w:szCs w:val="24"/>
    </w:rPr>
  </w:style>
  <w:style w:type="character" w:customStyle="1" w:styleId="CorpodetextoChar">
    <w:name w:val="Corpo de texto Char"/>
    <w:basedOn w:val="Fontepargpadro"/>
    <w:link w:val="Corpodetexto"/>
    <w:uiPriority w:val="99"/>
    <w:locked/>
    <w:rsid w:val="00600A6D"/>
    <w:rPr>
      <w:rFonts w:ascii="Arial Narrow" w:hAnsi="Arial Narrow" w:cs="Arial Narrow"/>
      <w:sz w:val="24"/>
      <w:szCs w:val="24"/>
      <w:lang w:val="x-none" w:eastAsia="pt-BR"/>
    </w:rPr>
  </w:style>
  <w:style w:type="paragraph" w:styleId="Rodap">
    <w:name w:val="footer"/>
    <w:basedOn w:val="Normal"/>
    <w:link w:val="RodapChar"/>
    <w:uiPriority w:val="99"/>
    <w:rsid w:val="00600A6D"/>
    <w:pPr>
      <w:tabs>
        <w:tab w:val="center" w:pos="4252"/>
        <w:tab w:val="right" w:pos="8504"/>
      </w:tabs>
      <w:spacing w:after="0" w:line="240" w:lineRule="auto"/>
    </w:pPr>
  </w:style>
  <w:style w:type="character" w:customStyle="1" w:styleId="RodapChar">
    <w:name w:val="Rodapé Char"/>
    <w:basedOn w:val="Fontepargpadro"/>
    <w:link w:val="Rodap"/>
    <w:uiPriority w:val="99"/>
    <w:locked/>
    <w:rsid w:val="00600A6D"/>
    <w:rPr>
      <w:rFonts w:ascii="Arial" w:hAnsi="Arial" w:cs="Arial"/>
      <w:color w:val="000000"/>
      <w:lang w:val="x-none" w:eastAsia="pt-BR"/>
    </w:rPr>
  </w:style>
  <w:style w:type="paragraph" w:styleId="Textodebalo">
    <w:name w:val="Balloon Text"/>
    <w:basedOn w:val="Normal"/>
    <w:link w:val="TextodebaloChar"/>
    <w:uiPriority w:val="99"/>
    <w:semiHidden/>
    <w:rsid w:val="00600A6D"/>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locked/>
    <w:rsid w:val="00600A6D"/>
    <w:rPr>
      <w:rFonts w:ascii="Segoe UI" w:hAnsi="Segoe UI" w:cs="Segoe UI"/>
      <w:color w:val="000000"/>
      <w:sz w:val="18"/>
      <w:szCs w:val="18"/>
      <w:lang w:val="x-none" w:eastAsia="pt-BR"/>
    </w:rPr>
  </w:style>
  <w:style w:type="paragraph" w:customStyle="1" w:styleId="Default">
    <w:name w:val="Default"/>
    <w:uiPriority w:val="99"/>
    <w:rsid w:val="00600A6D"/>
    <w:pPr>
      <w:autoSpaceDE w:val="0"/>
      <w:autoSpaceDN w:val="0"/>
      <w:adjustRightInd w:val="0"/>
    </w:pPr>
    <w:rPr>
      <w:rFonts w:ascii="Arial" w:eastAsia="Times New Roman" w:hAnsi="Arial" w:cs="Arial"/>
      <w:color w:val="000000"/>
      <w:sz w:val="24"/>
      <w:szCs w:val="24"/>
    </w:rPr>
  </w:style>
  <w:style w:type="character" w:styleId="Hyperlink">
    <w:name w:val="Hyperlink"/>
    <w:basedOn w:val="Fontepargpadro"/>
    <w:uiPriority w:val="99"/>
    <w:rsid w:val="00600A6D"/>
    <w:rPr>
      <w:rFonts w:cs="Times New Roman"/>
      <w:color w:val="0563C1"/>
      <w:u w:val="single"/>
    </w:rPr>
  </w:style>
  <w:style w:type="character" w:customStyle="1" w:styleId="MenoPendente1">
    <w:name w:val="Menção Pendente1"/>
    <w:uiPriority w:val="99"/>
    <w:semiHidden/>
    <w:rsid w:val="00600A6D"/>
    <w:rPr>
      <w:rFonts w:cs="Times New Roman"/>
      <w:color w:val="auto"/>
      <w:shd w:val="clear" w:color="auto" w:fill="auto"/>
    </w:rPr>
  </w:style>
  <w:style w:type="table" w:customStyle="1" w:styleId="TableNormal1">
    <w:name w:val="Table Normal1"/>
    <w:uiPriority w:val="99"/>
    <w:semiHidden/>
    <w:rsid w:val="00600A6D"/>
    <w:pPr>
      <w:widowControl w:val="0"/>
      <w:autoSpaceDE w:val="0"/>
      <w:autoSpaceDN w:val="0"/>
    </w:pPr>
    <w:rPr>
      <w:rFonts w:cs="Calibri"/>
      <w:lang w:val="en-US" w:eastAsia="en-US"/>
    </w:rPr>
    <w:tblPr>
      <w:tblCellMar>
        <w:top w:w="0" w:type="dxa"/>
        <w:left w:w="0" w:type="dxa"/>
        <w:bottom w:w="0" w:type="dxa"/>
        <w:right w:w="0" w:type="dxa"/>
      </w:tblCellMar>
    </w:tblPr>
  </w:style>
  <w:style w:type="paragraph" w:customStyle="1" w:styleId="TableParagraph">
    <w:name w:val="Table Paragraph"/>
    <w:basedOn w:val="Normal"/>
    <w:uiPriority w:val="99"/>
    <w:rsid w:val="00600A6D"/>
    <w:pPr>
      <w:widowControl w:val="0"/>
      <w:autoSpaceDE w:val="0"/>
      <w:autoSpaceDN w:val="0"/>
      <w:spacing w:after="0" w:line="271" w:lineRule="exact"/>
      <w:ind w:left="110" w:firstLine="0"/>
      <w:jc w:val="left"/>
    </w:pPr>
    <w:rPr>
      <w:rFonts w:ascii="Arial MT" w:hAnsi="Arial MT" w:cs="Arial MT"/>
      <w:color w:val="auto"/>
      <w:lang w:val="pt-PT" w:eastAsia="en-US"/>
    </w:rPr>
  </w:style>
  <w:style w:type="character" w:customStyle="1" w:styleId="Ttulo3Char">
    <w:name w:val="Título 3 Char"/>
    <w:basedOn w:val="Fontepargpadro"/>
    <w:link w:val="Ttulo3"/>
    <w:rsid w:val="00F55E8B"/>
    <w:rPr>
      <w:rFonts w:asciiTheme="majorHAnsi" w:eastAsiaTheme="majorEastAsia" w:hAnsiTheme="majorHAnsi" w:cstheme="majorBidi"/>
      <w:color w:val="243F60" w:themeColor="accent1" w:themeShade="7F"/>
      <w:sz w:val="24"/>
      <w:szCs w:val="24"/>
    </w:rPr>
  </w:style>
  <w:style w:type="character" w:customStyle="1" w:styleId="Ttulo4Char">
    <w:name w:val="Título 4 Char"/>
    <w:basedOn w:val="Fontepargpadro"/>
    <w:link w:val="Ttulo4"/>
    <w:rsid w:val="00F55E8B"/>
    <w:rPr>
      <w:rFonts w:ascii="Arial" w:eastAsia="Times New Roman" w:hAnsi="Arial"/>
      <w:bCs/>
      <w:szCs w:val="28"/>
    </w:rPr>
  </w:style>
  <w:style w:type="character" w:customStyle="1" w:styleId="Ttulo5Char">
    <w:name w:val="Título 5 Char"/>
    <w:basedOn w:val="Fontepargpadro"/>
    <w:link w:val="Ttulo5"/>
    <w:rsid w:val="00F55E8B"/>
    <w:rPr>
      <w:rFonts w:ascii="Times New Roman" w:eastAsia="Times New Roman" w:hAnsi="Times New Roman"/>
      <w:b/>
      <w:bCs/>
      <w:i/>
      <w:iCs/>
      <w:sz w:val="26"/>
      <w:szCs w:val="26"/>
    </w:rPr>
  </w:style>
  <w:style w:type="character" w:customStyle="1" w:styleId="Ttulo6Char">
    <w:name w:val="Título 6 Char"/>
    <w:basedOn w:val="Fontepargpadro"/>
    <w:link w:val="Ttulo6"/>
    <w:rsid w:val="00F55E8B"/>
    <w:rPr>
      <w:rFonts w:ascii="Times New Roman" w:eastAsia="Times New Roman" w:hAnsi="Times New Roman"/>
      <w:b/>
      <w:bCs/>
    </w:rPr>
  </w:style>
  <w:style w:type="character" w:customStyle="1" w:styleId="Ttulo7Char">
    <w:name w:val="Título 7 Char"/>
    <w:basedOn w:val="Fontepargpadro"/>
    <w:link w:val="Ttulo7"/>
    <w:rsid w:val="00F55E8B"/>
    <w:rPr>
      <w:rFonts w:ascii="Times New Roman" w:eastAsia="Times New Roman" w:hAnsi="Times New Roman"/>
      <w:sz w:val="24"/>
      <w:szCs w:val="24"/>
    </w:rPr>
  </w:style>
  <w:style w:type="character" w:customStyle="1" w:styleId="Ttulo8Char">
    <w:name w:val="Título 8 Char"/>
    <w:basedOn w:val="Fontepargpadro"/>
    <w:link w:val="Ttulo8"/>
    <w:rsid w:val="00F55E8B"/>
    <w:rPr>
      <w:rFonts w:ascii="Times New Roman" w:eastAsia="Times New Roman" w:hAnsi="Times New Roman"/>
      <w:i/>
      <w:iCs/>
      <w:sz w:val="24"/>
      <w:szCs w:val="24"/>
    </w:rPr>
  </w:style>
  <w:style w:type="character" w:customStyle="1" w:styleId="Ttulo9Char">
    <w:name w:val="Título 9 Char"/>
    <w:basedOn w:val="Fontepargpadro"/>
    <w:link w:val="Ttulo9"/>
    <w:rsid w:val="00F55E8B"/>
    <w:rPr>
      <w:rFonts w:ascii="Arial" w:eastAsia="Times New Roman" w:hAnsi="Arial" w:cs="Arial"/>
    </w:rPr>
  </w:style>
  <w:style w:type="paragraph" w:styleId="Recuodecorpodetexto">
    <w:name w:val="Body Text Indent"/>
    <w:basedOn w:val="Normal"/>
    <w:link w:val="RecuodecorpodetextoChar"/>
    <w:semiHidden/>
    <w:rsid w:val="00F55E8B"/>
    <w:pPr>
      <w:autoSpaceDE w:val="0"/>
      <w:autoSpaceDN w:val="0"/>
      <w:spacing w:after="0" w:line="240" w:lineRule="auto"/>
      <w:ind w:left="0" w:firstLine="708"/>
    </w:pPr>
    <w:rPr>
      <w:rFonts w:ascii="Arial Unicode MS" w:eastAsia="Arial Unicode MS" w:hAnsi="Arial Unicode MS" w:cs="Arial Unicode MS"/>
      <w:color w:val="auto"/>
      <w:sz w:val="28"/>
      <w:szCs w:val="20"/>
    </w:rPr>
  </w:style>
  <w:style w:type="character" w:customStyle="1" w:styleId="RecuodecorpodetextoChar">
    <w:name w:val="Recuo de corpo de texto Char"/>
    <w:basedOn w:val="Fontepargpadro"/>
    <w:link w:val="Recuodecorpodetexto"/>
    <w:semiHidden/>
    <w:rsid w:val="00F55E8B"/>
    <w:rPr>
      <w:rFonts w:ascii="Arial Unicode MS" w:eastAsia="Arial Unicode MS" w:hAnsi="Arial Unicode MS" w:cs="Arial Unicode MS"/>
      <w:sz w:val="28"/>
      <w:szCs w:val="20"/>
    </w:rPr>
  </w:style>
  <w:style w:type="paragraph" w:styleId="Corpodetexto2">
    <w:name w:val="Body Text 2"/>
    <w:basedOn w:val="Normal"/>
    <w:link w:val="Corpodetexto2Char"/>
    <w:semiHidden/>
    <w:rsid w:val="00F55E8B"/>
    <w:pPr>
      <w:autoSpaceDE w:val="0"/>
      <w:autoSpaceDN w:val="0"/>
      <w:spacing w:after="0" w:line="240" w:lineRule="auto"/>
      <w:ind w:left="0" w:firstLine="0"/>
      <w:jc w:val="left"/>
    </w:pPr>
    <w:rPr>
      <w:rFonts w:ascii="Verdana" w:eastAsia="Arial Unicode MS" w:hAnsi="Verdana" w:cs="Arial Unicode MS"/>
      <w:color w:val="auto"/>
      <w:sz w:val="20"/>
      <w:szCs w:val="20"/>
    </w:rPr>
  </w:style>
  <w:style w:type="character" w:customStyle="1" w:styleId="Corpodetexto2Char">
    <w:name w:val="Corpo de texto 2 Char"/>
    <w:basedOn w:val="Fontepargpadro"/>
    <w:link w:val="Corpodetexto2"/>
    <w:semiHidden/>
    <w:rsid w:val="00F55E8B"/>
    <w:rPr>
      <w:rFonts w:ascii="Verdana" w:eastAsia="Arial Unicode MS" w:hAnsi="Verdana" w:cs="Arial Unicode MS"/>
      <w:sz w:val="20"/>
      <w:szCs w:val="20"/>
    </w:rPr>
  </w:style>
  <w:style w:type="character" w:styleId="HiperlinkVisitado">
    <w:name w:val="FollowedHyperlink"/>
    <w:semiHidden/>
    <w:rsid w:val="00F55E8B"/>
    <w:rPr>
      <w:color w:val="800080"/>
      <w:u w:val="single"/>
    </w:rPr>
  </w:style>
  <w:style w:type="paragraph" w:styleId="NormalWeb">
    <w:name w:val="Normal (Web)"/>
    <w:basedOn w:val="Normal"/>
    <w:semiHidden/>
    <w:rsid w:val="00F55E8B"/>
    <w:pPr>
      <w:autoSpaceDE w:val="0"/>
      <w:autoSpaceDN w:val="0"/>
      <w:spacing w:before="100" w:beforeAutospacing="1" w:after="100" w:afterAutospacing="1" w:line="240" w:lineRule="auto"/>
      <w:ind w:left="0" w:firstLine="0"/>
      <w:jc w:val="left"/>
    </w:pPr>
    <w:rPr>
      <w:rFonts w:ascii="Arial Unicode MS" w:eastAsia="Arial Unicode MS" w:hAnsi="Arial Unicode MS" w:cs="Arial Unicode MS"/>
      <w:sz w:val="20"/>
      <w:szCs w:val="20"/>
    </w:rPr>
  </w:style>
  <w:style w:type="paragraph" w:styleId="Ttulo">
    <w:name w:val="Title"/>
    <w:basedOn w:val="Normal"/>
    <w:link w:val="TtuloChar"/>
    <w:qFormat/>
    <w:locked/>
    <w:rsid w:val="00F55E8B"/>
    <w:pPr>
      <w:autoSpaceDE w:val="0"/>
      <w:autoSpaceDN w:val="0"/>
      <w:spacing w:after="0" w:line="240" w:lineRule="auto"/>
      <w:ind w:left="0" w:firstLine="0"/>
      <w:jc w:val="center"/>
    </w:pPr>
    <w:rPr>
      <w:rFonts w:ascii="Times New Roman" w:eastAsia="Times New Roman" w:hAnsi="Times New Roman" w:cs="Times New Roman"/>
      <w:color w:val="auto"/>
      <w:sz w:val="28"/>
      <w:szCs w:val="28"/>
    </w:rPr>
  </w:style>
  <w:style w:type="character" w:customStyle="1" w:styleId="TtuloChar">
    <w:name w:val="Título Char"/>
    <w:basedOn w:val="Fontepargpadro"/>
    <w:link w:val="Ttulo"/>
    <w:rsid w:val="00F55E8B"/>
    <w:rPr>
      <w:rFonts w:ascii="Times New Roman" w:eastAsia="Times New Roman" w:hAnsi="Times New Roman"/>
      <w:sz w:val="28"/>
      <w:szCs w:val="28"/>
    </w:rPr>
  </w:style>
  <w:style w:type="paragraph" w:styleId="Recuodecorpodetexto2">
    <w:name w:val="Body Text Indent 2"/>
    <w:basedOn w:val="Normal"/>
    <w:link w:val="Recuodecorpodetexto2Char"/>
    <w:semiHidden/>
    <w:rsid w:val="00F55E8B"/>
    <w:pPr>
      <w:autoSpaceDE w:val="0"/>
      <w:autoSpaceDN w:val="0"/>
      <w:spacing w:after="120" w:line="480" w:lineRule="auto"/>
      <w:ind w:left="283" w:firstLine="0"/>
      <w:jc w:val="left"/>
    </w:pPr>
    <w:rPr>
      <w:rFonts w:ascii="Times New Roman" w:eastAsia="Times New Roman" w:hAnsi="Times New Roman" w:cs="Times New Roman"/>
      <w:color w:val="auto"/>
      <w:sz w:val="20"/>
      <w:szCs w:val="20"/>
    </w:rPr>
  </w:style>
  <w:style w:type="character" w:customStyle="1" w:styleId="Recuodecorpodetexto2Char">
    <w:name w:val="Recuo de corpo de texto 2 Char"/>
    <w:basedOn w:val="Fontepargpadro"/>
    <w:link w:val="Recuodecorpodetexto2"/>
    <w:semiHidden/>
    <w:rsid w:val="00F55E8B"/>
    <w:rPr>
      <w:rFonts w:ascii="Times New Roman" w:eastAsia="Times New Roman" w:hAnsi="Times New Roman"/>
      <w:sz w:val="20"/>
      <w:szCs w:val="20"/>
    </w:rPr>
  </w:style>
  <w:style w:type="paragraph" w:styleId="Lista">
    <w:name w:val="List"/>
    <w:basedOn w:val="Normal"/>
    <w:semiHidden/>
    <w:rsid w:val="00F55E8B"/>
    <w:pPr>
      <w:spacing w:after="0" w:line="240" w:lineRule="auto"/>
      <w:ind w:left="283" w:hanging="283"/>
      <w:jc w:val="left"/>
    </w:pPr>
    <w:rPr>
      <w:rFonts w:ascii="Times New Roman" w:eastAsia="Times New Roman" w:hAnsi="Times New Roman" w:cs="Times New Roman"/>
      <w:color w:val="auto"/>
      <w:sz w:val="20"/>
      <w:szCs w:val="20"/>
    </w:rPr>
  </w:style>
  <w:style w:type="paragraph" w:customStyle="1" w:styleId="Normal12pt">
    <w:name w:val="Normal + 12 pt"/>
    <w:aliases w:val="Justificado"/>
    <w:basedOn w:val="Normal"/>
    <w:rsid w:val="00F55E8B"/>
    <w:pPr>
      <w:spacing w:after="0" w:line="240" w:lineRule="auto"/>
      <w:ind w:left="0" w:firstLine="0"/>
    </w:pPr>
    <w:rPr>
      <w:rFonts w:ascii="Times New Roman" w:eastAsia="Times New Roman" w:hAnsi="Times New Roman" w:cs="Times New Roman"/>
      <w:color w:val="auto"/>
      <w:sz w:val="24"/>
      <w:szCs w:val="24"/>
    </w:rPr>
  </w:style>
  <w:style w:type="character" w:styleId="Nmerodepgina">
    <w:name w:val="page number"/>
    <w:basedOn w:val="Fontepargpadro"/>
    <w:semiHidden/>
    <w:rsid w:val="00F55E8B"/>
  </w:style>
  <w:style w:type="paragraph" w:styleId="Recuodecorpodetexto3">
    <w:name w:val="Body Text Indent 3"/>
    <w:basedOn w:val="Normal"/>
    <w:link w:val="Recuodecorpodetexto3Char"/>
    <w:semiHidden/>
    <w:rsid w:val="00F55E8B"/>
    <w:pPr>
      <w:autoSpaceDE w:val="0"/>
      <w:autoSpaceDN w:val="0"/>
      <w:spacing w:before="120" w:after="0" w:line="240" w:lineRule="auto"/>
      <w:ind w:left="0" w:firstLine="708"/>
    </w:pPr>
    <w:rPr>
      <w:rFonts w:eastAsia="Times New Roman"/>
      <w:color w:val="auto"/>
      <w:szCs w:val="24"/>
    </w:rPr>
  </w:style>
  <w:style w:type="character" w:customStyle="1" w:styleId="Recuodecorpodetexto3Char">
    <w:name w:val="Recuo de corpo de texto 3 Char"/>
    <w:basedOn w:val="Fontepargpadro"/>
    <w:link w:val="Recuodecorpodetexto3"/>
    <w:semiHidden/>
    <w:rsid w:val="00F55E8B"/>
    <w:rPr>
      <w:rFonts w:ascii="Arial" w:eastAsia="Times New Roman" w:hAnsi="Arial" w:cs="Arial"/>
      <w:szCs w:val="24"/>
    </w:rPr>
  </w:style>
  <w:style w:type="paragraph" w:styleId="Sumrio1">
    <w:name w:val="toc 1"/>
    <w:basedOn w:val="Normal"/>
    <w:next w:val="Normal"/>
    <w:autoRedefine/>
    <w:uiPriority w:val="39"/>
    <w:locked/>
    <w:rsid w:val="00F55E8B"/>
    <w:pPr>
      <w:tabs>
        <w:tab w:val="left" w:pos="400"/>
        <w:tab w:val="right" w:leader="dot" w:pos="9061"/>
      </w:tabs>
      <w:autoSpaceDE w:val="0"/>
      <w:autoSpaceDN w:val="0"/>
      <w:spacing w:after="0" w:line="240" w:lineRule="auto"/>
      <w:ind w:left="0" w:firstLine="0"/>
      <w:jc w:val="left"/>
    </w:pPr>
    <w:rPr>
      <w:rFonts w:ascii="Times New Roman" w:eastAsia="Times New Roman" w:hAnsi="Times New Roman" w:cs="Times New Roman"/>
      <w:color w:val="auto"/>
      <w:sz w:val="20"/>
      <w:szCs w:val="20"/>
    </w:rPr>
  </w:style>
  <w:style w:type="paragraph" w:styleId="Sumrio2">
    <w:name w:val="toc 2"/>
    <w:basedOn w:val="Normal"/>
    <w:next w:val="Normal"/>
    <w:autoRedefine/>
    <w:uiPriority w:val="39"/>
    <w:locked/>
    <w:rsid w:val="00F55E8B"/>
    <w:pPr>
      <w:tabs>
        <w:tab w:val="left" w:pos="800"/>
        <w:tab w:val="right" w:leader="dot" w:pos="9061"/>
      </w:tabs>
      <w:autoSpaceDE w:val="0"/>
      <w:autoSpaceDN w:val="0"/>
      <w:spacing w:after="0" w:line="240" w:lineRule="auto"/>
      <w:ind w:left="200" w:firstLine="0"/>
      <w:jc w:val="left"/>
    </w:pPr>
    <w:rPr>
      <w:rFonts w:ascii="Times New Roman" w:eastAsia="Times New Roman" w:hAnsi="Times New Roman" w:cs="Times New Roman"/>
      <w:noProof/>
      <w:color w:val="auto"/>
      <w:sz w:val="20"/>
      <w:szCs w:val="20"/>
    </w:rPr>
  </w:style>
  <w:style w:type="paragraph" w:styleId="Sumrio3">
    <w:name w:val="toc 3"/>
    <w:basedOn w:val="Normal"/>
    <w:next w:val="Normal"/>
    <w:autoRedefine/>
    <w:uiPriority w:val="39"/>
    <w:locked/>
    <w:rsid w:val="00F55E8B"/>
    <w:pPr>
      <w:autoSpaceDE w:val="0"/>
      <w:autoSpaceDN w:val="0"/>
      <w:spacing w:after="0" w:line="240" w:lineRule="auto"/>
      <w:ind w:left="400" w:firstLine="0"/>
      <w:jc w:val="left"/>
    </w:pPr>
    <w:rPr>
      <w:rFonts w:ascii="Times New Roman" w:eastAsia="Times New Roman" w:hAnsi="Times New Roman" w:cs="Times New Roman"/>
      <w:color w:val="auto"/>
      <w:sz w:val="20"/>
      <w:szCs w:val="20"/>
    </w:rPr>
  </w:style>
  <w:style w:type="paragraph" w:styleId="Sumrio4">
    <w:name w:val="toc 4"/>
    <w:basedOn w:val="Normal"/>
    <w:next w:val="Normal"/>
    <w:autoRedefine/>
    <w:locked/>
    <w:rsid w:val="00F55E8B"/>
    <w:pPr>
      <w:autoSpaceDE w:val="0"/>
      <w:autoSpaceDN w:val="0"/>
      <w:spacing w:after="0" w:line="240" w:lineRule="auto"/>
      <w:ind w:left="600" w:firstLine="0"/>
      <w:jc w:val="left"/>
    </w:pPr>
    <w:rPr>
      <w:rFonts w:ascii="Times New Roman" w:eastAsia="Times New Roman" w:hAnsi="Times New Roman" w:cs="Times New Roman"/>
      <w:color w:val="auto"/>
      <w:sz w:val="20"/>
      <w:szCs w:val="20"/>
    </w:rPr>
  </w:style>
  <w:style w:type="paragraph" w:styleId="Sumrio5">
    <w:name w:val="toc 5"/>
    <w:basedOn w:val="Normal"/>
    <w:next w:val="Normal"/>
    <w:autoRedefine/>
    <w:locked/>
    <w:rsid w:val="00F55E8B"/>
    <w:pPr>
      <w:autoSpaceDE w:val="0"/>
      <w:autoSpaceDN w:val="0"/>
      <w:spacing w:after="0" w:line="240" w:lineRule="auto"/>
      <w:ind w:left="800" w:firstLine="0"/>
      <w:jc w:val="left"/>
    </w:pPr>
    <w:rPr>
      <w:rFonts w:ascii="Times New Roman" w:eastAsia="Times New Roman" w:hAnsi="Times New Roman" w:cs="Times New Roman"/>
      <w:color w:val="auto"/>
      <w:sz w:val="20"/>
      <w:szCs w:val="20"/>
    </w:rPr>
  </w:style>
  <w:style w:type="paragraph" w:styleId="Sumrio6">
    <w:name w:val="toc 6"/>
    <w:basedOn w:val="Normal"/>
    <w:next w:val="Normal"/>
    <w:autoRedefine/>
    <w:locked/>
    <w:rsid w:val="00F55E8B"/>
    <w:pPr>
      <w:autoSpaceDE w:val="0"/>
      <w:autoSpaceDN w:val="0"/>
      <w:spacing w:after="0" w:line="240" w:lineRule="auto"/>
      <w:ind w:left="1000" w:firstLine="0"/>
      <w:jc w:val="left"/>
    </w:pPr>
    <w:rPr>
      <w:rFonts w:ascii="Times New Roman" w:eastAsia="Times New Roman" w:hAnsi="Times New Roman" w:cs="Times New Roman"/>
      <w:color w:val="auto"/>
      <w:sz w:val="20"/>
      <w:szCs w:val="20"/>
    </w:rPr>
  </w:style>
  <w:style w:type="paragraph" w:styleId="Sumrio7">
    <w:name w:val="toc 7"/>
    <w:basedOn w:val="Normal"/>
    <w:next w:val="Normal"/>
    <w:autoRedefine/>
    <w:locked/>
    <w:rsid w:val="00F55E8B"/>
    <w:pPr>
      <w:autoSpaceDE w:val="0"/>
      <w:autoSpaceDN w:val="0"/>
      <w:spacing w:after="0" w:line="240" w:lineRule="auto"/>
      <w:ind w:left="1200" w:firstLine="0"/>
      <w:jc w:val="left"/>
    </w:pPr>
    <w:rPr>
      <w:rFonts w:ascii="Times New Roman" w:eastAsia="Times New Roman" w:hAnsi="Times New Roman" w:cs="Times New Roman"/>
      <w:color w:val="auto"/>
      <w:sz w:val="20"/>
      <w:szCs w:val="20"/>
    </w:rPr>
  </w:style>
  <w:style w:type="paragraph" w:styleId="Sumrio8">
    <w:name w:val="toc 8"/>
    <w:basedOn w:val="Normal"/>
    <w:next w:val="Normal"/>
    <w:autoRedefine/>
    <w:locked/>
    <w:rsid w:val="00F55E8B"/>
    <w:pPr>
      <w:autoSpaceDE w:val="0"/>
      <w:autoSpaceDN w:val="0"/>
      <w:spacing w:after="0" w:line="240" w:lineRule="auto"/>
      <w:ind w:left="1400" w:firstLine="0"/>
      <w:jc w:val="left"/>
    </w:pPr>
    <w:rPr>
      <w:rFonts w:ascii="Times New Roman" w:eastAsia="Times New Roman" w:hAnsi="Times New Roman" w:cs="Times New Roman"/>
      <w:color w:val="auto"/>
      <w:sz w:val="20"/>
      <w:szCs w:val="20"/>
    </w:rPr>
  </w:style>
  <w:style w:type="paragraph" w:styleId="Sumrio9">
    <w:name w:val="toc 9"/>
    <w:basedOn w:val="Normal"/>
    <w:next w:val="Normal"/>
    <w:autoRedefine/>
    <w:locked/>
    <w:rsid w:val="00F55E8B"/>
    <w:pPr>
      <w:autoSpaceDE w:val="0"/>
      <w:autoSpaceDN w:val="0"/>
      <w:spacing w:after="0" w:line="240" w:lineRule="auto"/>
      <w:ind w:left="1600" w:firstLine="0"/>
      <w:jc w:val="left"/>
    </w:pPr>
    <w:rPr>
      <w:rFonts w:ascii="Times New Roman" w:eastAsia="Times New Roman" w:hAnsi="Times New Roman" w:cs="Times New Roman"/>
      <w:color w:val="auto"/>
      <w:sz w:val="20"/>
      <w:szCs w:val="20"/>
    </w:rPr>
  </w:style>
  <w:style w:type="paragraph" w:styleId="Subttulo">
    <w:name w:val="Subtitle"/>
    <w:basedOn w:val="Normal"/>
    <w:next w:val="Normal"/>
    <w:link w:val="SubttuloChar"/>
    <w:uiPriority w:val="11"/>
    <w:qFormat/>
    <w:locked/>
    <w:rsid w:val="00F55E8B"/>
    <w:pPr>
      <w:autoSpaceDE w:val="0"/>
      <w:autoSpaceDN w:val="0"/>
      <w:spacing w:after="60" w:line="240" w:lineRule="auto"/>
      <w:ind w:left="0" w:firstLine="0"/>
      <w:jc w:val="center"/>
      <w:outlineLvl w:val="1"/>
    </w:pPr>
    <w:rPr>
      <w:rFonts w:eastAsia="Times New Roman" w:cs="Times New Roman"/>
      <w:color w:val="auto"/>
      <w:szCs w:val="24"/>
    </w:rPr>
  </w:style>
  <w:style w:type="character" w:customStyle="1" w:styleId="SubttuloChar">
    <w:name w:val="Subtítulo Char"/>
    <w:basedOn w:val="Fontepargpadro"/>
    <w:link w:val="Subttulo"/>
    <w:uiPriority w:val="11"/>
    <w:rsid w:val="00F55E8B"/>
    <w:rPr>
      <w:rFonts w:ascii="Arial" w:eastAsia="Times New Roman" w:hAnsi="Arial"/>
      <w:szCs w:val="24"/>
    </w:rPr>
  </w:style>
  <w:style w:type="character" w:styleId="Refdecomentrio">
    <w:name w:val="annotation reference"/>
    <w:uiPriority w:val="99"/>
    <w:semiHidden/>
    <w:unhideWhenUsed/>
    <w:rsid w:val="00F55E8B"/>
    <w:rPr>
      <w:sz w:val="16"/>
      <w:szCs w:val="16"/>
    </w:rPr>
  </w:style>
  <w:style w:type="paragraph" w:styleId="Textodecomentrio">
    <w:name w:val="annotation text"/>
    <w:basedOn w:val="Normal"/>
    <w:link w:val="TextodecomentrioChar"/>
    <w:uiPriority w:val="99"/>
    <w:semiHidden/>
    <w:unhideWhenUsed/>
    <w:rsid w:val="00F55E8B"/>
    <w:pPr>
      <w:autoSpaceDE w:val="0"/>
      <w:autoSpaceDN w:val="0"/>
      <w:spacing w:after="0" w:line="240" w:lineRule="auto"/>
      <w:ind w:left="0" w:firstLine="0"/>
      <w:jc w:val="left"/>
    </w:pPr>
    <w:rPr>
      <w:rFonts w:ascii="Times New Roman" w:eastAsia="Times New Roman" w:hAnsi="Times New Roman" w:cs="Times New Roman"/>
      <w:color w:val="auto"/>
      <w:sz w:val="20"/>
      <w:szCs w:val="20"/>
    </w:rPr>
  </w:style>
  <w:style w:type="character" w:customStyle="1" w:styleId="TextodecomentrioChar">
    <w:name w:val="Texto de comentário Char"/>
    <w:basedOn w:val="Fontepargpadro"/>
    <w:link w:val="Textodecomentrio"/>
    <w:uiPriority w:val="99"/>
    <w:semiHidden/>
    <w:rsid w:val="00F55E8B"/>
    <w:rPr>
      <w:rFonts w:ascii="Times New Roman" w:eastAsia="Times New Roman" w:hAnsi="Times New Roman"/>
      <w:sz w:val="20"/>
      <w:szCs w:val="20"/>
    </w:rPr>
  </w:style>
  <w:style w:type="paragraph" w:styleId="Assuntodocomentrio">
    <w:name w:val="annotation subject"/>
    <w:basedOn w:val="Textodecomentrio"/>
    <w:next w:val="Textodecomentrio"/>
    <w:link w:val="AssuntodocomentrioChar"/>
    <w:uiPriority w:val="99"/>
    <w:semiHidden/>
    <w:unhideWhenUsed/>
    <w:rsid w:val="00F55E8B"/>
    <w:rPr>
      <w:b/>
      <w:bCs/>
    </w:rPr>
  </w:style>
  <w:style w:type="character" w:customStyle="1" w:styleId="AssuntodocomentrioChar">
    <w:name w:val="Assunto do comentário Char"/>
    <w:basedOn w:val="TextodecomentrioChar"/>
    <w:link w:val="Assuntodocomentrio"/>
    <w:uiPriority w:val="99"/>
    <w:semiHidden/>
    <w:rsid w:val="00F55E8B"/>
    <w:rPr>
      <w:rFonts w:ascii="Times New Roman" w:eastAsia="Times New Roman" w:hAnsi="Times New Roman"/>
      <w:b/>
      <w:bCs/>
      <w:sz w:val="20"/>
      <w:szCs w:val="20"/>
    </w:rPr>
  </w:style>
  <w:style w:type="paragraph" w:styleId="Reviso">
    <w:name w:val="Revision"/>
    <w:hidden/>
    <w:uiPriority w:val="99"/>
    <w:semiHidden/>
    <w:rsid w:val="00F55E8B"/>
    <w:rPr>
      <w:rFonts w:ascii="Times New Roman" w:eastAsia="Times New Roman" w:hAnsi="Times New Roman"/>
      <w:sz w:val="20"/>
      <w:szCs w:val="20"/>
    </w:rPr>
  </w:style>
  <w:style w:type="character" w:customStyle="1" w:styleId="MenoPendente">
    <w:name w:val="Menção Pendente"/>
    <w:uiPriority w:val="99"/>
    <w:semiHidden/>
    <w:unhideWhenUsed/>
    <w:rsid w:val="00F55E8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licita@condor.rs.gov.br" TargetMode="Externa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47</Pages>
  <Words>12178</Words>
  <Characters>65764</Characters>
  <Application>Microsoft Office Word</Application>
  <DocSecurity>0</DocSecurity>
  <Lines>548</Lines>
  <Paragraphs>155</Paragraphs>
  <ScaleCrop>false</ScaleCrop>
  <HeadingPairs>
    <vt:vector size="2" baseType="variant">
      <vt:variant>
        <vt:lpstr>Título</vt:lpstr>
      </vt:variant>
      <vt:variant>
        <vt:i4>1</vt:i4>
      </vt:variant>
    </vt:vector>
  </HeadingPairs>
  <TitlesOfParts>
    <vt:vector size="1" baseType="lpstr">
      <vt:lpstr>EDITAL DE CONCORRÊNCIA Nº 01/2022</vt:lpstr>
    </vt:vector>
  </TitlesOfParts>
  <Company>Kille®Soft</Company>
  <LinksUpToDate>false</LinksUpToDate>
  <CharactersWithSpaces>77787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CONCORRÊNCIA Nº 01/2022</dc:title>
  <dc:subject/>
  <dc:creator>adm</dc:creator>
  <cp:keywords/>
  <dc:description/>
  <cp:lastModifiedBy>Usuário do Windows</cp:lastModifiedBy>
  <cp:revision>9</cp:revision>
  <cp:lastPrinted>2022-06-28T17:17:00Z</cp:lastPrinted>
  <dcterms:created xsi:type="dcterms:W3CDTF">2022-08-26T12:58:00Z</dcterms:created>
  <dcterms:modified xsi:type="dcterms:W3CDTF">2022-08-31T14:42:00Z</dcterms:modified>
</cp:coreProperties>
</file>