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33F25" w14:textId="1F4F7861" w:rsidR="00E72F92" w:rsidRDefault="00E72F92" w:rsidP="00E72F92">
      <w:pPr>
        <w:rPr>
          <w:color w:val="FF0000"/>
          <w:highlight w:val="yellow"/>
        </w:rPr>
      </w:pPr>
      <w:r w:rsidRPr="0074555A">
        <w:rPr>
          <w:color w:val="FF0000"/>
          <w:highlight w:val="yellow"/>
        </w:rPr>
        <w:t xml:space="preserve">LINHA </w:t>
      </w:r>
      <w:r>
        <w:rPr>
          <w:color w:val="FF0000"/>
          <w:highlight w:val="yellow"/>
        </w:rPr>
        <w:t>7-</w:t>
      </w:r>
      <w:r w:rsidRPr="000500E2">
        <w:rPr>
          <w:color w:val="FF0000"/>
          <w:highlight w:val="yellow"/>
        </w:rPr>
        <w:t xml:space="preserve"> </w:t>
      </w:r>
      <w:r w:rsidRPr="00B524B6">
        <w:rPr>
          <w:color w:val="FF0000"/>
          <w:highlight w:val="yellow"/>
        </w:rPr>
        <w:t>FAZENDA RAMADA-ESQUINA BECK- VEÍCULO DE NO MÍNIMO 15P</w:t>
      </w:r>
      <w:r>
        <w:rPr>
          <w:color w:val="FF0000"/>
          <w:highlight w:val="yellow"/>
        </w:rPr>
        <w:t>-</w:t>
      </w:r>
      <w:r w:rsidRPr="00B524B6">
        <w:rPr>
          <w:color w:val="FF0000"/>
          <w:highlight w:val="yellow"/>
        </w:rPr>
        <w:t xml:space="preserve"> APROXIMADAMENTE (1</w:t>
      </w:r>
      <w:r>
        <w:rPr>
          <w:color w:val="FF0000"/>
          <w:highlight w:val="yellow"/>
        </w:rPr>
        <w:t>70</w:t>
      </w:r>
      <w:r w:rsidRPr="00B524B6">
        <w:rPr>
          <w:color w:val="FF0000"/>
          <w:highlight w:val="yellow"/>
        </w:rPr>
        <w:t xml:space="preserve"> KM)</w:t>
      </w:r>
      <w:r w:rsidRPr="000500E2">
        <w:rPr>
          <w:color w:val="FF0000"/>
          <w:highlight w:val="yellow"/>
        </w:rPr>
        <w:t xml:space="preserve"> </w:t>
      </w:r>
    </w:p>
    <w:p w14:paraId="407A6594" w14:textId="77777777" w:rsidR="00E72F92" w:rsidRPr="0074555A" w:rsidRDefault="00E72F92" w:rsidP="00E72F92">
      <w:pPr>
        <w:rPr>
          <w:color w:val="FF0000"/>
          <w:highlight w:val="yellow"/>
        </w:rPr>
      </w:pPr>
      <w:r>
        <w:rPr>
          <w:color w:val="FF0000"/>
          <w:highlight w:val="yellow"/>
        </w:rPr>
        <w:t>(35,4 KM PAVIMENTADO)</w:t>
      </w:r>
    </w:p>
    <w:p w14:paraId="3297B16A" w14:textId="77777777" w:rsidR="00E72F92" w:rsidRPr="0074555A" w:rsidRDefault="00E72F92" w:rsidP="00E72F92">
      <w:pPr>
        <w:rPr>
          <w:color w:val="FF0000"/>
          <w:highlight w:val="yellow"/>
        </w:rPr>
      </w:pPr>
    </w:p>
    <w:p w14:paraId="007DF066" w14:textId="77777777" w:rsidR="00E72F92" w:rsidRPr="0074555A" w:rsidRDefault="00E72F92" w:rsidP="00E72F92">
      <w:pPr>
        <w:rPr>
          <w:color w:val="FF0000"/>
        </w:rPr>
      </w:pPr>
    </w:p>
    <w:p w14:paraId="7A7C3811" w14:textId="77777777" w:rsidR="00E72F92" w:rsidRDefault="00E72F92" w:rsidP="00E72F92">
      <w:pPr>
        <w:jc w:val="both"/>
      </w:pPr>
      <w:r>
        <w:t xml:space="preserve">   MANHÃ:(O HORÁRIO DE INÍCIO DO ROTEIRO DEVE ATENDER A NECESSIDADE DOS ALUNOS DA ESCOLA AGOSTINHA </w:t>
      </w:r>
      <w:proofErr w:type="gramStart"/>
      <w:r>
        <w:t>DILL  E</w:t>
      </w:r>
      <w:proofErr w:type="gramEnd"/>
      <w:r>
        <w:t xml:space="preserve"> DAS MUNICIPAIS QUE DEVERÃO ESTAR EM FRENTE A EMEF VENCESLAU PINHEIRO ÀS 06:40 HORAS, APÓS ENTREGUE ESTES ALUNOS, VOLTA NA MESMA ROTA MENOS A GRANJA DOS BANDEIRAS PARA PEGAR AS CRIANÇAS DA ESCOLA VENCESLAU PINHEIRO). O ROTEIRO SEGUE-SE SAINDO DA PREFEITURA </w:t>
      </w:r>
      <w:proofErr w:type="gramStart"/>
      <w:r>
        <w:t>MUNICIPAL,VILA</w:t>
      </w:r>
      <w:proofErr w:type="gramEnd"/>
      <w:r>
        <w:t xml:space="preserve"> ESQUINA BECK, FAZENDA DA RAMADA, EMEF VENCESLAU PINHEIRO (LINHA ESQUINA BECK) DESLOCANDO-SE PELAS SEGUINTES PROPRIEDADES RURAIS: TAMBO DO SR. JOÃO HERCULANO – GRANJA DO SENHOR HERCULANO – ADRIANO CEZAR PALHIARINI – GRANJA VELHA – ARDENGUI – BALANÇA DO SENHOR JOÃO HERCULANO – ADÃO CHAGAS-GRANJA BANDEIRA E RETORNA EM DIREÇÃO A EMEF VENCESLAU PINHEIRO.</w:t>
      </w:r>
    </w:p>
    <w:p w14:paraId="27AA0238" w14:textId="77777777" w:rsidR="00E72F92" w:rsidRDefault="00E72F92" w:rsidP="00E72F92">
      <w:pPr>
        <w:jc w:val="both"/>
      </w:pPr>
      <w:r>
        <w:t xml:space="preserve">   </w:t>
      </w:r>
    </w:p>
    <w:p w14:paraId="0A7FDB2B" w14:textId="3E11DEF7" w:rsidR="00E72F92" w:rsidRDefault="00E72F92" w:rsidP="00E72F92">
      <w:pPr>
        <w:jc w:val="both"/>
      </w:pPr>
      <w:r>
        <w:t xml:space="preserve">  </w:t>
      </w:r>
      <w:r>
        <w:t xml:space="preserve"> FINAL DA MANHÃ: SAÍDA DA EMEF VENCESLAU PINHEIRO, SEGUINDO PARA AS PROPRIEDADES: TAMBO DO SR. JOÃO HERCULANO-GRANJA BANDEIRA – GRANJA DO SR. JOÃO HERCULANO – ADRIANO CEZAR – PALHIARINI – GRANJA VELHA ARDENGUI – BALANÇA DO SR. JOÃO HERCULANO – ADÃO CHAGAS EM DIREÇÃO A EMEF VENCESLAU PINHEIRO, RETORNANDO PARA PREFEITURA MUNICIPAL DE CONDOR.</w:t>
      </w:r>
    </w:p>
    <w:p w14:paraId="6EF60C7F" w14:textId="77777777" w:rsidR="00E72F92" w:rsidRDefault="00E72F92" w:rsidP="00E72F92">
      <w:pPr>
        <w:jc w:val="both"/>
      </w:pPr>
    </w:p>
    <w:p w14:paraId="6607AA5B" w14:textId="4EA36F6A" w:rsidR="00E72F92" w:rsidRDefault="00E72F92" w:rsidP="00E72F92">
      <w:pPr>
        <w:jc w:val="both"/>
      </w:pPr>
      <w:r>
        <w:t>PARADAS: 11</w:t>
      </w:r>
    </w:p>
    <w:p w14:paraId="33892C99" w14:textId="77777777" w:rsidR="00A27795" w:rsidRDefault="00A27795"/>
    <w:sectPr w:rsidR="00A277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F92"/>
    <w:rsid w:val="00002B26"/>
    <w:rsid w:val="00A27795"/>
    <w:rsid w:val="00E7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F0A9A"/>
  <w15:chartTrackingRefBased/>
  <w15:docId w15:val="{7EDEEFB6-D02E-4191-9126-F2971274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F92"/>
    <w:pPr>
      <w:spacing w:after="200" w:line="276" w:lineRule="auto"/>
    </w:pPr>
    <w:rPr>
      <w:rFonts w:ascii="Bookman Old Style" w:hAnsi="Bookman Old Style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2022-05-09T19:35:00Z</dcterms:created>
  <dcterms:modified xsi:type="dcterms:W3CDTF">2022-05-09T19:37:00Z</dcterms:modified>
</cp:coreProperties>
</file>