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33BA" w14:textId="77777777" w:rsidR="00795DE1" w:rsidRDefault="00795DE1" w:rsidP="00795DE1">
      <w:pPr>
        <w:rPr>
          <w:color w:val="FF0000"/>
          <w:highlight w:val="yellow"/>
        </w:rPr>
      </w:pPr>
      <w:r>
        <w:rPr>
          <w:color w:val="FF0000"/>
          <w:highlight w:val="yellow"/>
        </w:rPr>
        <w:t>LINHA 6-LINHA RAMADA-LINHA ÉDEN-MAMBUCA -VEÍCULO DE NO MÍNIMO 15P- APROXIMADAMENTE (128 KM/DIA)</w:t>
      </w:r>
    </w:p>
    <w:p w14:paraId="472C5683" w14:textId="77777777" w:rsidR="00795DE1" w:rsidRDefault="00795DE1" w:rsidP="00795DE1">
      <w:pPr>
        <w:rPr>
          <w:color w:val="FF0000"/>
          <w:highlight w:val="yellow"/>
        </w:rPr>
      </w:pPr>
    </w:p>
    <w:p w14:paraId="0AFFC7AB" w14:textId="77777777" w:rsidR="00795DE1" w:rsidRDefault="00795DE1" w:rsidP="00795DE1">
      <w:pPr>
        <w:jc w:val="both"/>
      </w:pPr>
      <w:r>
        <w:t xml:space="preserve">    MANHÃ: SAÍDA DA PREFEITURA MUNICIPAL, EM DIREÇÃO A LINHA RAMADA  E VAI EM DIREÇÃO AO PAVILHÃO DE LINHA RAMADA, APÓS PROPRIEDADE DE EDO KASPER, VOLTA E PEGA A ESQUERDA SENTIDO LINHA ÉDEN, MACHADO, LUIS MESADRI, APÓS A PONTE PROPRIEDADE DOS POLL, GILDO, ANTES DA SUBIDA DO MINDO KUHN, TEM DUAS PARADAS NA ESTRADA E SEGUE SENTIDO A ESCOLA CASTELO BRANCO, SAI DA  ESCOLA E SEGUE DE VOLTA ATÉ A PROPRIEDADE DE GUINTER WECHEWERT E SEGUE ATÉ A PROPRIEDADE DE WALMOR DA RODRIGUES, MILTON DIESEL, HOFFMEISTER, VICENTE DA SILVA E RETORNA ATÉ A ESCOLA CASTELO BRANCO.</w:t>
      </w:r>
    </w:p>
    <w:p w14:paraId="694E2FD8" w14:textId="77777777" w:rsidR="00795DE1" w:rsidRDefault="00795DE1" w:rsidP="00795DE1">
      <w:pPr>
        <w:jc w:val="both"/>
      </w:pPr>
      <w:r>
        <w:t xml:space="preserve">   </w:t>
      </w:r>
    </w:p>
    <w:p w14:paraId="119BAA10" w14:textId="2AFFAF73" w:rsidR="00795DE1" w:rsidRDefault="00795DE1" w:rsidP="00795DE1">
      <w:pPr>
        <w:jc w:val="both"/>
      </w:pPr>
      <w:r>
        <w:t xml:space="preserve">  </w:t>
      </w:r>
      <w:r>
        <w:t xml:space="preserve"> MEIO-DIA: SAÍDA DA ESCOLA CASTELO BRANCO E LEVA TODOS OS ALUNOS QUE ESTUDAM NA CASTELO BRANCO PRIMEIRO, ATÉ A RAMADA, APÓS PEGA OS QUE VEM DA CIDADE NA PARADA DE ÔNIBUS NA FRENTE DA PROPRIEDADE DE JORGE KHUN E DEVOLVE TODOS PELO ROTEIRO INICIAL DA MANHÃ E RETORNA ATÉ A CASTELO BRANCO.</w:t>
      </w:r>
    </w:p>
    <w:p w14:paraId="7F104186" w14:textId="77777777" w:rsidR="00795DE1" w:rsidRDefault="00795DE1" w:rsidP="00795DE1">
      <w:pPr>
        <w:jc w:val="both"/>
      </w:pPr>
      <w:r>
        <w:t xml:space="preserve">    </w:t>
      </w:r>
    </w:p>
    <w:p w14:paraId="1BD7F178" w14:textId="029626C7" w:rsidR="00795DE1" w:rsidRDefault="00795DE1" w:rsidP="00795DE1">
      <w:pPr>
        <w:jc w:val="both"/>
      </w:pPr>
      <w:r>
        <w:t xml:space="preserve">   </w:t>
      </w:r>
      <w:r>
        <w:t>FINAL DA TARDE: SAÍDA DA ESCOLA CASTELO BRANCO E DEVOLVE OS QUE SOBRARAM DO PROJETO, ENTREGA E RETORNA PARA CIDADE.</w:t>
      </w:r>
    </w:p>
    <w:p w14:paraId="39E273D9" w14:textId="77777777" w:rsidR="007C5FB4" w:rsidRDefault="007C5FB4" w:rsidP="00795DE1">
      <w:pPr>
        <w:jc w:val="both"/>
      </w:pPr>
    </w:p>
    <w:p w14:paraId="46575146" w14:textId="5A95A4DC" w:rsidR="00795DE1" w:rsidRDefault="00795DE1" w:rsidP="00795DE1">
      <w:pPr>
        <w:jc w:val="both"/>
      </w:pPr>
      <w:r>
        <w:t>PARADAS: 19</w:t>
      </w:r>
    </w:p>
    <w:p w14:paraId="73A0A079" w14:textId="77777777" w:rsidR="00A27795" w:rsidRDefault="00A27795"/>
    <w:sectPr w:rsidR="00A27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E1"/>
    <w:rsid w:val="00795DE1"/>
    <w:rsid w:val="007C5FB4"/>
    <w:rsid w:val="00A2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7A57"/>
  <w15:chartTrackingRefBased/>
  <w15:docId w15:val="{89053237-545C-4922-AA26-1931C3D9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E1"/>
    <w:pPr>
      <w:spacing w:after="200" w:line="276" w:lineRule="auto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2022-05-09T19:34:00Z</dcterms:created>
  <dcterms:modified xsi:type="dcterms:W3CDTF">2022-05-09T19:35:00Z</dcterms:modified>
</cp:coreProperties>
</file>