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57D" w:rsidRPr="000236FB" w:rsidRDefault="001B357D" w:rsidP="001B357D">
      <w:pPr>
        <w:spacing w:after="0" w:line="240" w:lineRule="auto"/>
        <w:jc w:val="both"/>
        <w:rPr>
          <w:rFonts w:eastAsia="Times New Roman"/>
          <w:b/>
          <w:bCs/>
          <w:sz w:val="28"/>
          <w:szCs w:val="20"/>
        </w:rPr>
      </w:pPr>
    </w:p>
    <w:p w:rsidR="001B357D" w:rsidRPr="000236FB" w:rsidRDefault="001B357D" w:rsidP="001B357D">
      <w:pPr>
        <w:spacing w:after="0" w:line="240" w:lineRule="auto"/>
        <w:jc w:val="center"/>
        <w:rPr>
          <w:rFonts w:ascii="Bookman Old Style" w:eastAsia="Times New Roman" w:hAnsi="Bookman Old Style"/>
          <w:b/>
          <w:bCs/>
          <w:sz w:val="28"/>
          <w:szCs w:val="20"/>
        </w:rPr>
      </w:pPr>
      <w:r w:rsidRPr="000236FB">
        <w:rPr>
          <w:rFonts w:ascii="Bookman Old Style" w:eastAsia="Times New Roman" w:hAnsi="Bookman Old Style"/>
          <w:b/>
          <w:bCs/>
          <w:sz w:val="28"/>
          <w:szCs w:val="20"/>
        </w:rPr>
        <w:t xml:space="preserve">PROCESSO LICITATÓRIO Nº </w:t>
      </w:r>
      <w:r>
        <w:rPr>
          <w:rFonts w:ascii="Bookman Old Style" w:eastAsia="Times New Roman" w:hAnsi="Bookman Old Style"/>
          <w:b/>
          <w:bCs/>
          <w:sz w:val="28"/>
          <w:szCs w:val="20"/>
        </w:rPr>
        <w:t>2.192</w:t>
      </w:r>
      <w:r w:rsidRPr="000236FB">
        <w:rPr>
          <w:rFonts w:ascii="Bookman Old Style" w:eastAsia="Times New Roman" w:hAnsi="Bookman Old Style"/>
          <w:b/>
          <w:bCs/>
          <w:sz w:val="28"/>
          <w:szCs w:val="20"/>
        </w:rPr>
        <w:t>/</w:t>
      </w:r>
      <w:r>
        <w:rPr>
          <w:rFonts w:ascii="Bookman Old Style" w:eastAsia="Times New Roman" w:hAnsi="Bookman Old Style"/>
          <w:b/>
          <w:bCs/>
          <w:sz w:val="28"/>
          <w:szCs w:val="20"/>
        </w:rPr>
        <w:t>2.021</w:t>
      </w:r>
    </w:p>
    <w:p w:rsidR="001B357D" w:rsidRPr="000236FB" w:rsidRDefault="001B357D" w:rsidP="001B357D">
      <w:pPr>
        <w:spacing w:after="0" w:line="240" w:lineRule="auto"/>
        <w:jc w:val="center"/>
        <w:rPr>
          <w:rFonts w:ascii="Bookman Old Style" w:eastAsia="Times New Roman" w:hAnsi="Bookman Old Style"/>
          <w:b/>
          <w:bCs/>
          <w:sz w:val="28"/>
          <w:szCs w:val="24"/>
          <w:lang w:eastAsia="x-none"/>
        </w:rPr>
      </w:pPr>
    </w:p>
    <w:p w:rsidR="001B357D" w:rsidRPr="000236FB" w:rsidRDefault="001B357D" w:rsidP="001B357D">
      <w:pPr>
        <w:spacing w:after="0" w:line="240" w:lineRule="auto"/>
        <w:jc w:val="center"/>
        <w:rPr>
          <w:rFonts w:ascii="Bookman Old Style" w:eastAsia="Times New Roman" w:hAnsi="Bookman Old Style"/>
          <w:b/>
          <w:bCs/>
          <w:sz w:val="28"/>
          <w:szCs w:val="24"/>
          <w:lang w:val="x-none" w:eastAsia="x-none"/>
        </w:rPr>
      </w:pPr>
      <w:r w:rsidRPr="000236FB">
        <w:rPr>
          <w:rFonts w:ascii="Bookman Old Style" w:eastAsia="Times New Roman" w:hAnsi="Bookman Old Style"/>
          <w:b/>
          <w:bCs/>
          <w:sz w:val="28"/>
          <w:szCs w:val="24"/>
          <w:lang w:val="x-none" w:eastAsia="x-none"/>
        </w:rPr>
        <w:t>EDITAL DE LICITAÇÃO</w:t>
      </w:r>
    </w:p>
    <w:p w:rsidR="001B357D" w:rsidRPr="000236FB" w:rsidRDefault="001B357D" w:rsidP="001B357D">
      <w:pPr>
        <w:keepNext/>
        <w:spacing w:after="0" w:line="240" w:lineRule="auto"/>
        <w:jc w:val="center"/>
        <w:outlineLvl w:val="0"/>
        <w:rPr>
          <w:rFonts w:ascii="Bookman Old Style" w:eastAsia="Times New Roman" w:hAnsi="Bookman Old Style"/>
          <w:b/>
          <w:bCs/>
          <w:sz w:val="28"/>
          <w:szCs w:val="24"/>
          <w:lang w:val="x-none" w:eastAsia="x-none"/>
        </w:rPr>
      </w:pPr>
      <w:r w:rsidRPr="000236FB">
        <w:rPr>
          <w:rFonts w:ascii="Bookman Old Style" w:eastAsia="Times New Roman" w:hAnsi="Bookman Old Style"/>
          <w:b/>
          <w:bCs/>
          <w:sz w:val="28"/>
          <w:szCs w:val="24"/>
          <w:lang w:val="x-none" w:eastAsia="x-none"/>
        </w:rPr>
        <w:t xml:space="preserve">MODALIDADE </w:t>
      </w:r>
      <w:r>
        <w:rPr>
          <w:rFonts w:ascii="Bookman Old Style" w:eastAsia="Times New Roman" w:hAnsi="Bookman Old Style"/>
          <w:b/>
          <w:bCs/>
          <w:sz w:val="28"/>
          <w:szCs w:val="24"/>
          <w:lang w:val="x-none" w:eastAsia="x-none"/>
        </w:rPr>
        <w:t>PREGÃO</w:t>
      </w:r>
      <w:r w:rsidRPr="000236FB">
        <w:rPr>
          <w:rFonts w:ascii="Bookman Old Style" w:eastAsia="Times New Roman" w:hAnsi="Bookman Old Style"/>
          <w:b/>
          <w:bCs/>
          <w:sz w:val="28"/>
          <w:szCs w:val="24"/>
          <w:lang w:val="x-none" w:eastAsia="x-none"/>
        </w:rPr>
        <w:t xml:space="preserve"> Nº </w:t>
      </w:r>
      <w:r w:rsidRPr="000236FB">
        <w:rPr>
          <w:rFonts w:ascii="Bookman Old Style" w:eastAsia="Times New Roman" w:hAnsi="Bookman Old Style"/>
          <w:b/>
          <w:bCs/>
          <w:sz w:val="28"/>
          <w:szCs w:val="24"/>
          <w:lang w:eastAsia="x-none"/>
        </w:rPr>
        <w:t>0</w:t>
      </w:r>
      <w:r>
        <w:rPr>
          <w:rFonts w:ascii="Bookman Old Style" w:eastAsia="Times New Roman" w:hAnsi="Bookman Old Style"/>
          <w:b/>
          <w:bCs/>
          <w:sz w:val="28"/>
          <w:szCs w:val="24"/>
          <w:lang w:val="x-none" w:eastAsia="x-none"/>
        </w:rPr>
        <w:t>36</w:t>
      </w:r>
      <w:r w:rsidRPr="000236FB">
        <w:rPr>
          <w:rFonts w:ascii="Bookman Old Style" w:eastAsia="Times New Roman" w:hAnsi="Bookman Old Style"/>
          <w:b/>
          <w:bCs/>
          <w:sz w:val="28"/>
          <w:szCs w:val="24"/>
          <w:lang w:val="x-none" w:eastAsia="x-none"/>
        </w:rPr>
        <w:t>/</w:t>
      </w:r>
      <w:r>
        <w:rPr>
          <w:rFonts w:ascii="Bookman Old Style" w:eastAsia="Times New Roman" w:hAnsi="Bookman Old Style"/>
          <w:b/>
          <w:bCs/>
          <w:sz w:val="28"/>
          <w:szCs w:val="24"/>
          <w:lang w:val="x-none" w:eastAsia="x-none"/>
        </w:rPr>
        <w:t>2.021</w:t>
      </w:r>
    </w:p>
    <w:p w:rsidR="001B357D" w:rsidRPr="000236FB" w:rsidRDefault="001B357D" w:rsidP="001B357D">
      <w:pPr>
        <w:spacing w:after="0" w:line="240" w:lineRule="auto"/>
        <w:jc w:val="center"/>
        <w:rPr>
          <w:rFonts w:ascii="Bookman Old Style" w:eastAsia="Times New Roman" w:hAnsi="Bookman Old Style"/>
          <w:b/>
          <w:sz w:val="28"/>
          <w:szCs w:val="28"/>
        </w:rPr>
      </w:pPr>
      <w:r w:rsidRPr="001B357D">
        <w:rPr>
          <w:rFonts w:ascii="Bookman Old Style" w:eastAsia="Times New Roman" w:hAnsi="Bookman Old Style"/>
          <w:b/>
          <w:sz w:val="28"/>
          <w:szCs w:val="28"/>
        </w:rPr>
        <w:t>REGISTRO DE PREÇOS</w:t>
      </w:r>
    </w:p>
    <w:p w:rsidR="001B357D" w:rsidRPr="000236FB" w:rsidRDefault="001B357D" w:rsidP="001B357D">
      <w:pPr>
        <w:spacing w:after="0" w:line="240" w:lineRule="auto"/>
        <w:jc w:val="both"/>
        <w:rPr>
          <w:rFonts w:ascii="Bookman Old Style" w:eastAsia="Times New Roman" w:hAnsi="Bookman Old Style"/>
          <w:b/>
          <w:bCs/>
          <w:szCs w:val="20"/>
        </w:rPr>
      </w:pPr>
    </w:p>
    <w:p w:rsidR="001B357D" w:rsidRPr="000236FB" w:rsidRDefault="001B357D" w:rsidP="001B357D">
      <w:pPr>
        <w:spacing w:after="0" w:line="240" w:lineRule="auto"/>
        <w:ind w:firstLine="284"/>
        <w:jc w:val="both"/>
        <w:rPr>
          <w:rFonts w:ascii="Bookman Old Style" w:eastAsia="Times New Roman" w:hAnsi="Bookman Old Style"/>
          <w:sz w:val="24"/>
          <w:szCs w:val="24"/>
        </w:rPr>
      </w:pPr>
      <w:r w:rsidRPr="000236FB">
        <w:rPr>
          <w:rFonts w:ascii="Bookman Old Style" w:eastAsia="Times New Roman" w:hAnsi="Bookman Old Style"/>
          <w:b/>
          <w:bCs/>
          <w:sz w:val="24"/>
          <w:szCs w:val="24"/>
        </w:rPr>
        <w:t>A PREFEITURA MUNICIPAL DE CONDOR</w:t>
      </w:r>
      <w:r w:rsidRPr="000236FB">
        <w:rPr>
          <w:rFonts w:ascii="Bookman Old Style" w:eastAsia="Times New Roman" w:hAnsi="Bookman Old Style"/>
          <w:sz w:val="24"/>
          <w:szCs w:val="24"/>
        </w:rPr>
        <w:t xml:space="preserve">, </w:t>
      </w:r>
      <w:r>
        <w:rPr>
          <w:rFonts w:ascii="Bookman Old Style" w:eastAsia="Times New Roman" w:hAnsi="Bookman Old Style"/>
          <w:sz w:val="24"/>
          <w:szCs w:val="24"/>
        </w:rPr>
        <w:t>E</w:t>
      </w:r>
      <w:r w:rsidRPr="000236FB">
        <w:rPr>
          <w:rFonts w:ascii="Bookman Old Style" w:eastAsia="Times New Roman" w:hAnsi="Bookman Old Style"/>
          <w:sz w:val="24"/>
          <w:szCs w:val="24"/>
        </w:rPr>
        <w:t xml:space="preserve">stado do Rio </w:t>
      </w:r>
      <w:r>
        <w:rPr>
          <w:rFonts w:ascii="Bookman Old Style" w:eastAsia="Times New Roman" w:hAnsi="Bookman Old Style"/>
          <w:sz w:val="24"/>
          <w:szCs w:val="24"/>
        </w:rPr>
        <w:t>G</w:t>
      </w:r>
      <w:r w:rsidRPr="000236FB">
        <w:rPr>
          <w:rFonts w:ascii="Bookman Old Style" w:eastAsia="Times New Roman" w:hAnsi="Bookman Old Style"/>
          <w:sz w:val="24"/>
          <w:szCs w:val="24"/>
        </w:rPr>
        <w:t xml:space="preserve">rande do Sul, torna público para conhecimento dos interessados, que fará realizar licitação, modalidade PREGÃO PRESENCIAL, do tipo </w:t>
      </w:r>
      <w:r>
        <w:rPr>
          <w:rFonts w:ascii="Bookman Old Style" w:eastAsia="Times New Roman" w:hAnsi="Bookman Old Style"/>
          <w:b/>
          <w:sz w:val="24"/>
          <w:szCs w:val="24"/>
        </w:rPr>
        <w:t>Menor Preço</w:t>
      </w:r>
      <w:r w:rsidRPr="000236FB">
        <w:rPr>
          <w:rFonts w:ascii="Bookman Old Style" w:eastAsia="Times New Roman" w:hAnsi="Bookman Old Style"/>
          <w:sz w:val="24"/>
          <w:szCs w:val="24"/>
        </w:rPr>
        <w:t>, dispondo no presente Edital as condições de sua realização.</w:t>
      </w:r>
    </w:p>
    <w:p w:rsidR="001B357D" w:rsidRPr="000236FB" w:rsidRDefault="001B357D" w:rsidP="001B357D">
      <w:pPr>
        <w:spacing w:after="0" w:line="240" w:lineRule="auto"/>
        <w:jc w:val="both"/>
        <w:rPr>
          <w:rFonts w:ascii="Bookman Old Style" w:eastAsia="Times New Roman" w:hAnsi="Bookman Old Style"/>
          <w:sz w:val="24"/>
          <w:szCs w:val="24"/>
        </w:rPr>
      </w:pPr>
    </w:p>
    <w:p w:rsidR="001B357D" w:rsidRPr="000236FB" w:rsidRDefault="001B357D" w:rsidP="001B357D">
      <w:pPr>
        <w:spacing w:after="0" w:line="240" w:lineRule="auto"/>
        <w:jc w:val="both"/>
        <w:rPr>
          <w:rFonts w:ascii="Bookman Old Style" w:eastAsia="Times New Roman" w:hAnsi="Bookman Old Style"/>
          <w:sz w:val="24"/>
          <w:szCs w:val="24"/>
        </w:rPr>
      </w:pPr>
    </w:p>
    <w:p w:rsidR="001B357D" w:rsidRPr="000236FB" w:rsidRDefault="001B357D" w:rsidP="001B357D">
      <w:pPr>
        <w:numPr>
          <w:ilvl w:val="0"/>
          <w:numId w:val="1"/>
        </w:numPr>
        <w:spacing w:after="0" w:line="240" w:lineRule="auto"/>
        <w:jc w:val="both"/>
        <w:rPr>
          <w:rFonts w:ascii="Bookman Old Style" w:eastAsia="Times New Roman" w:hAnsi="Bookman Old Style"/>
          <w:b/>
          <w:bCs/>
          <w:sz w:val="24"/>
          <w:szCs w:val="24"/>
          <w:lang w:val="x-none" w:eastAsia="x-none"/>
        </w:rPr>
      </w:pPr>
      <w:r w:rsidRPr="000236FB">
        <w:rPr>
          <w:rFonts w:ascii="Bookman Old Style" w:eastAsia="Times New Roman" w:hAnsi="Bookman Old Style"/>
          <w:b/>
          <w:bCs/>
          <w:sz w:val="24"/>
          <w:szCs w:val="24"/>
          <w:lang w:val="x-none" w:eastAsia="x-none"/>
        </w:rPr>
        <w:t>DO OBJETO</w:t>
      </w:r>
    </w:p>
    <w:p w:rsidR="001B357D" w:rsidRPr="000236FB" w:rsidRDefault="001B357D" w:rsidP="001B357D">
      <w:pPr>
        <w:spacing w:after="0" w:line="240" w:lineRule="auto"/>
        <w:ind w:left="720"/>
        <w:jc w:val="both"/>
        <w:rPr>
          <w:rFonts w:ascii="Bookman Old Style" w:eastAsia="Times New Roman" w:hAnsi="Bookman Old Style"/>
          <w:b/>
          <w:bCs/>
          <w:sz w:val="24"/>
          <w:szCs w:val="24"/>
          <w:lang w:val="x-none" w:eastAsia="x-none"/>
        </w:rPr>
      </w:pPr>
    </w:p>
    <w:p w:rsidR="001B357D" w:rsidRPr="000236FB" w:rsidRDefault="001B357D" w:rsidP="001B357D">
      <w:pPr>
        <w:numPr>
          <w:ilvl w:val="1"/>
          <w:numId w:val="1"/>
        </w:numPr>
        <w:spacing w:after="0" w:line="240" w:lineRule="auto"/>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t>A presente Licitação tem por objeto:</w:t>
      </w:r>
      <w:r w:rsidRPr="000236FB">
        <w:rPr>
          <w:rFonts w:ascii="Bookman Old Style" w:eastAsia="Times New Roman" w:hAnsi="Bookman Old Style"/>
          <w:sz w:val="24"/>
          <w:szCs w:val="24"/>
          <w:lang w:eastAsia="x-none"/>
        </w:rPr>
        <w:t xml:space="preserve"> </w:t>
      </w:r>
      <w:r w:rsidRPr="000236FB">
        <w:rPr>
          <w:rFonts w:ascii="Bookman Old Style" w:eastAsia="Times New Roman" w:hAnsi="Bookman Old Style"/>
          <w:b/>
          <w:sz w:val="24"/>
          <w:szCs w:val="24"/>
          <w:lang w:val="x-none" w:eastAsia="x-none"/>
        </w:rPr>
        <w:t xml:space="preserve"> </w:t>
      </w:r>
      <w:r>
        <w:rPr>
          <w:rFonts w:ascii="Bookman Old Style" w:eastAsia="Times New Roman" w:hAnsi="Bookman Old Style"/>
          <w:b/>
          <w:sz w:val="24"/>
          <w:szCs w:val="24"/>
          <w:lang w:val="x-none" w:eastAsia="x-none"/>
        </w:rPr>
        <w:t xml:space="preserve">AQUISIÇÃO </w:t>
      </w:r>
      <w:r>
        <w:rPr>
          <w:rFonts w:ascii="Bookman Old Style" w:eastAsia="Times New Roman" w:hAnsi="Bookman Old Style"/>
          <w:b/>
          <w:sz w:val="24"/>
          <w:szCs w:val="24"/>
          <w:lang w:eastAsia="x-none"/>
        </w:rPr>
        <w:t>EVENTUAL, FUTURA E PARCELADA DE</w:t>
      </w:r>
      <w:r>
        <w:rPr>
          <w:rFonts w:ascii="Bookman Old Style" w:eastAsia="Times New Roman" w:hAnsi="Bookman Old Style"/>
          <w:b/>
          <w:sz w:val="24"/>
          <w:szCs w:val="24"/>
          <w:lang w:val="x-none" w:eastAsia="x-none"/>
        </w:rPr>
        <w:t xml:space="preserve"> MATERIAIS PARA A CONSTRUÇÃO CIVIL PARA REFORMA E MANUTENÇÃO DE VARIAS OBRAS E SERVIÇOS A SEREM REALIZADOS </w:t>
      </w:r>
      <w:r>
        <w:rPr>
          <w:rFonts w:ascii="Bookman Old Style" w:eastAsia="Times New Roman" w:hAnsi="Bookman Old Style"/>
          <w:b/>
          <w:sz w:val="24"/>
          <w:szCs w:val="24"/>
          <w:lang w:eastAsia="x-none"/>
        </w:rPr>
        <w:t>PELAS DIVERSAS SECRETARIAS DO MUNICÍPIO DE CONDOR</w:t>
      </w:r>
      <w:r>
        <w:rPr>
          <w:rFonts w:ascii="Bookman Old Style" w:eastAsia="Times New Roman" w:hAnsi="Bookman Old Style"/>
          <w:b/>
          <w:sz w:val="24"/>
          <w:szCs w:val="24"/>
          <w:lang w:val="x-none" w:eastAsia="x-none"/>
        </w:rPr>
        <w:t>.</w:t>
      </w:r>
    </w:p>
    <w:p w:rsidR="001B357D" w:rsidRPr="000236FB" w:rsidRDefault="001B357D" w:rsidP="001B357D">
      <w:pPr>
        <w:spacing w:after="0" w:line="240" w:lineRule="auto"/>
        <w:ind w:left="720"/>
        <w:jc w:val="both"/>
        <w:rPr>
          <w:rFonts w:ascii="Bookman Old Style" w:eastAsia="Times New Roman" w:hAnsi="Bookman Old Style"/>
          <w:sz w:val="24"/>
          <w:szCs w:val="24"/>
          <w:lang w:val="x-none" w:eastAsia="x-none"/>
        </w:rPr>
      </w:pPr>
    </w:p>
    <w:p w:rsidR="001B357D" w:rsidRPr="000236FB" w:rsidRDefault="001B357D" w:rsidP="001B357D">
      <w:pPr>
        <w:numPr>
          <w:ilvl w:val="1"/>
          <w:numId w:val="1"/>
        </w:numPr>
        <w:spacing w:after="0" w:line="240" w:lineRule="auto"/>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eastAsia="x-none"/>
        </w:rPr>
        <w:t>Dados da Licitação</w:t>
      </w:r>
    </w:p>
    <w:p w:rsidR="001B357D" w:rsidRPr="000236FB" w:rsidRDefault="001B357D" w:rsidP="001B357D">
      <w:pPr>
        <w:spacing w:after="0" w:line="240" w:lineRule="auto"/>
        <w:ind w:left="708"/>
        <w:jc w:val="center"/>
        <w:rPr>
          <w:rFonts w:ascii="Bookman Old Style" w:eastAsia="Times New Roman" w:hAnsi="Bookman Old Style"/>
          <w:sz w:val="24"/>
          <w:szCs w:val="24"/>
        </w:rPr>
      </w:pPr>
    </w:p>
    <w:p w:rsidR="001B357D" w:rsidRPr="000236FB" w:rsidRDefault="001B357D" w:rsidP="001B357D">
      <w:pPr>
        <w:spacing w:after="0" w:line="240" w:lineRule="auto"/>
        <w:jc w:val="both"/>
        <w:rPr>
          <w:rFonts w:ascii="Bookman Old Style" w:eastAsia="Times New Roman" w:hAnsi="Bookman Old Style"/>
          <w:sz w:val="24"/>
          <w:szCs w:val="24"/>
        </w:rPr>
      </w:pPr>
      <w:r w:rsidRPr="000236FB">
        <w:rPr>
          <w:rFonts w:ascii="Bookman Old Style" w:eastAsia="Times New Roman" w:hAnsi="Bookman Old Style"/>
          <w:sz w:val="24"/>
          <w:szCs w:val="24"/>
        </w:rPr>
        <w:t xml:space="preserve">Tipo de Licitação: </w:t>
      </w:r>
      <w:r>
        <w:rPr>
          <w:rFonts w:ascii="Bookman Old Style" w:eastAsia="Times New Roman" w:hAnsi="Bookman Old Style"/>
          <w:b/>
          <w:sz w:val="24"/>
          <w:szCs w:val="24"/>
        </w:rPr>
        <w:t>Menor Preço</w:t>
      </w:r>
    </w:p>
    <w:p w:rsidR="001B357D" w:rsidRPr="000236FB" w:rsidRDefault="001B357D" w:rsidP="001B357D">
      <w:pPr>
        <w:spacing w:after="0" w:line="240" w:lineRule="auto"/>
        <w:jc w:val="both"/>
        <w:rPr>
          <w:rFonts w:ascii="Bookman Old Style" w:eastAsia="Times New Roman" w:hAnsi="Bookman Old Style"/>
          <w:b/>
          <w:bCs/>
          <w:sz w:val="24"/>
          <w:szCs w:val="24"/>
        </w:rPr>
      </w:pPr>
      <w:r w:rsidRPr="000236FB">
        <w:rPr>
          <w:rFonts w:ascii="Bookman Old Style" w:eastAsia="Times New Roman" w:hAnsi="Bookman Old Style"/>
          <w:sz w:val="24"/>
          <w:szCs w:val="24"/>
        </w:rPr>
        <w:t xml:space="preserve">Forma de julgamento: </w:t>
      </w:r>
      <w:r>
        <w:rPr>
          <w:rFonts w:ascii="Bookman Old Style" w:eastAsia="Times New Roman" w:hAnsi="Bookman Old Style"/>
          <w:b/>
          <w:sz w:val="24"/>
          <w:szCs w:val="24"/>
        </w:rPr>
        <w:t>Menor preço - Unitário por Item</w:t>
      </w:r>
    </w:p>
    <w:p w:rsidR="001B357D" w:rsidRPr="000236FB" w:rsidRDefault="001B357D" w:rsidP="001B357D">
      <w:pPr>
        <w:spacing w:after="0" w:line="240" w:lineRule="auto"/>
        <w:jc w:val="both"/>
        <w:rPr>
          <w:rFonts w:ascii="Bookman Old Style" w:eastAsia="Times New Roman" w:hAnsi="Bookman Old Style"/>
          <w:sz w:val="24"/>
          <w:szCs w:val="24"/>
        </w:rPr>
      </w:pPr>
      <w:r w:rsidRPr="000236FB">
        <w:rPr>
          <w:rFonts w:ascii="Bookman Old Style" w:eastAsia="Times New Roman" w:hAnsi="Bookman Old Style"/>
          <w:sz w:val="24"/>
          <w:szCs w:val="24"/>
        </w:rPr>
        <w:t xml:space="preserve">Forma de pagamento: </w:t>
      </w:r>
      <w:r>
        <w:rPr>
          <w:rFonts w:ascii="Bookman Old Style" w:eastAsia="Times New Roman" w:hAnsi="Bookman Old Style"/>
          <w:sz w:val="24"/>
          <w:szCs w:val="24"/>
        </w:rPr>
        <w:t>À Vista, até 30 (trinta) dias após a entrega do objeto</w:t>
      </w:r>
      <w:r>
        <w:rPr>
          <w:rFonts w:ascii="Bookman Old Style" w:eastAsia="Times New Roman" w:hAnsi="Bookman Old Style"/>
          <w:b/>
          <w:sz w:val="24"/>
          <w:szCs w:val="24"/>
        </w:rPr>
        <w:t>.</w:t>
      </w:r>
    </w:p>
    <w:p w:rsidR="001B357D" w:rsidRPr="000236FB" w:rsidRDefault="001B357D" w:rsidP="001B357D">
      <w:pPr>
        <w:spacing w:after="0" w:line="240" w:lineRule="auto"/>
        <w:jc w:val="both"/>
        <w:rPr>
          <w:rFonts w:ascii="Bookman Old Style" w:eastAsia="Times New Roman" w:hAnsi="Bookman Old Style"/>
          <w:sz w:val="24"/>
          <w:szCs w:val="24"/>
        </w:rPr>
      </w:pPr>
      <w:r w:rsidRPr="000236FB">
        <w:rPr>
          <w:rFonts w:ascii="Bookman Old Style" w:eastAsia="Times New Roman" w:hAnsi="Bookman Old Style"/>
          <w:sz w:val="24"/>
          <w:szCs w:val="24"/>
        </w:rPr>
        <w:t>Início do recebimento das propostas:</w:t>
      </w:r>
      <w:r w:rsidRPr="000236FB">
        <w:rPr>
          <w:rFonts w:ascii="Bookman Old Style" w:eastAsia="Times New Roman" w:hAnsi="Bookman Old Style"/>
          <w:b/>
          <w:bCs/>
          <w:sz w:val="24"/>
          <w:szCs w:val="24"/>
        </w:rPr>
        <w:t xml:space="preserve"> </w:t>
      </w:r>
      <w:r>
        <w:rPr>
          <w:rFonts w:ascii="Bookman Old Style" w:eastAsia="Times New Roman" w:hAnsi="Bookman Old Style"/>
          <w:b/>
          <w:bCs/>
          <w:sz w:val="24"/>
          <w:szCs w:val="24"/>
        </w:rPr>
        <w:t>23/08/2021</w:t>
      </w:r>
    </w:p>
    <w:p w:rsidR="001B357D" w:rsidRPr="000236FB" w:rsidRDefault="001B357D" w:rsidP="001B357D">
      <w:pPr>
        <w:spacing w:after="0" w:line="240" w:lineRule="auto"/>
        <w:jc w:val="both"/>
        <w:rPr>
          <w:rFonts w:ascii="Bookman Old Style" w:eastAsia="Times New Roman" w:hAnsi="Bookman Old Style"/>
          <w:b/>
          <w:sz w:val="24"/>
          <w:szCs w:val="24"/>
        </w:rPr>
      </w:pPr>
      <w:r w:rsidRPr="000236FB">
        <w:rPr>
          <w:rFonts w:ascii="Bookman Old Style" w:eastAsia="Times New Roman" w:hAnsi="Bookman Old Style"/>
          <w:sz w:val="24"/>
          <w:szCs w:val="24"/>
        </w:rPr>
        <w:t xml:space="preserve">Data e horário da abertura dos envelopes: </w:t>
      </w:r>
      <w:r>
        <w:rPr>
          <w:rFonts w:ascii="Bookman Old Style" w:eastAsia="Times New Roman" w:hAnsi="Bookman Old Style"/>
          <w:b/>
          <w:sz w:val="24"/>
          <w:szCs w:val="24"/>
        </w:rPr>
        <w:t>09/09/2021</w:t>
      </w:r>
      <w:r w:rsidRPr="000236FB">
        <w:rPr>
          <w:rFonts w:ascii="Bookman Old Style" w:eastAsia="Times New Roman" w:hAnsi="Bookman Old Style"/>
          <w:b/>
          <w:sz w:val="24"/>
          <w:szCs w:val="24"/>
        </w:rPr>
        <w:t xml:space="preserve"> </w:t>
      </w:r>
      <w:r>
        <w:rPr>
          <w:rFonts w:ascii="Bookman Old Style" w:eastAsia="Times New Roman" w:hAnsi="Bookman Old Style"/>
          <w:b/>
          <w:sz w:val="24"/>
          <w:szCs w:val="24"/>
        </w:rPr>
        <w:t>às 09:00 horas.</w:t>
      </w:r>
    </w:p>
    <w:p w:rsidR="001B357D" w:rsidRPr="000236FB" w:rsidRDefault="001B357D" w:rsidP="001B357D">
      <w:pPr>
        <w:spacing w:after="0" w:line="240" w:lineRule="auto"/>
        <w:jc w:val="both"/>
        <w:rPr>
          <w:rFonts w:ascii="Bookman Old Style" w:eastAsia="Times New Roman" w:hAnsi="Bookman Old Style"/>
          <w:sz w:val="24"/>
          <w:szCs w:val="24"/>
        </w:rPr>
      </w:pPr>
      <w:r w:rsidRPr="000236FB">
        <w:rPr>
          <w:rFonts w:ascii="Bookman Old Style" w:eastAsia="Times New Roman" w:hAnsi="Bookman Old Style"/>
          <w:sz w:val="24"/>
          <w:szCs w:val="24"/>
        </w:rPr>
        <w:t xml:space="preserve">Data e hora do </w:t>
      </w:r>
      <w:proofErr w:type="spellStart"/>
      <w:r w:rsidRPr="000236FB">
        <w:rPr>
          <w:rFonts w:ascii="Bookman Old Style" w:eastAsia="Times New Roman" w:hAnsi="Bookman Old Style"/>
          <w:sz w:val="24"/>
          <w:szCs w:val="24"/>
        </w:rPr>
        <w:t>inicio</w:t>
      </w:r>
      <w:proofErr w:type="spellEnd"/>
      <w:r w:rsidRPr="000236FB">
        <w:rPr>
          <w:rFonts w:ascii="Bookman Old Style" w:eastAsia="Times New Roman" w:hAnsi="Bookman Old Style"/>
          <w:sz w:val="24"/>
          <w:szCs w:val="24"/>
        </w:rPr>
        <w:t xml:space="preserve"> dos lances: </w:t>
      </w:r>
      <w:r>
        <w:rPr>
          <w:rFonts w:ascii="Bookman Old Style" w:eastAsia="Times New Roman" w:hAnsi="Bookman Old Style"/>
          <w:b/>
          <w:sz w:val="24"/>
          <w:szCs w:val="24"/>
        </w:rPr>
        <w:t>09/09/2021</w:t>
      </w:r>
      <w:r w:rsidRPr="000236FB">
        <w:rPr>
          <w:rFonts w:ascii="Bookman Old Style" w:eastAsia="Times New Roman" w:hAnsi="Bookman Old Style"/>
          <w:b/>
          <w:sz w:val="24"/>
          <w:szCs w:val="24"/>
        </w:rPr>
        <w:t xml:space="preserve"> </w:t>
      </w:r>
      <w:r>
        <w:rPr>
          <w:rFonts w:ascii="Bookman Old Style" w:eastAsia="Times New Roman" w:hAnsi="Bookman Old Style"/>
          <w:b/>
          <w:sz w:val="24"/>
          <w:szCs w:val="24"/>
        </w:rPr>
        <w:t>ás</w:t>
      </w:r>
      <w:r w:rsidRPr="000236FB">
        <w:rPr>
          <w:rFonts w:ascii="Bookman Old Style" w:eastAsia="Times New Roman" w:hAnsi="Bookman Old Style"/>
          <w:b/>
          <w:sz w:val="24"/>
          <w:szCs w:val="24"/>
        </w:rPr>
        <w:t xml:space="preserve"> </w:t>
      </w:r>
      <w:r>
        <w:rPr>
          <w:rFonts w:ascii="Bookman Old Style" w:eastAsia="Times New Roman" w:hAnsi="Bookman Old Style"/>
          <w:b/>
          <w:sz w:val="24"/>
          <w:szCs w:val="24"/>
        </w:rPr>
        <w:t>09:01 horas.</w:t>
      </w:r>
    </w:p>
    <w:p w:rsidR="001B357D" w:rsidRDefault="001B357D" w:rsidP="001B357D">
      <w:pPr>
        <w:spacing w:after="0" w:line="240" w:lineRule="auto"/>
        <w:jc w:val="both"/>
        <w:rPr>
          <w:rFonts w:ascii="Bookman Old Style" w:eastAsia="Times New Roman" w:hAnsi="Bookman Old Style"/>
          <w:b/>
          <w:bCs/>
          <w:sz w:val="24"/>
          <w:szCs w:val="24"/>
        </w:rPr>
      </w:pPr>
      <w:r w:rsidRPr="000236FB">
        <w:rPr>
          <w:rFonts w:ascii="Bookman Old Style" w:eastAsia="Times New Roman" w:hAnsi="Bookman Old Style"/>
          <w:sz w:val="24"/>
          <w:szCs w:val="24"/>
        </w:rPr>
        <w:t xml:space="preserve">Local de apresentação e abertura dos envelopes: </w:t>
      </w:r>
      <w:r w:rsidRPr="000236FB">
        <w:rPr>
          <w:rFonts w:ascii="Bookman Old Style" w:eastAsia="Times New Roman" w:hAnsi="Bookman Old Style"/>
          <w:b/>
          <w:bCs/>
          <w:sz w:val="24"/>
          <w:szCs w:val="24"/>
        </w:rPr>
        <w:t>Prefeitura Municipal de Condor – Rua Ipiranga, 22 – Sala de Reuniões – Condor/RS.</w:t>
      </w:r>
    </w:p>
    <w:p w:rsidR="00C81F05" w:rsidRDefault="00C81F05" w:rsidP="001B357D">
      <w:pPr>
        <w:spacing w:after="0" w:line="240" w:lineRule="auto"/>
        <w:jc w:val="both"/>
        <w:rPr>
          <w:rFonts w:ascii="Bookman Old Style" w:eastAsia="Times New Roman" w:hAnsi="Bookman Old Style"/>
          <w:b/>
          <w:bCs/>
          <w:sz w:val="24"/>
          <w:szCs w:val="24"/>
        </w:rPr>
      </w:pPr>
      <w:r>
        <w:rPr>
          <w:rFonts w:ascii="Bookman Old Style" w:eastAsia="Times New Roman" w:hAnsi="Bookman Old Style"/>
          <w:b/>
          <w:bCs/>
          <w:sz w:val="24"/>
          <w:szCs w:val="24"/>
        </w:rPr>
        <w:t>Local da entrega do objeto: Sede da Prefeitura Municipal de Condor.</w:t>
      </w:r>
    </w:p>
    <w:p w:rsidR="00C81F05" w:rsidRPr="000236FB" w:rsidRDefault="00C81F05" w:rsidP="001B357D">
      <w:pPr>
        <w:spacing w:after="0" w:line="240" w:lineRule="auto"/>
        <w:jc w:val="both"/>
        <w:rPr>
          <w:rFonts w:ascii="Bookman Old Style" w:eastAsia="Times New Roman" w:hAnsi="Bookman Old Style"/>
          <w:sz w:val="24"/>
          <w:szCs w:val="24"/>
          <w:lang w:val="x-none" w:eastAsia="x-none"/>
        </w:rPr>
      </w:pPr>
    </w:p>
    <w:p w:rsidR="001B357D" w:rsidRPr="000236FB" w:rsidRDefault="001B357D" w:rsidP="001B357D">
      <w:pPr>
        <w:spacing w:after="0" w:line="240" w:lineRule="auto"/>
        <w:ind w:left="284"/>
        <w:jc w:val="both"/>
        <w:rPr>
          <w:rFonts w:ascii="Bookman Old Style" w:eastAsia="Times New Roman" w:hAnsi="Bookman Old Style"/>
          <w:b/>
          <w:sz w:val="24"/>
          <w:szCs w:val="24"/>
          <w:lang w:eastAsia="x-none"/>
        </w:rPr>
      </w:pPr>
      <w:r w:rsidRPr="000236FB">
        <w:rPr>
          <w:rFonts w:ascii="Bookman Old Style" w:eastAsia="Times New Roman" w:hAnsi="Bookman Old Style"/>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709"/>
        <w:gridCol w:w="708"/>
        <w:gridCol w:w="993"/>
        <w:gridCol w:w="708"/>
        <w:gridCol w:w="4253"/>
        <w:gridCol w:w="1276"/>
      </w:tblGrid>
      <w:tr w:rsidR="001B357D" w:rsidRPr="000236FB" w:rsidTr="001B357D">
        <w:tblPrEx>
          <w:tblCellMar>
            <w:top w:w="0" w:type="dxa"/>
            <w:bottom w:w="0" w:type="dxa"/>
          </w:tblCellMar>
        </w:tblPrEx>
        <w:trPr>
          <w:cantSplit/>
          <w:trHeight w:val="210"/>
        </w:trPr>
        <w:tc>
          <w:tcPr>
            <w:tcW w:w="426" w:type="dxa"/>
            <w:shd w:val="clear" w:color="auto" w:fill="D9D9D9"/>
          </w:tcPr>
          <w:p w:rsidR="001B357D" w:rsidRPr="000236FB" w:rsidRDefault="001B357D" w:rsidP="001B357D">
            <w:pPr>
              <w:spacing w:before="20" w:after="20" w:line="240" w:lineRule="auto"/>
              <w:jc w:val="center"/>
              <w:rPr>
                <w:rFonts w:ascii="Bookman Old Style" w:eastAsia="Times New Roman" w:hAnsi="Bookman Old Style"/>
                <w:b/>
                <w:sz w:val="18"/>
                <w:szCs w:val="18"/>
              </w:rPr>
            </w:pPr>
            <w:r w:rsidRPr="000236FB">
              <w:rPr>
                <w:rFonts w:ascii="Bookman Old Style" w:eastAsia="Times New Roman" w:hAnsi="Bookman Old Style"/>
                <w:b/>
                <w:sz w:val="18"/>
                <w:szCs w:val="18"/>
              </w:rPr>
              <w:t>Lote</w:t>
            </w:r>
          </w:p>
        </w:tc>
        <w:tc>
          <w:tcPr>
            <w:tcW w:w="709" w:type="dxa"/>
            <w:shd w:val="clear" w:color="auto" w:fill="D9D9D9"/>
          </w:tcPr>
          <w:p w:rsidR="001B357D" w:rsidRPr="000236FB" w:rsidRDefault="001B357D" w:rsidP="001B357D">
            <w:pPr>
              <w:spacing w:before="40" w:after="40" w:line="240" w:lineRule="auto"/>
              <w:jc w:val="center"/>
              <w:rPr>
                <w:rFonts w:ascii="Bookman Old Style" w:eastAsia="Times New Roman" w:hAnsi="Bookman Old Style"/>
                <w:b/>
                <w:sz w:val="18"/>
                <w:szCs w:val="18"/>
              </w:rPr>
            </w:pPr>
            <w:r w:rsidRPr="000236FB">
              <w:rPr>
                <w:rFonts w:ascii="Bookman Old Style" w:eastAsia="Times New Roman" w:hAnsi="Bookman Old Style"/>
                <w:b/>
                <w:sz w:val="18"/>
                <w:szCs w:val="18"/>
              </w:rPr>
              <w:t>Item</w:t>
            </w:r>
          </w:p>
        </w:tc>
        <w:tc>
          <w:tcPr>
            <w:tcW w:w="708" w:type="dxa"/>
            <w:shd w:val="clear" w:color="auto" w:fill="D9D9D9"/>
          </w:tcPr>
          <w:p w:rsidR="001B357D" w:rsidRPr="000236FB" w:rsidRDefault="001B357D" w:rsidP="001B357D">
            <w:pPr>
              <w:spacing w:before="20" w:after="20" w:line="240" w:lineRule="auto"/>
              <w:jc w:val="center"/>
              <w:rPr>
                <w:rFonts w:ascii="Bookman Old Style" w:eastAsia="Times New Roman" w:hAnsi="Bookman Old Style"/>
                <w:b/>
                <w:sz w:val="18"/>
                <w:szCs w:val="18"/>
              </w:rPr>
            </w:pPr>
            <w:r w:rsidRPr="000236FB">
              <w:rPr>
                <w:rFonts w:ascii="Bookman Old Style" w:eastAsia="Times New Roman" w:hAnsi="Bookman Old Style"/>
                <w:b/>
                <w:sz w:val="18"/>
                <w:szCs w:val="18"/>
              </w:rPr>
              <w:t>Cód.</w:t>
            </w:r>
          </w:p>
        </w:tc>
        <w:tc>
          <w:tcPr>
            <w:tcW w:w="993" w:type="dxa"/>
            <w:shd w:val="clear" w:color="auto" w:fill="D9D9D9"/>
          </w:tcPr>
          <w:p w:rsidR="001B357D" w:rsidRPr="000236FB" w:rsidRDefault="001B357D" w:rsidP="001B357D">
            <w:pPr>
              <w:spacing w:before="20" w:after="20" w:line="240" w:lineRule="auto"/>
              <w:jc w:val="center"/>
              <w:rPr>
                <w:rFonts w:ascii="Bookman Old Style" w:eastAsia="Times New Roman" w:hAnsi="Bookman Old Style"/>
                <w:b/>
                <w:sz w:val="18"/>
                <w:szCs w:val="18"/>
              </w:rPr>
            </w:pPr>
            <w:proofErr w:type="spellStart"/>
            <w:r w:rsidRPr="000236FB">
              <w:rPr>
                <w:rFonts w:ascii="Bookman Old Style" w:eastAsia="Times New Roman" w:hAnsi="Bookman Old Style"/>
                <w:b/>
                <w:sz w:val="18"/>
                <w:szCs w:val="18"/>
              </w:rPr>
              <w:t>Qtd</w:t>
            </w:r>
            <w:proofErr w:type="spellEnd"/>
            <w:r w:rsidRPr="000236FB">
              <w:rPr>
                <w:rFonts w:ascii="Bookman Old Style" w:eastAsia="Times New Roman" w:hAnsi="Bookman Old Style"/>
                <w:b/>
                <w:sz w:val="18"/>
                <w:szCs w:val="18"/>
              </w:rPr>
              <w:t>.</w:t>
            </w:r>
          </w:p>
        </w:tc>
        <w:tc>
          <w:tcPr>
            <w:tcW w:w="708" w:type="dxa"/>
            <w:shd w:val="clear" w:color="auto" w:fill="D9D9D9"/>
          </w:tcPr>
          <w:p w:rsidR="001B357D" w:rsidRPr="000236FB" w:rsidRDefault="001B357D" w:rsidP="001B357D">
            <w:pPr>
              <w:spacing w:before="20" w:after="20" w:line="240" w:lineRule="auto"/>
              <w:jc w:val="center"/>
              <w:rPr>
                <w:rFonts w:ascii="Bookman Old Style" w:eastAsia="Times New Roman" w:hAnsi="Bookman Old Style"/>
                <w:b/>
                <w:sz w:val="18"/>
                <w:szCs w:val="18"/>
                <w:lang w:val="en-US"/>
              </w:rPr>
            </w:pPr>
            <w:r w:rsidRPr="000236FB">
              <w:rPr>
                <w:rFonts w:ascii="Bookman Old Style" w:eastAsia="Times New Roman" w:hAnsi="Bookman Old Style"/>
                <w:b/>
                <w:sz w:val="18"/>
                <w:szCs w:val="18"/>
                <w:lang w:val="en-US"/>
              </w:rPr>
              <w:t>Und.</w:t>
            </w:r>
          </w:p>
        </w:tc>
        <w:tc>
          <w:tcPr>
            <w:tcW w:w="4253" w:type="dxa"/>
            <w:shd w:val="clear" w:color="auto" w:fill="D9D9D9"/>
          </w:tcPr>
          <w:p w:rsidR="001B357D" w:rsidRPr="000236FB" w:rsidRDefault="001B357D" w:rsidP="001B357D">
            <w:pPr>
              <w:spacing w:before="20" w:after="20" w:line="240" w:lineRule="auto"/>
              <w:jc w:val="center"/>
              <w:rPr>
                <w:rFonts w:ascii="Bookman Old Style" w:eastAsia="Times New Roman" w:hAnsi="Bookman Old Style"/>
                <w:b/>
                <w:sz w:val="18"/>
                <w:szCs w:val="18"/>
              </w:rPr>
            </w:pPr>
            <w:r w:rsidRPr="000236FB">
              <w:rPr>
                <w:rFonts w:ascii="Bookman Old Style" w:eastAsia="Times New Roman" w:hAnsi="Bookman Old Style"/>
                <w:b/>
                <w:sz w:val="18"/>
                <w:szCs w:val="18"/>
              </w:rPr>
              <w:t>Descrição</w:t>
            </w:r>
          </w:p>
        </w:tc>
        <w:tc>
          <w:tcPr>
            <w:tcW w:w="1276" w:type="dxa"/>
            <w:shd w:val="clear" w:color="auto" w:fill="D9D9D9"/>
          </w:tcPr>
          <w:p w:rsidR="001B357D" w:rsidRPr="000236FB" w:rsidRDefault="001B357D" w:rsidP="001B357D">
            <w:pPr>
              <w:keepNext/>
              <w:spacing w:before="20" w:after="20" w:line="240" w:lineRule="auto"/>
              <w:jc w:val="center"/>
              <w:outlineLvl w:val="0"/>
              <w:rPr>
                <w:rFonts w:ascii="Bookman Old Style" w:eastAsia="Times New Roman" w:hAnsi="Bookman Old Style"/>
                <w:b/>
                <w:sz w:val="18"/>
                <w:szCs w:val="18"/>
              </w:rPr>
            </w:pPr>
            <w:r w:rsidRPr="000236FB">
              <w:rPr>
                <w:rFonts w:ascii="Bookman Old Style" w:eastAsia="Times New Roman" w:hAnsi="Bookman Old Style"/>
                <w:b/>
                <w:sz w:val="18"/>
                <w:szCs w:val="18"/>
              </w:rPr>
              <w:t>Valor de Referência</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Pr="000236FB"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595</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M3</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AREIA MÉDIA DE LEVANTAMENTO</w:t>
            </w:r>
          </w:p>
        </w:tc>
        <w:tc>
          <w:tcPr>
            <w:tcW w:w="1276" w:type="dxa"/>
            <w:vAlign w:val="center"/>
          </w:tcPr>
          <w:p w:rsidR="001B357D" w:rsidRPr="000236FB" w:rsidRDefault="001B357D" w:rsidP="001B357D">
            <w:pPr>
              <w:keepNext/>
              <w:spacing w:before="20" w:after="20" w:line="240" w:lineRule="auto"/>
              <w:jc w:val="right"/>
              <w:outlineLvl w:val="0"/>
              <w:rPr>
                <w:rFonts w:ascii="Bookman Old Style" w:eastAsia="Times New Roman" w:hAnsi="Bookman Old Style"/>
                <w:sz w:val="18"/>
                <w:szCs w:val="18"/>
              </w:rPr>
            </w:pPr>
            <w:r w:rsidRPr="000236FB">
              <w:rPr>
                <w:rFonts w:ascii="Bookman Old Style" w:eastAsia="Times New Roman" w:hAnsi="Bookman Old Style"/>
                <w:sz w:val="18"/>
                <w:szCs w:val="18"/>
              </w:rPr>
              <w:t xml:space="preserve">R$ </w:t>
            </w:r>
            <w:r>
              <w:rPr>
                <w:rFonts w:ascii="Bookman Old Style" w:eastAsia="Times New Roman" w:hAnsi="Bookman Old Style"/>
                <w:sz w:val="18"/>
                <w:szCs w:val="18"/>
              </w:rPr>
              <w:t>163,55</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55</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M3</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AREIAO</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166,07</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640</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VERGALHÃO CA 50 3/8 BARRA 12 M</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88,73</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4</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639</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VERGALHÃO CA 50 5/16 BARRA 12 M</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68,55</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5</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596</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SC</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CAL HIDRAULICO 20 KG</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12,87</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6</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57</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1.000,0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SC</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CIMENTO CP-IV 50 KG</w:t>
            </w:r>
          </w:p>
        </w:tc>
        <w:tc>
          <w:tcPr>
            <w:tcW w:w="1276" w:type="dxa"/>
            <w:vAlign w:val="center"/>
          </w:tcPr>
          <w:p w:rsidR="001B357D" w:rsidRPr="000236FB" w:rsidRDefault="00C81F05" w:rsidP="00C81F05">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33,53</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7</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467</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PAR</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 xml:space="preserve">CUMEEIRA EM FIBROCIMENTO 4 MM </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13,12</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8</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472</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500,0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CUMEEIRA EM FIBROCIMENTO 6 MM</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39,86</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lastRenderedPageBreak/>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9</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565</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JANELA DE FERRO BASCULANTE 1,00 X 1,00 M</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w:t>
            </w:r>
            <w:proofErr w:type="gramStart"/>
            <w:r>
              <w:rPr>
                <w:rFonts w:ascii="Bookman Old Style" w:eastAsia="Times New Roman" w:hAnsi="Bookman Old Style"/>
                <w:sz w:val="18"/>
                <w:szCs w:val="18"/>
              </w:rPr>
              <w:t xml:space="preserve">$  </w:t>
            </w:r>
            <w:r w:rsidR="001B357D">
              <w:rPr>
                <w:rFonts w:ascii="Bookman Old Style" w:eastAsia="Times New Roman" w:hAnsi="Bookman Old Style"/>
                <w:sz w:val="18"/>
                <w:szCs w:val="18"/>
              </w:rPr>
              <w:t>240</w:t>
            </w:r>
            <w:proofErr w:type="gramEnd"/>
            <w:r w:rsidR="001B357D">
              <w:rPr>
                <w:rFonts w:ascii="Bookman Old Style" w:eastAsia="Times New Roman" w:hAnsi="Bookman Old Style"/>
                <w:sz w:val="18"/>
                <w:szCs w:val="18"/>
              </w:rPr>
              <w:t>,97</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10</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566</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JANELA DE FERRO BASCULANTE 0,60 X 0,80 M</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w:t>
            </w:r>
            <w:proofErr w:type="gramStart"/>
            <w:r>
              <w:rPr>
                <w:rFonts w:ascii="Bookman Old Style" w:eastAsia="Times New Roman" w:hAnsi="Bookman Old Style"/>
                <w:sz w:val="18"/>
                <w:szCs w:val="18"/>
              </w:rPr>
              <w:t xml:space="preserve">$  </w:t>
            </w:r>
            <w:r w:rsidR="001B357D">
              <w:rPr>
                <w:rFonts w:ascii="Bookman Old Style" w:eastAsia="Times New Roman" w:hAnsi="Bookman Old Style"/>
                <w:sz w:val="18"/>
                <w:szCs w:val="18"/>
              </w:rPr>
              <w:t>116</w:t>
            </w:r>
            <w:proofErr w:type="gramEnd"/>
            <w:r w:rsidR="001B357D">
              <w:rPr>
                <w:rFonts w:ascii="Bookman Old Style" w:eastAsia="Times New Roman" w:hAnsi="Bookman Old Style"/>
                <w:sz w:val="18"/>
                <w:szCs w:val="18"/>
              </w:rPr>
              <w:t>,76</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11</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3940</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 xml:space="preserve">JANELA DE </w:t>
            </w:r>
            <w:proofErr w:type="gramStart"/>
            <w:r>
              <w:rPr>
                <w:rFonts w:ascii="Bookman Old Style" w:eastAsia="Times New Roman" w:hAnsi="Bookman Old Style"/>
                <w:sz w:val="18"/>
                <w:szCs w:val="18"/>
              </w:rPr>
              <w:t>FERRO  BASCULANTE</w:t>
            </w:r>
            <w:proofErr w:type="gramEnd"/>
            <w:r>
              <w:rPr>
                <w:rFonts w:ascii="Bookman Old Style" w:eastAsia="Times New Roman" w:hAnsi="Bookman Old Style"/>
                <w:sz w:val="18"/>
                <w:szCs w:val="18"/>
              </w:rPr>
              <w:t xml:space="preserve"> 1,20 X 1,20 M</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w:t>
            </w:r>
            <w:proofErr w:type="gramStart"/>
            <w:r>
              <w:rPr>
                <w:rFonts w:ascii="Bookman Old Style" w:eastAsia="Times New Roman" w:hAnsi="Bookman Old Style"/>
                <w:sz w:val="18"/>
                <w:szCs w:val="18"/>
              </w:rPr>
              <w:t xml:space="preserve">$  </w:t>
            </w:r>
            <w:r w:rsidR="001B357D">
              <w:rPr>
                <w:rFonts w:ascii="Bookman Old Style" w:eastAsia="Times New Roman" w:hAnsi="Bookman Old Style"/>
                <w:sz w:val="18"/>
                <w:szCs w:val="18"/>
              </w:rPr>
              <w:t>353</w:t>
            </w:r>
            <w:proofErr w:type="gramEnd"/>
            <w:r w:rsidR="001B357D">
              <w:rPr>
                <w:rFonts w:ascii="Bookman Old Style" w:eastAsia="Times New Roman" w:hAnsi="Bookman Old Style"/>
                <w:sz w:val="18"/>
                <w:szCs w:val="18"/>
              </w:rPr>
              <w:t>,22</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12</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610</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M3</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PEDRA BRITA Nº 1</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91,75</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13</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3808</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PORTA DE FERRO COM VIDRO 2,10 M X 0,80 M</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 R$   </w:t>
            </w:r>
            <w:r w:rsidR="001B357D">
              <w:rPr>
                <w:rFonts w:ascii="Bookman Old Style" w:eastAsia="Times New Roman" w:hAnsi="Bookman Old Style"/>
                <w:sz w:val="18"/>
                <w:szCs w:val="18"/>
              </w:rPr>
              <w:t>438,47</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14</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573</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PORTA DE FERRO SEM VIDRO 2,10 X 0,80 M</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w:t>
            </w:r>
            <w:proofErr w:type="gramStart"/>
            <w:r>
              <w:rPr>
                <w:rFonts w:ascii="Bookman Old Style" w:eastAsia="Times New Roman" w:hAnsi="Bookman Old Style"/>
                <w:sz w:val="18"/>
                <w:szCs w:val="18"/>
              </w:rPr>
              <w:t xml:space="preserve">$  </w:t>
            </w:r>
            <w:r w:rsidR="001B357D">
              <w:rPr>
                <w:rFonts w:ascii="Bookman Old Style" w:eastAsia="Times New Roman" w:hAnsi="Bookman Old Style"/>
                <w:sz w:val="18"/>
                <w:szCs w:val="18"/>
              </w:rPr>
              <w:t>419</w:t>
            </w:r>
            <w:proofErr w:type="gramEnd"/>
            <w:r w:rsidR="001B357D">
              <w:rPr>
                <w:rFonts w:ascii="Bookman Old Style" w:eastAsia="Times New Roman" w:hAnsi="Bookman Old Style"/>
                <w:sz w:val="18"/>
                <w:szCs w:val="18"/>
              </w:rPr>
              <w:t>,80</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15</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572</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PORTA DE MADEIRA INTERNA 2,10 X 0,80 M</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w:t>
            </w:r>
            <w:proofErr w:type="gramStart"/>
            <w:r>
              <w:rPr>
                <w:rFonts w:ascii="Bookman Old Style" w:eastAsia="Times New Roman" w:hAnsi="Bookman Old Style"/>
                <w:sz w:val="18"/>
                <w:szCs w:val="18"/>
              </w:rPr>
              <w:t xml:space="preserve">$  </w:t>
            </w:r>
            <w:r w:rsidR="001B357D">
              <w:rPr>
                <w:rFonts w:ascii="Bookman Old Style" w:eastAsia="Times New Roman" w:hAnsi="Bookman Old Style"/>
                <w:sz w:val="18"/>
                <w:szCs w:val="18"/>
              </w:rPr>
              <w:t>261</w:t>
            </w:r>
            <w:proofErr w:type="gramEnd"/>
            <w:r w:rsidR="001B357D">
              <w:rPr>
                <w:rFonts w:ascii="Bookman Old Style" w:eastAsia="Times New Roman" w:hAnsi="Bookman Old Style"/>
                <w:sz w:val="18"/>
                <w:szCs w:val="18"/>
              </w:rPr>
              <w:t>,78</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16</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571</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PORTA DE MADEIRA EXTERNA DE EUCALIPTO 2,10 X 0,80 M</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w:t>
            </w:r>
            <w:proofErr w:type="gramStart"/>
            <w:r>
              <w:rPr>
                <w:rFonts w:ascii="Bookman Old Style" w:eastAsia="Times New Roman" w:hAnsi="Bookman Old Style"/>
                <w:sz w:val="18"/>
                <w:szCs w:val="18"/>
              </w:rPr>
              <w:t xml:space="preserve">$  </w:t>
            </w:r>
            <w:r w:rsidR="001B357D">
              <w:rPr>
                <w:rFonts w:ascii="Bookman Old Style" w:eastAsia="Times New Roman" w:hAnsi="Bookman Old Style"/>
                <w:sz w:val="18"/>
                <w:szCs w:val="18"/>
              </w:rPr>
              <w:t>612</w:t>
            </w:r>
            <w:proofErr w:type="gramEnd"/>
            <w:r w:rsidR="001B357D">
              <w:rPr>
                <w:rFonts w:ascii="Bookman Old Style" w:eastAsia="Times New Roman" w:hAnsi="Bookman Old Style"/>
                <w:sz w:val="18"/>
                <w:szCs w:val="18"/>
              </w:rPr>
              <w:t>,76</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17</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6289</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600,0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TELHA 4MM 1,83X0,50</w:t>
            </w:r>
          </w:p>
        </w:tc>
        <w:tc>
          <w:tcPr>
            <w:tcW w:w="1276" w:type="dxa"/>
            <w:vAlign w:val="center"/>
          </w:tcPr>
          <w:p w:rsidR="001B357D" w:rsidRPr="000236FB" w:rsidRDefault="00C81F05" w:rsidP="00C81F05">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1</w:t>
            </w:r>
            <w:r>
              <w:rPr>
                <w:rFonts w:ascii="Bookman Old Style" w:eastAsia="Times New Roman" w:hAnsi="Bookman Old Style"/>
                <w:sz w:val="18"/>
                <w:szCs w:val="18"/>
              </w:rPr>
              <w:t>6</w:t>
            </w:r>
            <w:r w:rsidR="001B357D">
              <w:rPr>
                <w:rFonts w:ascii="Bookman Old Style" w:eastAsia="Times New Roman" w:hAnsi="Bookman Old Style"/>
                <w:sz w:val="18"/>
                <w:szCs w:val="18"/>
              </w:rPr>
              <w:t>,</w:t>
            </w:r>
            <w:r>
              <w:rPr>
                <w:rFonts w:ascii="Bookman Old Style" w:eastAsia="Times New Roman" w:hAnsi="Bookman Old Style"/>
                <w:sz w:val="18"/>
                <w:szCs w:val="18"/>
              </w:rPr>
              <w:t>96</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18</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4735</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600,0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TELHA 4MM 2,44X0,50</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19,49</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19</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1228</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400,0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TELHA 6MM 1,83 X 1,10</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52,26</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20</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3929</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600,0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TELHA 6MM 2,44X1,1</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69,63</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21</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1229</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600,0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TELHA 6MM 3,05 X 1,10</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86,86</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22</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468</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60.000,0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 xml:space="preserve">TIJOLO 6 FUROS </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0,96</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23</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592</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80.000,0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TIJOLO MACIÇO</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0,99</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24</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591</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M</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TUBO PVC ESGOTO 100 MM</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17,77</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25</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426</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500,0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M</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CABO ALUMINIO 2 X 10 MM</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11,93</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26</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432</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CAIXA MEDIDOR EXTERNO 30 X 30</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w:t>
            </w:r>
            <w:proofErr w:type="gramStart"/>
            <w:r>
              <w:rPr>
                <w:rFonts w:ascii="Bookman Old Style" w:eastAsia="Times New Roman" w:hAnsi="Bookman Old Style"/>
                <w:sz w:val="18"/>
                <w:szCs w:val="18"/>
              </w:rPr>
              <w:t xml:space="preserve">$  </w:t>
            </w:r>
            <w:r w:rsidR="001B357D">
              <w:rPr>
                <w:rFonts w:ascii="Bookman Old Style" w:eastAsia="Times New Roman" w:hAnsi="Bookman Old Style"/>
                <w:sz w:val="18"/>
                <w:szCs w:val="18"/>
              </w:rPr>
              <w:t>182</w:t>
            </w:r>
            <w:proofErr w:type="gramEnd"/>
            <w:r w:rsidR="001B357D">
              <w:rPr>
                <w:rFonts w:ascii="Bookman Old Style" w:eastAsia="Times New Roman" w:hAnsi="Bookman Old Style"/>
                <w:sz w:val="18"/>
                <w:szCs w:val="18"/>
              </w:rPr>
              <w:t>,50</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27</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495</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POSTE DE CONCRETO 7 M</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622,00</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28</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7440</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CAIXA MEDIDORES 800X 600</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561,00</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29</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418</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 xml:space="preserve">CAIXA MEDIDOR PVC CD 1 </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13,96</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30</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5473</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CAIXA MEDIDOR EXTERNA 50 X50</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w:t>
            </w:r>
            <w:proofErr w:type="gramStart"/>
            <w:r>
              <w:rPr>
                <w:rFonts w:ascii="Bookman Old Style" w:eastAsia="Times New Roman" w:hAnsi="Bookman Old Style"/>
                <w:sz w:val="18"/>
                <w:szCs w:val="18"/>
              </w:rPr>
              <w:t xml:space="preserve">$  </w:t>
            </w:r>
            <w:r w:rsidR="001B357D">
              <w:rPr>
                <w:rFonts w:ascii="Bookman Old Style" w:eastAsia="Times New Roman" w:hAnsi="Bookman Old Style"/>
                <w:sz w:val="18"/>
                <w:szCs w:val="18"/>
              </w:rPr>
              <w:t>307</w:t>
            </w:r>
            <w:proofErr w:type="gramEnd"/>
            <w:r w:rsidR="001B357D">
              <w:rPr>
                <w:rFonts w:ascii="Bookman Old Style" w:eastAsia="Times New Roman" w:hAnsi="Bookman Old Style"/>
                <w:sz w:val="18"/>
                <w:szCs w:val="18"/>
              </w:rPr>
              <w:t>,50</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31</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5474</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CAIXA MEDIDOR PVC CD 3</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19,40</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32</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478</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POSTE DE FERRO 7 M</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 R</w:t>
            </w:r>
            <w:proofErr w:type="gramStart"/>
            <w:r>
              <w:rPr>
                <w:rFonts w:ascii="Bookman Old Style" w:eastAsia="Times New Roman" w:hAnsi="Bookman Old Style"/>
                <w:sz w:val="18"/>
                <w:szCs w:val="18"/>
              </w:rPr>
              <w:t xml:space="preserve">$  </w:t>
            </w:r>
            <w:r w:rsidR="001B357D">
              <w:rPr>
                <w:rFonts w:ascii="Bookman Old Style" w:eastAsia="Times New Roman" w:hAnsi="Bookman Old Style"/>
                <w:sz w:val="18"/>
                <w:szCs w:val="18"/>
              </w:rPr>
              <w:t>630</w:t>
            </w:r>
            <w:proofErr w:type="gramEnd"/>
            <w:r w:rsidR="001B357D">
              <w:rPr>
                <w:rFonts w:ascii="Bookman Old Style" w:eastAsia="Times New Roman" w:hAnsi="Bookman Old Style"/>
                <w:sz w:val="18"/>
                <w:szCs w:val="18"/>
              </w:rPr>
              <w:t>,00</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33</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6741</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 xml:space="preserve">POSTE DE AÇO GALV 2 1/2 C/ 6 M </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w:t>
            </w:r>
            <w:proofErr w:type="gramStart"/>
            <w:r>
              <w:rPr>
                <w:rFonts w:ascii="Bookman Old Style" w:eastAsia="Times New Roman" w:hAnsi="Bookman Old Style"/>
                <w:sz w:val="18"/>
                <w:szCs w:val="18"/>
              </w:rPr>
              <w:t xml:space="preserve">$  </w:t>
            </w:r>
            <w:r w:rsidR="001B357D">
              <w:rPr>
                <w:rFonts w:ascii="Bookman Old Style" w:eastAsia="Times New Roman" w:hAnsi="Bookman Old Style"/>
                <w:sz w:val="18"/>
                <w:szCs w:val="18"/>
              </w:rPr>
              <w:t>630</w:t>
            </w:r>
            <w:proofErr w:type="gramEnd"/>
            <w:r w:rsidR="001B357D">
              <w:rPr>
                <w:rFonts w:ascii="Bookman Old Style" w:eastAsia="Times New Roman" w:hAnsi="Bookman Old Style"/>
                <w:sz w:val="18"/>
                <w:szCs w:val="18"/>
              </w:rPr>
              <w:t>,00</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34</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589</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1.500,0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PARAFUSO TELHEIRO 5/16 X 10 COMPLETO</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0,98</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35</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574</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PORTA DE PVC SANFONADA 0,8 X 2,10 M</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146,38</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36</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324</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PAC</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PREGO C/ CABEÇA 17X27 1KG</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20,84</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37</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470</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PAC</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PREGO C/ CABEÇA 19 X 39 1 KG</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20,12</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38</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3004</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DUCHA 220V</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68,98</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39</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8697</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1.000,0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M2</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 xml:space="preserve">FORRO PVC ESPESSURA 10MM POR 10 CM LARGURA </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31,62</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40</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3811</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500,0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TABUA DE EUCALIPTO 30CMX2,5X5,5M</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75,00</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41</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3865</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500,0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GUIA DE EUCALIPTO 2,5 X 15CM X 5,5M</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26,76</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42</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9518</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500,0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RIPA EM EUCALIPTO 5 CM X 5 CM X 5,5 M</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12,10</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43</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9218</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LAMPADA LED BULBO 30W</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75,72</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44</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6059</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50,0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M3</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MADEIRA APLAINADA EM EUCALIPTO, PINUS, OU DE LEI</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1.141,50</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45</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3814</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500,0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M2</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 xml:space="preserve">ASSOALHO DE PINHOS DE PRIMEIRA LINHA </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51,82</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46</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580</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500,0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M2</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 xml:space="preserve">ASSOALHO EUCALIPTO DE PRIMEIRA LINHA </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45,25</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lastRenderedPageBreak/>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47</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6891</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LAMPADA LED 20 W MINIMO DE 2100 LUMENS</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w:t>
            </w:r>
            <w:proofErr w:type="gramStart"/>
            <w:r>
              <w:rPr>
                <w:rFonts w:ascii="Bookman Old Style" w:eastAsia="Times New Roman" w:hAnsi="Bookman Old Style"/>
                <w:sz w:val="18"/>
                <w:szCs w:val="18"/>
              </w:rPr>
              <w:t xml:space="preserve">$  </w:t>
            </w:r>
            <w:r w:rsidR="001B357D">
              <w:rPr>
                <w:rFonts w:ascii="Bookman Old Style" w:eastAsia="Times New Roman" w:hAnsi="Bookman Old Style"/>
                <w:sz w:val="18"/>
                <w:szCs w:val="18"/>
              </w:rPr>
              <w:t>42</w:t>
            </w:r>
            <w:proofErr w:type="gramEnd"/>
            <w:r w:rsidR="001B357D">
              <w:rPr>
                <w:rFonts w:ascii="Bookman Old Style" w:eastAsia="Times New Roman" w:hAnsi="Bookman Old Style"/>
                <w:sz w:val="18"/>
                <w:szCs w:val="18"/>
              </w:rPr>
              <w:t>,63</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48</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578</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600,0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M</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ESPELHO DE MADEIRA DE EUCALIPTO 16 CM A 20 CM</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w:t>
            </w:r>
            <w:proofErr w:type="gramStart"/>
            <w:r>
              <w:rPr>
                <w:rFonts w:ascii="Bookman Old Style" w:eastAsia="Times New Roman" w:hAnsi="Bookman Old Style"/>
                <w:sz w:val="18"/>
                <w:szCs w:val="18"/>
              </w:rPr>
              <w:t xml:space="preserve">$  </w:t>
            </w:r>
            <w:r w:rsidR="001B357D">
              <w:rPr>
                <w:rFonts w:ascii="Bookman Old Style" w:eastAsia="Times New Roman" w:hAnsi="Bookman Old Style"/>
                <w:sz w:val="18"/>
                <w:szCs w:val="18"/>
              </w:rPr>
              <w:t>19</w:t>
            </w:r>
            <w:proofErr w:type="gramEnd"/>
            <w:r w:rsidR="001B357D">
              <w:rPr>
                <w:rFonts w:ascii="Bookman Old Style" w:eastAsia="Times New Roman" w:hAnsi="Bookman Old Style"/>
                <w:sz w:val="18"/>
                <w:szCs w:val="18"/>
              </w:rPr>
              <w:t>,73</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49</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575</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600,0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TABUA DE PINUS 0,25 X 2,5 X 3 M</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w:t>
            </w:r>
            <w:proofErr w:type="gramStart"/>
            <w:r>
              <w:rPr>
                <w:rFonts w:ascii="Bookman Old Style" w:eastAsia="Times New Roman" w:hAnsi="Bookman Old Style"/>
                <w:sz w:val="18"/>
                <w:szCs w:val="18"/>
              </w:rPr>
              <w:t xml:space="preserve">$  </w:t>
            </w:r>
            <w:r w:rsidR="001B357D">
              <w:rPr>
                <w:rFonts w:ascii="Bookman Old Style" w:eastAsia="Times New Roman" w:hAnsi="Bookman Old Style"/>
                <w:sz w:val="18"/>
                <w:szCs w:val="18"/>
              </w:rPr>
              <w:t>42</w:t>
            </w:r>
            <w:proofErr w:type="gramEnd"/>
            <w:r w:rsidR="001B357D">
              <w:rPr>
                <w:rFonts w:ascii="Bookman Old Style" w:eastAsia="Times New Roman" w:hAnsi="Bookman Old Style"/>
                <w:sz w:val="18"/>
                <w:szCs w:val="18"/>
              </w:rPr>
              <w:t>,36</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50</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3813</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600,0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TABUA DE EUCALIPTO 20CMX2,5X3M</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w:t>
            </w:r>
            <w:proofErr w:type="gramStart"/>
            <w:r>
              <w:rPr>
                <w:rFonts w:ascii="Bookman Old Style" w:eastAsia="Times New Roman" w:hAnsi="Bookman Old Style"/>
                <w:sz w:val="18"/>
                <w:szCs w:val="18"/>
              </w:rPr>
              <w:t xml:space="preserve">$  </w:t>
            </w:r>
            <w:r w:rsidR="001B357D">
              <w:rPr>
                <w:rFonts w:ascii="Bookman Old Style" w:eastAsia="Times New Roman" w:hAnsi="Bookman Old Style"/>
                <w:sz w:val="18"/>
                <w:szCs w:val="18"/>
              </w:rPr>
              <w:t>36</w:t>
            </w:r>
            <w:proofErr w:type="gramEnd"/>
            <w:r w:rsidR="001B357D">
              <w:rPr>
                <w:rFonts w:ascii="Bookman Old Style" w:eastAsia="Times New Roman" w:hAnsi="Bookman Old Style"/>
                <w:sz w:val="18"/>
                <w:szCs w:val="18"/>
              </w:rPr>
              <w:t>,50</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51</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2616</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 xml:space="preserve">PAFLON </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6,07</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52</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583</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500,0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CIMALHA PINUS 2,50 M</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3,57</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53</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581</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500,0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M2</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FORRO PINUS</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w:t>
            </w:r>
            <w:proofErr w:type="gramStart"/>
            <w:r>
              <w:rPr>
                <w:rFonts w:ascii="Bookman Old Style" w:eastAsia="Times New Roman" w:hAnsi="Bookman Old Style"/>
                <w:sz w:val="18"/>
                <w:szCs w:val="18"/>
              </w:rPr>
              <w:t xml:space="preserve">$  </w:t>
            </w:r>
            <w:r w:rsidR="001B357D">
              <w:rPr>
                <w:rFonts w:ascii="Bookman Old Style" w:eastAsia="Times New Roman" w:hAnsi="Bookman Old Style"/>
                <w:sz w:val="18"/>
                <w:szCs w:val="18"/>
              </w:rPr>
              <w:t>23</w:t>
            </w:r>
            <w:proofErr w:type="gramEnd"/>
            <w:r w:rsidR="001B357D">
              <w:rPr>
                <w:rFonts w:ascii="Bookman Old Style" w:eastAsia="Times New Roman" w:hAnsi="Bookman Old Style"/>
                <w:sz w:val="18"/>
                <w:szCs w:val="18"/>
              </w:rPr>
              <w:t>,67</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54</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2649</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500,0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RODAPÉ PINUS 2,7 M</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8,15</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55</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6863</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800,0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RODAPÉ PVC BARRA C/ 3 METROS</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w:t>
            </w:r>
            <w:proofErr w:type="gramStart"/>
            <w:r>
              <w:rPr>
                <w:rFonts w:ascii="Bookman Old Style" w:eastAsia="Times New Roman" w:hAnsi="Bookman Old Style"/>
                <w:sz w:val="18"/>
                <w:szCs w:val="18"/>
              </w:rPr>
              <w:t xml:space="preserve">$  </w:t>
            </w:r>
            <w:r w:rsidR="001B357D">
              <w:rPr>
                <w:rFonts w:ascii="Bookman Old Style" w:eastAsia="Times New Roman" w:hAnsi="Bookman Old Style"/>
                <w:sz w:val="18"/>
                <w:szCs w:val="18"/>
              </w:rPr>
              <w:t>26</w:t>
            </w:r>
            <w:proofErr w:type="gramEnd"/>
            <w:r w:rsidR="001B357D">
              <w:rPr>
                <w:rFonts w:ascii="Bookman Old Style" w:eastAsia="Times New Roman" w:hAnsi="Bookman Old Style"/>
                <w:sz w:val="18"/>
                <w:szCs w:val="18"/>
              </w:rPr>
              <w:t>,47</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56</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3003</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SC</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CIMENTO COLA PISO/ PISO 20KG</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w:t>
            </w:r>
            <w:proofErr w:type="gramStart"/>
            <w:r>
              <w:rPr>
                <w:rFonts w:ascii="Bookman Old Style" w:eastAsia="Times New Roman" w:hAnsi="Bookman Old Style"/>
                <w:sz w:val="18"/>
                <w:szCs w:val="18"/>
              </w:rPr>
              <w:t xml:space="preserve">$  </w:t>
            </w:r>
            <w:r w:rsidR="001B357D">
              <w:rPr>
                <w:rFonts w:ascii="Bookman Old Style" w:eastAsia="Times New Roman" w:hAnsi="Bookman Old Style"/>
                <w:sz w:val="18"/>
                <w:szCs w:val="18"/>
              </w:rPr>
              <w:t>24</w:t>
            </w:r>
            <w:proofErr w:type="gramEnd"/>
            <w:r w:rsidR="001B357D">
              <w:rPr>
                <w:rFonts w:ascii="Bookman Old Style" w:eastAsia="Times New Roman" w:hAnsi="Bookman Old Style"/>
                <w:sz w:val="18"/>
                <w:szCs w:val="18"/>
              </w:rPr>
              <w:t>,66</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57</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8496</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JANELA DE MADEIRA 1,00 X 1,00</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377,45</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58</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4642</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JANELA BASCULANTE 0,60 X 0,40 M</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106,56</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59</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9635</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TELHA 6 MM 3.66 X 1,10</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104,27</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60</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561</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TELHA EM FIBROCIMENTO ONDULADA 4 MM 1,10 X 0,50 M</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w:t>
            </w:r>
            <w:proofErr w:type="gramStart"/>
            <w:r>
              <w:rPr>
                <w:rFonts w:ascii="Bookman Old Style" w:eastAsia="Times New Roman" w:hAnsi="Bookman Old Style"/>
                <w:sz w:val="18"/>
                <w:szCs w:val="18"/>
              </w:rPr>
              <w:t xml:space="preserve">$  </w:t>
            </w:r>
            <w:r w:rsidR="001B357D">
              <w:rPr>
                <w:rFonts w:ascii="Bookman Old Style" w:eastAsia="Times New Roman" w:hAnsi="Bookman Old Style"/>
                <w:sz w:val="18"/>
                <w:szCs w:val="18"/>
              </w:rPr>
              <w:t>11</w:t>
            </w:r>
            <w:proofErr w:type="gramEnd"/>
            <w:r w:rsidR="001B357D">
              <w:rPr>
                <w:rFonts w:ascii="Bookman Old Style" w:eastAsia="Times New Roman" w:hAnsi="Bookman Old Style"/>
                <w:sz w:val="18"/>
                <w:szCs w:val="18"/>
              </w:rPr>
              <w:t>,85</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61</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469</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TELHA EM FIBROCIMENTO ONDULADA 4 MM 2,13 X 0,5 M</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w:t>
            </w:r>
            <w:proofErr w:type="gramStart"/>
            <w:r>
              <w:rPr>
                <w:rFonts w:ascii="Bookman Old Style" w:eastAsia="Times New Roman" w:hAnsi="Bookman Old Style"/>
                <w:sz w:val="18"/>
                <w:szCs w:val="18"/>
              </w:rPr>
              <w:t xml:space="preserve">$  </w:t>
            </w:r>
            <w:r w:rsidR="001B357D">
              <w:rPr>
                <w:rFonts w:ascii="Bookman Old Style" w:eastAsia="Times New Roman" w:hAnsi="Bookman Old Style"/>
                <w:sz w:val="18"/>
                <w:szCs w:val="18"/>
              </w:rPr>
              <w:t>16</w:t>
            </w:r>
            <w:proofErr w:type="gramEnd"/>
            <w:r w:rsidR="001B357D">
              <w:rPr>
                <w:rFonts w:ascii="Bookman Old Style" w:eastAsia="Times New Roman" w:hAnsi="Bookman Old Style"/>
                <w:sz w:val="18"/>
                <w:szCs w:val="18"/>
              </w:rPr>
              <w:t>,23</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62</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471</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500,0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 xml:space="preserve">RIPÃO PINUS 15 CM X 2,5 CM </w:t>
            </w:r>
            <w:proofErr w:type="gramStart"/>
            <w:r>
              <w:rPr>
                <w:rFonts w:ascii="Bookman Old Style" w:eastAsia="Times New Roman" w:hAnsi="Bookman Old Style"/>
                <w:sz w:val="18"/>
                <w:szCs w:val="18"/>
              </w:rPr>
              <w:t>X  5</w:t>
            </w:r>
            <w:proofErr w:type="gramEnd"/>
            <w:r>
              <w:rPr>
                <w:rFonts w:ascii="Bookman Old Style" w:eastAsia="Times New Roman" w:hAnsi="Bookman Old Style"/>
                <w:sz w:val="18"/>
                <w:szCs w:val="18"/>
              </w:rPr>
              <w:t xml:space="preserve"> M</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w:t>
            </w:r>
            <w:proofErr w:type="gramStart"/>
            <w:r>
              <w:rPr>
                <w:rFonts w:ascii="Bookman Old Style" w:eastAsia="Times New Roman" w:hAnsi="Bookman Old Style"/>
                <w:sz w:val="18"/>
                <w:szCs w:val="18"/>
              </w:rPr>
              <w:t xml:space="preserve">$  </w:t>
            </w:r>
            <w:r w:rsidR="001B357D">
              <w:rPr>
                <w:rFonts w:ascii="Bookman Old Style" w:eastAsia="Times New Roman" w:hAnsi="Bookman Old Style"/>
                <w:sz w:val="18"/>
                <w:szCs w:val="18"/>
              </w:rPr>
              <w:t>22</w:t>
            </w:r>
            <w:proofErr w:type="gramEnd"/>
            <w:r w:rsidR="001B357D">
              <w:rPr>
                <w:rFonts w:ascii="Bookman Old Style" w:eastAsia="Times New Roman" w:hAnsi="Bookman Old Style"/>
                <w:sz w:val="18"/>
                <w:szCs w:val="18"/>
              </w:rPr>
              <w:t>,45</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63</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2925</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 xml:space="preserve">ESPELHO DE PINIS OU EUCALIPTO DE 10CM A 15 CM </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w:t>
            </w:r>
            <w:proofErr w:type="gramStart"/>
            <w:r>
              <w:rPr>
                <w:rFonts w:ascii="Bookman Old Style" w:eastAsia="Times New Roman" w:hAnsi="Bookman Old Style"/>
                <w:sz w:val="18"/>
                <w:szCs w:val="18"/>
              </w:rPr>
              <w:t xml:space="preserve">$  </w:t>
            </w:r>
            <w:r w:rsidR="001B357D">
              <w:rPr>
                <w:rFonts w:ascii="Bookman Old Style" w:eastAsia="Times New Roman" w:hAnsi="Bookman Old Style"/>
                <w:sz w:val="18"/>
                <w:szCs w:val="18"/>
              </w:rPr>
              <w:t>12</w:t>
            </w:r>
            <w:proofErr w:type="gramEnd"/>
            <w:r w:rsidR="001B357D">
              <w:rPr>
                <w:rFonts w:ascii="Bookman Old Style" w:eastAsia="Times New Roman" w:hAnsi="Bookman Old Style"/>
                <w:sz w:val="18"/>
                <w:szCs w:val="18"/>
              </w:rPr>
              <w:t>,00</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64</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1243</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500,0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M</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MATA JUNTA P/ TÁBUAS DE MADEIRA COM 4CMX1CMX3M</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2,00</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65</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800</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1.000,0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 xml:space="preserve">PARAFUSO FIXAÇÃO PARA FORRO PVC </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0,17</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66</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2918</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500,0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BARROTE 6CMX10CMX 5M</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7,93</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67</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3676</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500,0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M</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BARROTE 10CMX10CM</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15,73</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68</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8933</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1.000,0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Kg</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PREGO 12X12 1 KG</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27,06</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69</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1076</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50,0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L</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ALVENARITE</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7,15</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70</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4586</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SIFÃO SANFONADO 1,5 M</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9,97</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71</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1295</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1.000,0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M</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TUBO ÁGUA 20MM</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4,38</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72</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599</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TUBO DESCARGA 160 CM</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24,00</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73</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8392</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50,0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 xml:space="preserve">KIT VASO SANITARIO </w:t>
            </w:r>
            <w:proofErr w:type="gramStart"/>
            <w:r>
              <w:rPr>
                <w:rFonts w:ascii="Bookman Old Style" w:eastAsia="Times New Roman" w:hAnsi="Bookman Old Style"/>
                <w:sz w:val="18"/>
                <w:szCs w:val="18"/>
              </w:rPr>
              <w:t>BRANCO(</w:t>
            </w:r>
            <w:proofErr w:type="gramEnd"/>
            <w:r>
              <w:rPr>
                <w:rFonts w:ascii="Bookman Old Style" w:eastAsia="Times New Roman" w:hAnsi="Bookman Old Style"/>
                <w:sz w:val="18"/>
                <w:szCs w:val="18"/>
              </w:rPr>
              <w:t>LAVATÓRIO,COLUNA E VASO)</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49,86</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74</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606</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50,0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VASO SANITÁRIO SEM ASSENTO</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185,14</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75</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970</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JOELHO 90° 100MM</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9,69</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76</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323</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JOELHO SOLDÁVEL 90 20MM</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1,27</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77</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3826</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JOELHO SOLDÁVEL 45 20MM</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1,80</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78</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10731</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CURVA PVC 20MM</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2,52</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79</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269</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50,0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REGISTRO PRESSÃO 20 MM</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31,37</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80</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892</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50,0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REGISTRO PVC 3/4"</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11,49</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81</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1292</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LUVA SOLDÁVEL 20MM</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w:t>
            </w:r>
            <w:proofErr w:type="gramStart"/>
            <w:r>
              <w:rPr>
                <w:rFonts w:ascii="Bookman Old Style" w:eastAsia="Times New Roman" w:hAnsi="Bookman Old Style"/>
                <w:sz w:val="18"/>
                <w:szCs w:val="18"/>
              </w:rPr>
              <w:t xml:space="preserve">$  </w:t>
            </w:r>
            <w:r w:rsidR="001B357D">
              <w:rPr>
                <w:rFonts w:ascii="Bookman Old Style" w:eastAsia="Times New Roman" w:hAnsi="Bookman Old Style"/>
                <w:sz w:val="18"/>
                <w:szCs w:val="18"/>
              </w:rPr>
              <w:t>1</w:t>
            </w:r>
            <w:proofErr w:type="gramEnd"/>
            <w:r w:rsidR="001B357D">
              <w:rPr>
                <w:rFonts w:ascii="Bookman Old Style" w:eastAsia="Times New Roman" w:hAnsi="Bookman Old Style"/>
                <w:sz w:val="18"/>
                <w:szCs w:val="18"/>
              </w:rPr>
              <w:t>,33</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82</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9723</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TE SOLVADEL 20MM</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w:t>
            </w:r>
            <w:proofErr w:type="gramStart"/>
            <w:r>
              <w:rPr>
                <w:rFonts w:ascii="Bookman Old Style" w:eastAsia="Times New Roman" w:hAnsi="Bookman Old Style"/>
                <w:sz w:val="18"/>
                <w:szCs w:val="18"/>
              </w:rPr>
              <w:t xml:space="preserve">$  </w:t>
            </w:r>
            <w:r w:rsidR="001B357D">
              <w:rPr>
                <w:rFonts w:ascii="Bookman Old Style" w:eastAsia="Times New Roman" w:hAnsi="Bookman Old Style"/>
                <w:sz w:val="18"/>
                <w:szCs w:val="18"/>
              </w:rPr>
              <w:t>2</w:t>
            </w:r>
            <w:proofErr w:type="gramEnd"/>
            <w:r w:rsidR="001B357D">
              <w:rPr>
                <w:rFonts w:ascii="Bookman Old Style" w:eastAsia="Times New Roman" w:hAnsi="Bookman Old Style"/>
                <w:sz w:val="18"/>
                <w:szCs w:val="18"/>
              </w:rPr>
              <w:t>,04</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83</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1248</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M3</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AREIA BRANCA MÉDIA</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163,55</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84</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976</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FITA VEDA ROSCA</w:t>
            </w:r>
          </w:p>
        </w:tc>
        <w:tc>
          <w:tcPr>
            <w:tcW w:w="1276" w:type="dxa"/>
            <w:vAlign w:val="center"/>
          </w:tcPr>
          <w:p w:rsidR="001B357D" w:rsidRPr="000236FB" w:rsidRDefault="00C81F05"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6,32</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lastRenderedPageBreak/>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85</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989</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M</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CORDÃO FLEXÍVEL</w:t>
            </w:r>
          </w:p>
        </w:tc>
        <w:tc>
          <w:tcPr>
            <w:tcW w:w="1276" w:type="dxa"/>
            <w:vAlign w:val="center"/>
          </w:tcPr>
          <w:p w:rsidR="001B357D" w:rsidRPr="000236FB" w:rsidRDefault="009C5C1C"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w:t>
            </w:r>
            <w:proofErr w:type="gramStart"/>
            <w:r>
              <w:rPr>
                <w:rFonts w:ascii="Bookman Old Style" w:eastAsia="Times New Roman" w:hAnsi="Bookman Old Style"/>
                <w:sz w:val="18"/>
                <w:szCs w:val="18"/>
              </w:rPr>
              <w:t xml:space="preserve">$  </w:t>
            </w:r>
            <w:r w:rsidR="001B357D">
              <w:rPr>
                <w:rFonts w:ascii="Bookman Old Style" w:eastAsia="Times New Roman" w:hAnsi="Bookman Old Style"/>
                <w:sz w:val="18"/>
                <w:szCs w:val="18"/>
              </w:rPr>
              <w:t>6</w:t>
            </w:r>
            <w:proofErr w:type="gramEnd"/>
            <w:r w:rsidR="001B357D">
              <w:rPr>
                <w:rFonts w:ascii="Bookman Old Style" w:eastAsia="Times New Roman" w:hAnsi="Bookman Old Style"/>
                <w:sz w:val="18"/>
                <w:szCs w:val="18"/>
              </w:rPr>
              <w:t>,03</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86</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8532</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LAMPADA LED 9W</w:t>
            </w:r>
          </w:p>
        </w:tc>
        <w:tc>
          <w:tcPr>
            <w:tcW w:w="1276" w:type="dxa"/>
            <w:vAlign w:val="center"/>
          </w:tcPr>
          <w:p w:rsidR="001B357D" w:rsidRPr="000236FB" w:rsidRDefault="009C5C1C"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w:t>
            </w:r>
            <w:proofErr w:type="gramStart"/>
            <w:r>
              <w:rPr>
                <w:rFonts w:ascii="Bookman Old Style" w:eastAsia="Times New Roman" w:hAnsi="Bookman Old Style"/>
                <w:sz w:val="18"/>
                <w:szCs w:val="18"/>
              </w:rPr>
              <w:t xml:space="preserve">$  </w:t>
            </w:r>
            <w:r w:rsidR="001B357D">
              <w:rPr>
                <w:rFonts w:ascii="Bookman Old Style" w:eastAsia="Times New Roman" w:hAnsi="Bookman Old Style"/>
                <w:sz w:val="18"/>
                <w:szCs w:val="18"/>
              </w:rPr>
              <w:t>9</w:t>
            </w:r>
            <w:proofErr w:type="gramEnd"/>
            <w:r w:rsidR="001B357D">
              <w:rPr>
                <w:rFonts w:ascii="Bookman Old Style" w:eastAsia="Times New Roman" w:hAnsi="Bookman Old Style"/>
                <w:sz w:val="18"/>
                <w:szCs w:val="18"/>
              </w:rPr>
              <w:t>,27</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87</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10747</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LAMPADA LED 15 W</w:t>
            </w:r>
          </w:p>
        </w:tc>
        <w:tc>
          <w:tcPr>
            <w:tcW w:w="1276" w:type="dxa"/>
            <w:vAlign w:val="center"/>
          </w:tcPr>
          <w:p w:rsidR="001B357D" w:rsidRPr="000236FB" w:rsidRDefault="009C5C1C"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17,55</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88</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5312</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TORNEIRA DE PVC1/2"</w:t>
            </w:r>
          </w:p>
        </w:tc>
        <w:tc>
          <w:tcPr>
            <w:tcW w:w="1276" w:type="dxa"/>
            <w:vAlign w:val="center"/>
          </w:tcPr>
          <w:p w:rsidR="001B357D" w:rsidRPr="000236FB" w:rsidRDefault="009C5C1C"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4,39</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89</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3829</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ADESIVO PVC 17G</w:t>
            </w:r>
          </w:p>
        </w:tc>
        <w:tc>
          <w:tcPr>
            <w:tcW w:w="1276" w:type="dxa"/>
            <w:vAlign w:val="center"/>
          </w:tcPr>
          <w:p w:rsidR="001B357D" w:rsidRPr="000236FB" w:rsidRDefault="009C5C1C"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1,00</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90</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8701</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TOMADA EMB.10A BRANCA</w:t>
            </w:r>
          </w:p>
        </w:tc>
        <w:tc>
          <w:tcPr>
            <w:tcW w:w="1276" w:type="dxa"/>
            <w:vAlign w:val="center"/>
          </w:tcPr>
          <w:p w:rsidR="001B357D" w:rsidRPr="000236FB" w:rsidRDefault="009C5C1C"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9,10</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91</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6838</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1.000,0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M.C</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ELETRODUTO PVC ROSC. 1/2</w:t>
            </w:r>
          </w:p>
        </w:tc>
        <w:tc>
          <w:tcPr>
            <w:tcW w:w="1276" w:type="dxa"/>
            <w:vAlign w:val="center"/>
          </w:tcPr>
          <w:p w:rsidR="001B357D" w:rsidRPr="000236FB" w:rsidRDefault="009C5C1C"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1,00</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92</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6218</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1.000,0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M</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ELETRODUTO PVC 3/4</w:t>
            </w:r>
          </w:p>
        </w:tc>
        <w:tc>
          <w:tcPr>
            <w:tcW w:w="1276" w:type="dxa"/>
            <w:vAlign w:val="center"/>
          </w:tcPr>
          <w:p w:rsidR="001B357D" w:rsidRPr="000236FB" w:rsidRDefault="009C5C1C"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2,83</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93</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497</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1.000,0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M.C</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ELETRODUTO PVC ROSCA 1"</w:t>
            </w:r>
          </w:p>
        </w:tc>
        <w:tc>
          <w:tcPr>
            <w:tcW w:w="1276" w:type="dxa"/>
            <w:vAlign w:val="center"/>
          </w:tcPr>
          <w:p w:rsidR="001B357D" w:rsidRPr="000236FB" w:rsidRDefault="009C5C1C"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18,99</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94</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633</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INTERRUPTOR/TOMADA 1 ST</w:t>
            </w:r>
          </w:p>
        </w:tc>
        <w:tc>
          <w:tcPr>
            <w:tcW w:w="1276" w:type="dxa"/>
            <w:vAlign w:val="center"/>
          </w:tcPr>
          <w:p w:rsidR="001B357D" w:rsidRPr="000236FB" w:rsidRDefault="009C5C1C"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14,15</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95</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11214</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TOMADA EMB.20A BRANCA</w:t>
            </w:r>
          </w:p>
        </w:tc>
        <w:tc>
          <w:tcPr>
            <w:tcW w:w="1276" w:type="dxa"/>
            <w:vAlign w:val="center"/>
          </w:tcPr>
          <w:p w:rsidR="001B357D" w:rsidRPr="000236FB" w:rsidRDefault="009C5C1C"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9,70</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96</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11404</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TOMADA X 2P + T20A DUPLA C/ CAIXA</w:t>
            </w:r>
          </w:p>
        </w:tc>
        <w:tc>
          <w:tcPr>
            <w:tcW w:w="1276" w:type="dxa"/>
            <w:vAlign w:val="center"/>
          </w:tcPr>
          <w:p w:rsidR="001B357D" w:rsidRPr="000236FB" w:rsidRDefault="009C5C1C"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10,06</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97</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1039</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Kg</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ARAME RECOZIDO 16</w:t>
            </w:r>
          </w:p>
        </w:tc>
        <w:tc>
          <w:tcPr>
            <w:tcW w:w="1276" w:type="dxa"/>
            <w:vAlign w:val="center"/>
          </w:tcPr>
          <w:p w:rsidR="001B357D" w:rsidRPr="000236FB" w:rsidRDefault="009C5C1C"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24,80</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98</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2125</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50,0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GL</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HIDROASFALTO 18L</w:t>
            </w:r>
          </w:p>
        </w:tc>
        <w:tc>
          <w:tcPr>
            <w:tcW w:w="1276" w:type="dxa"/>
            <w:vAlign w:val="center"/>
          </w:tcPr>
          <w:p w:rsidR="001B357D" w:rsidRPr="000236FB" w:rsidRDefault="009C5C1C"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1B357D">
              <w:rPr>
                <w:rFonts w:ascii="Bookman Old Style" w:eastAsia="Times New Roman" w:hAnsi="Bookman Old Style"/>
                <w:sz w:val="18"/>
                <w:szCs w:val="18"/>
              </w:rPr>
              <w:t>72,63</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99</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4816</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NIPEL ROSCAVEL PVC 1/2</w:t>
            </w:r>
          </w:p>
        </w:tc>
        <w:tc>
          <w:tcPr>
            <w:tcW w:w="1276" w:type="dxa"/>
            <w:vAlign w:val="center"/>
          </w:tcPr>
          <w:p w:rsidR="001B357D" w:rsidRPr="000236FB" w:rsidRDefault="009C5C1C"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w:t>
            </w:r>
            <w:proofErr w:type="gramStart"/>
            <w:r>
              <w:rPr>
                <w:rFonts w:ascii="Bookman Old Style" w:eastAsia="Times New Roman" w:hAnsi="Bookman Old Style"/>
                <w:sz w:val="18"/>
                <w:szCs w:val="18"/>
              </w:rPr>
              <w:t xml:space="preserve">$  </w:t>
            </w:r>
            <w:r w:rsidR="001B357D">
              <w:rPr>
                <w:rFonts w:ascii="Bookman Old Style" w:eastAsia="Times New Roman" w:hAnsi="Bookman Old Style"/>
                <w:sz w:val="18"/>
                <w:szCs w:val="18"/>
              </w:rPr>
              <w:t>1</w:t>
            </w:r>
            <w:proofErr w:type="gramEnd"/>
            <w:r w:rsidR="001B357D">
              <w:rPr>
                <w:rFonts w:ascii="Bookman Old Style" w:eastAsia="Times New Roman" w:hAnsi="Bookman Old Style"/>
                <w:sz w:val="18"/>
                <w:szCs w:val="18"/>
              </w:rPr>
              <w:t>,62</w:t>
            </w:r>
          </w:p>
        </w:tc>
      </w:tr>
      <w:tr w:rsidR="001B357D" w:rsidRPr="000236FB" w:rsidTr="001B357D">
        <w:tblPrEx>
          <w:tblCellMar>
            <w:top w:w="0" w:type="dxa"/>
            <w:bottom w:w="0" w:type="dxa"/>
          </w:tblCellMar>
        </w:tblPrEx>
        <w:trPr>
          <w:cantSplit/>
          <w:trHeight w:val="291"/>
        </w:trPr>
        <w:tc>
          <w:tcPr>
            <w:tcW w:w="426"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1B357D" w:rsidRDefault="001B357D" w:rsidP="001B357D">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100</w:t>
            </w:r>
          </w:p>
        </w:tc>
        <w:tc>
          <w:tcPr>
            <w:tcW w:w="708" w:type="dxa"/>
            <w:shd w:val="clear" w:color="auto" w:fill="D9D9D9"/>
            <w:vAlign w:val="center"/>
          </w:tcPr>
          <w:p w:rsidR="001B357D" w:rsidRPr="000236FB" w:rsidRDefault="001B357D" w:rsidP="001B357D">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1353</w:t>
            </w:r>
          </w:p>
        </w:tc>
        <w:tc>
          <w:tcPr>
            <w:tcW w:w="993" w:type="dxa"/>
            <w:vAlign w:val="center"/>
          </w:tcPr>
          <w:p w:rsidR="001B357D" w:rsidRPr="000236FB" w:rsidRDefault="001B357D" w:rsidP="001B357D">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100,0</w:t>
            </w:r>
          </w:p>
        </w:tc>
        <w:tc>
          <w:tcPr>
            <w:tcW w:w="708" w:type="dxa"/>
            <w:vAlign w:val="center"/>
          </w:tcPr>
          <w:p w:rsidR="001B357D" w:rsidRPr="000236FB" w:rsidRDefault="001B357D" w:rsidP="001B357D">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1B357D" w:rsidRPr="000236FB" w:rsidRDefault="001B357D" w:rsidP="001B357D">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 xml:space="preserve">SUPORTE DE LOUÇA P/LAMPADA </w:t>
            </w:r>
          </w:p>
        </w:tc>
        <w:tc>
          <w:tcPr>
            <w:tcW w:w="1276" w:type="dxa"/>
            <w:vAlign w:val="center"/>
          </w:tcPr>
          <w:p w:rsidR="001B357D" w:rsidRPr="000236FB" w:rsidRDefault="009C5C1C" w:rsidP="001B357D">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w:t>
            </w:r>
            <w:proofErr w:type="gramStart"/>
            <w:r>
              <w:rPr>
                <w:rFonts w:ascii="Bookman Old Style" w:eastAsia="Times New Roman" w:hAnsi="Bookman Old Style"/>
                <w:sz w:val="18"/>
                <w:szCs w:val="18"/>
              </w:rPr>
              <w:t xml:space="preserve">$  </w:t>
            </w:r>
            <w:r w:rsidR="001B357D">
              <w:rPr>
                <w:rFonts w:ascii="Bookman Old Style" w:eastAsia="Times New Roman" w:hAnsi="Bookman Old Style"/>
                <w:sz w:val="18"/>
                <w:szCs w:val="18"/>
              </w:rPr>
              <w:t>9</w:t>
            </w:r>
            <w:proofErr w:type="gramEnd"/>
            <w:r w:rsidR="001B357D">
              <w:rPr>
                <w:rFonts w:ascii="Bookman Old Style" w:eastAsia="Times New Roman" w:hAnsi="Bookman Old Style"/>
                <w:sz w:val="18"/>
                <w:szCs w:val="18"/>
              </w:rPr>
              <w:t>,77</w:t>
            </w:r>
          </w:p>
        </w:tc>
      </w:tr>
    </w:tbl>
    <w:p w:rsidR="001B357D" w:rsidRPr="000236FB" w:rsidRDefault="001B357D" w:rsidP="001B357D">
      <w:pPr>
        <w:spacing w:after="0" w:line="240" w:lineRule="auto"/>
        <w:jc w:val="both"/>
        <w:rPr>
          <w:rFonts w:ascii="Bookman Old Style" w:eastAsia="Times New Roman" w:hAnsi="Bookman Old Style"/>
          <w:b/>
          <w:bCs/>
          <w:sz w:val="24"/>
          <w:szCs w:val="24"/>
          <w:lang w:eastAsia="x-none"/>
        </w:rPr>
      </w:pPr>
    </w:p>
    <w:p w:rsidR="001B357D" w:rsidRPr="000236FB" w:rsidRDefault="001B357D" w:rsidP="001B357D">
      <w:pPr>
        <w:spacing w:after="0" w:line="240" w:lineRule="auto"/>
        <w:jc w:val="both"/>
        <w:rPr>
          <w:rFonts w:ascii="Bookman Old Style" w:eastAsia="Times New Roman" w:hAnsi="Bookman Old Style"/>
          <w:sz w:val="24"/>
          <w:szCs w:val="24"/>
          <w:lang w:val="x-none" w:eastAsia="x-none"/>
        </w:rPr>
      </w:pPr>
      <w:r w:rsidRPr="000236FB">
        <w:rPr>
          <w:rFonts w:ascii="Bookman Old Style" w:eastAsia="Times New Roman" w:hAnsi="Bookman Old Style"/>
          <w:b/>
          <w:bCs/>
          <w:sz w:val="24"/>
          <w:szCs w:val="24"/>
          <w:lang w:eastAsia="x-none"/>
        </w:rPr>
        <w:t>2.</w:t>
      </w:r>
      <w:r w:rsidRPr="000236FB">
        <w:rPr>
          <w:rFonts w:ascii="Bookman Old Style" w:eastAsia="Times New Roman" w:hAnsi="Bookman Old Style"/>
          <w:b/>
          <w:bCs/>
          <w:sz w:val="24"/>
          <w:szCs w:val="24"/>
          <w:lang w:val="x-none" w:eastAsia="x-none"/>
        </w:rPr>
        <w:t>DA APRESENTAÇÃO</w:t>
      </w:r>
    </w:p>
    <w:p w:rsidR="001B357D" w:rsidRPr="000236FB" w:rsidRDefault="001B357D" w:rsidP="001B357D">
      <w:pPr>
        <w:spacing w:after="0" w:line="240" w:lineRule="auto"/>
        <w:jc w:val="both"/>
        <w:rPr>
          <w:rFonts w:ascii="Bookman Old Style" w:eastAsia="Times New Roman" w:hAnsi="Bookman Old Style"/>
          <w:sz w:val="24"/>
          <w:szCs w:val="24"/>
          <w:lang w:val="x-none" w:eastAsia="x-none"/>
        </w:rPr>
      </w:pPr>
    </w:p>
    <w:p w:rsidR="001B357D" w:rsidRPr="000236FB" w:rsidRDefault="001B357D" w:rsidP="001B357D">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t>No dia, hora e local designados no preâmbulo deste Edital, o Pregoeiro e/ou sua equipe de apoio inicialmente receberá(</w:t>
      </w:r>
      <w:proofErr w:type="spellStart"/>
      <w:r w:rsidRPr="000236FB">
        <w:rPr>
          <w:rFonts w:ascii="Bookman Old Style" w:eastAsia="Times New Roman" w:hAnsi="Bookman Old Style"/>
          <w:sz w:val="24"/>
          <w:szCs w:val="24"/>
          <w:lang w:val="x-none" w:eastAsia="x-none"/>
        </w:rPr>
        <w:t>ão</w:t>
      </w:r>
      <w:proofErr w:type="spellEnd"/>
      <w:r w:rsidRPr="000236FB">
        <w:rPr>
          <w:rFonts w:ascii="Bookman Old Style" w:eastAsia="Times New Roman" w:hAnsi="Bookman Old Style"/>
          <w:sz w:val="24"/>
          <w:szCs w:val="24"/>
          <w:lang w:val="x-none" w:eastAsia="x-none"/>
        </w:rPr>
        <w:t>) os envelopes contendo as “Propostas” e os “Documentos exigidos para a Habilitação”, em envelopes distintos, fechados e lacrados, contendo na parte externa, além do nome da empresa, a seguinte identificação:</w:t>
      </w:r>
    </w:p>
    <w:p w:rsidR="001B357D" w:rsidRPr="000236FB" w:rsidRDefault="001B357D" w:rsidP="001B357D">
      <w:pPr>
        <w:spacing w:after="0" w:line="240" w:lineRule="auto"/>
        <w:jc w:val="both"/>
        <w:rPr>
          <w:rFonts w:ascii="Bookman Old Style" w:eastAsia="Times New Roman" w:hAnsi="Bookman Old Style"/>
          <w:sz w:val="24"/>
          <w:szCs w:val="24"/>
          <w:lang w:val="x-none" w:eastAsia="x-none"/>
        </w:rPr>
      </w:pPr>
    </w:p>
    <w:p w:rsidR="001B357D" w:rsidRPr="000236FB" w:rsidRDefault="001B357D" w:rsidP="001B357D">
      <w:pPr>
        <w:spacing w:after="0" w:line="240" w:lineRule="auto"/>
        <w:jc w:val="both"/>
        <w:rPr>
          <w:rFonts w:ascii="Bookman Old Style" w:eastAsia="Times New Roman" w:hAnsi="Bookman Old Style"/>
          <w:b/>
          <w:bCs/>
          <w:sz w:val="24"/>
          <w:szCs w:val="24"/>
          <w:lang w:val="x-none" w:eastAsia="x-none"/>
        </w:rPr>
      </w:pPr>
      <w:r w:rsidRPr="000236FB">
        <w:rPr>
          <w:rFonts w:ascii="Bookman Old Style" w:eastAsia="Times New Roman" w:hAnsi="Bookman Old Style"/>
          <w:b/>
          <w:bCs/>
          <w:sz w:val="24"/>
          <w:szCs w:val="24"/>
          <w:lang w:val="x-none" w:eastAsia="x-none"/>
        </w:rPr>
        <w:t>(1) PREFEITURA MUNICIPAL DE CONDOR</w:t>
      </w:r>
    </w:p>
    <w:p w:rsidR="001B357D" w:rsidRPr="000236FB" w:rsidRDefault="001B357D" w:rsidP="001B357D">
      <w:pPr>
        <w:spacing w:after="0" w:line="240" w:lineRule="auto"/>
        <w:jc w:val="both"/>
        <w:rPr>
          <w:rFonts w:ascii="Bookman Old Style" w:eastAsia="Times New Roman" w:hAnsi="Bookman Old Style"/>
          <w:b/>
          <w:bCs/>
          <w:sz w:val="24"/>
          <w:szCs w:val="24"/>
          <w:lang w:val="x-none" w:eastAsia="x-none"/>
        </w:rPr>
      </w:pPr>
      <w:r w:rsidRPr="000236FB">
        <w:rPr>
          <w:rFonts w:ascii="Bookman Old Style" w:eastAsia="Times New Roman" w:hAnsi="Bookman Old Style"/>
          <w:b/>
          <w:bCs/>
          <w:sz w:val="24"/>
          <w:szCs w:val="24"/>
          <w:lang w:val="x-none" w:eastAsia="x-none"/>
        </w:rPr>
        <w:t xml:space="preserve">PREGÃO PRESENCIAL Nº </w:t>
      </w:r>
      <w:r w:rsidRPr="000236FB">
        <w:rPr>
          <w:rFonts w:ascii="Bookman Old Style" w:eastAsia="Times New Roman" w:hAnsi="Bookman Old Style"/>
          <w:b/>
          <w:bCs/>
          <w:sz w:val="24"/>
          <w:szCs w:val="24"/>
          <w:lang w:eastAsia="x-none"/>
        </w:rPr>
        <w:t>0</w:t>
      </w:r>
      <w:r>
        <w:rPr>
          <w:rFonts w:ascii="Bookman Old Style" w:eastAsia="Times New Roman" w:hAnsi="Bookman Old Style"/>
          <w:b/>
          <w:bCs/>
          <w:sz w:val="24"/>
          <w:szCs w:val="24"/>
          <w:lang w:val="x-none" w:eastAsia="x-none"/>
        </w:rPr>
        <w:t>36</w:t>
      </w:r>
      <w:r w:rsidRPr="000236FB">
        <w:rPr>
          <w:rFonts w:ascii="Bookman Old Style" w:eastAsia="Times New Roman" w:hAnsi="Bookman Old Style"/>
          <w:b/>
          <w:bCs/>
          <w:sz w:val="24"/>
          <w:szCs w:val="24"/>
          <w:lang w:val="x-none" w:eastAsia="x-none"/>
        </w:rPr>
        <w:t>/</w:t>
      </w:r>
      <w:r>
        <w:rPr>
          <w:rFonts w:ascii="Bookman Old Style" w:eastAsia="Times New Roman" w:hAnsi="Bookman Old Style"/>
          <w:b/>
          <w:bCs/>
          <w:sz w:val="24"/>
          <w:szCs w:val="24"/>
          <w:lang w:val="x-none" w:eastAsia="x-none"/>
        </w:rPr>
        <w:t>2021</w:t>
      </w:r>
    </w:p>
    <w:p w:rsidR="001B357D" w:rsidRPr="000236FB" w:rsidRDefault="001B357D" w:rsidP="001B357D">
      <w:pPr>
        <w:spacing w:after="0" w:line="240" w:lineRule="auto"/>
        <w:jc w:val="both"/>
        <w:rPr>
          <w:rFonts w:ascii="Bookman Old Style" w:eastAsia="Times New Roman" w:hAnsi="Bookman Old Style"/>
          <w:b/>
          <w:bCs/>
          <w:sz w:val="24"/>
          <w:szCs w:val="24"/>
          <w:lang w:val="x-none" w:eastAsia="x-none"/>
        </w:rPr>
      </w:pPr>
      <w:r w:rsidRPr="000236FB">
        <w:rPr>
          <w:rFonts w:ascii="Bookman Old Style" w:eastAsia="Times New Roman" w:hAnsi="Bookman Old Style"/>
          <w:b/>
          <w:bCs/>
          <w:sz w:val="24"/>
          <w:szCs w:val="24"/>
          <w:lang w:val="x-none" w:eastAsia="x-none"/>
        </w:rPr>
        <w:t>ENVELOPE Nº 01 – PROPOSTA DE PREÇOS</w:t>
      </w:r>
    </w:p>
    <w:p w:rsidR="001B357D" w:rsidRPr="000236FB" w:rsidRDefault="001B357D" w:rsidP="001B357D">
      <w:pPr>
        <w:spacing w:after="0" w:line="240" w:lineRule="auto"/>
        <w:jc w:val="both"/>
        <w:rPr>
          <w:rFonts w:ascii="Bookman Old Style" w:eastAsia="Times New Roman" w:hAnsi="Bookman Old Style"/>
          <w:b/>
          <w:bCs/>
          <w:sz w:val="24"/>
          <w:szCs w:val="24"/>
          <w:lang w:val="x-none" w:eastAsia="x-none"/>
        </w:rPr>
      </w:pPr>
      <w:r w:rsidRPr="000236FB">
        <w:rPr>
          <w:rFonts w:ascii="Bookman Old Style" w:eastAsia="Times New Roman" w:hAnsi="Bookman Old Style"/>
          <w:b/>
          <w:bCs/>
          <w:sz w:val="24"/>
          <w:szCs w:val="24"/>
          <w:lang w:val="x-none" w:eastAsia="x-none"/>
        </w:rPr>
        <w:t>PROPONENTE: (razão social)</w:t>
      </w:r>
    </w:p>
    <w:p w:rsidR="001B357D" w:rsidRPr="000236FB" w:rsidRDefault="001B357D" w:rsidP="001B357D">
      <w:pPr>
        <w:spacing w:after="0" w:line="240" w:lineRule="auto"/>
        <w:jc w:val="both"/>
        <w:rPr>
          <w:rFonts w:ascii="Bookman Old Style" w:eastAsia="Times New Roman" w:hAnsi="Bookman Old Style"/>
          <w:b/>
          <w:bCs/>
          <w:sz w:val="24"/>
          <w:szCs w:val="24"/>
          <w:lang w:val="x-none" w:eastAsia="x-none"/>
        </w:rPr>
      </w:pPr>
    </w:p>
    <w:p w:rsidR="001B357D" w:rsidRPr="000236FB" w:rsidRDefault="001B357D" w:rsidP="001B357D">
      <w:pPr>
        <w:spacing w:after="0" w:line="240" w:lineRule="auto"/>
        <w:jc w:val="both"/>
        <w:rPr>
          <w:rFonts w:ascii="Bookman Old Style" w:eastAsia="Times New Roman" w:hAnsi="Bookman Old Style"/>
          <w:b/>
          <w:bCs/>
          <w:sz w:val="24"/>
          <w:szCs w:val="24"/>
          <w:lang w:val="x-none" w:eastAsia="x-none"/>
        </w:rPr>
      </w:pPr>
      <w:r w:rsidRPr="000236FB">
        <w:rPr>
          <w:rFonts w:ascii="Bookman Old Style" w:eastAsia="Times New Roman" w:hAnsi="Bookman Old Style"/>
          <w:b/>
          <w:bCs/>
          <w:sz w:val="24"/>
          <w:szCs w:val="24"/>
          <w:lang w:val="x-none" w:eastAsia="x-none"/>
        </w:rPr>
        <w:t>(2) PREFEITURA MUNICIPAL DE CONDOR</w:t>
      </w:r>
    </w:p>
    <w:p w:rsidR="001B357D" w:rsidRPr="000236FB" w:rsidRDefault="001B357D" w:rsidP="001B357D">
      <w:pPr>
        <w:spacing w:after="0" w:line="240" w:lineRule="auto"/>
        <w:jc w:val="both"/>
        <w:rPr>
          <w:rFonts w:ascii="Bookman Old Style" w:eastAsia="Times New Roman" w:hAnsi="Bookman Old Style"/>
          <w:b/>
          <w:bCs/>
          <w:sz w:val="24"/>
          <w:szCs w:val="24"/>
          <w:lang w:val="x-none" w:eastAsia="x-none"/>
        </w:rPr>
      </w:pPr>
      <w:r w:rsidRPr="000236FB">
        <w:rPr>
          <w:rFonts w:ascii="Bookman Old Style" w:eastAsia="Times New Roman" w:hAnsi="Bookman Old Style"/>
          <w:b/>
          <w:bCs/>
          <w:sz w:val="24"/>
          <w:szCs w:val="24"/>
          <w:lang w:val="x-none" w:eastAsia="x-none"/>
        </w:rPr>
        <w:t xml:space="preserve">PREGÃO PRESENCIAL Nº </w:t>
      </w:r>
      <w:r w:rsidRPr="000236FB">
        <w:rPr>
          <w:rFonts w:ascii="Bookman Old Style" w:eastAsia="Times New Roman" w:hAnsi="Bookman Old Style"/>
          <w:b/>
          <w:bCs/>
          <w:sz w:val="24"/>
          <w:szCs w:val="24"/>
          <w:lang w:eastAsia="x-none"/>
        </w:rPr>
        <w:t>0</w:t>
      </w:r>
      <w:r>
        <w:rPr>
          <w:rFonts w:ascii="Bookman Old Style" w:eastAsia="Times New Roman" w:hAnsi="Bookman Old Style"/>
          <w:b/>
          <w:bCs/>
          <w:sz w:val="24"/>
          <w:szCs w:val="24"/>
          <w:lang w:val="x-none" w:eastAsia="x-none"/>
        </w:rPr>
        <w:t>36</w:t>
      </w:r>
      <w:r w:rsidRPr="000236FB">
        <w:rPr>
          <w:rFonts w:ascii="Bookman Old Style" w:eastAsia="Times New Roman" w:hAnsi="Bookman Old Style"/>
          <w:b/>
          <w:bCs/>
          <w:sz w:val="24"/>
          <w:szCs w:val="24"/>
          <w:lang w:val="x-none" w:eastAsia="x-none"/>
        </w:rPr>
        <w:t>/</w:t>
      </w:r>
      <w:r>
        <w:rPr>
          <w:rFonts w:ascii="Bookman Old Style" w:eastAsia="Times New Roman" w:hAnsi="Bookman Old Style"/>
          <w:b/>
          <w:bCs/>
          <w:sz w:val="24"/>
          <w:szCs w:val="24"/>
          <w:lang w:val="x-none" w:eastAsia="x-none"/>
        </w:rPr>
        <w:t>2021</w:t>
      </w:r>
    </w:p>
    <w:p w:rsidR="001B357D" w:rsidRPr="000236FB" w:rsidRDefault="001B357D" w:rsidP="001B357D">
      <w:pPr>
        <w:spacing w:after="0" w:line="240" w:lineRule="auto"/>
        <w:jc w:val="both"/>
        <w:rPr>
          <w:rFonts w:ascii="Bookman Old Style" w:eastAsia="Times New Roman" w:hAnsi="Bookman Old Style"/>
          <w:b/>
          <w:bCs/>
          <w:sz w:val="24"/>
          <w:szCs w:val="24"/>
          <w:lang w:val="x-none" w:eastAsia="x-none"/>
        </w:rPr>
      </w:pPr>
      <w:r w:rsidRPr="000236FB">
        <w:rPr>
          <w:rFonts w:ascii="Bookman Old Style" w:eastAsia="Times New Roman" w:hAnsi="Bookman Old Style"/>
          <w:b/>
          <w:bCs/>
          <w:sz w:val="24"/>
          <w:szCs w:val="24"/>
          <w:lang w:val="x-none" w:eastAsia="x-none"/>
        </w:rPr>
        <w:t>ENVELOPE Nº 02 – HABILITAÇÃO</w:t>
      </w:r>
    </w:p>
    <w:p w:rsidR="001B357D" w:rsidRPr="000236FB" w:rsidRDefault="001B357D" w:rsidP="001B357D">
      <w:pPr>
        <w:spacing w:after="0" w:line="240" w:lineRule="auto"/>
        <w:jc w:val="both"/>
        <w:rPr>
          <w:rFonts w:ascii="Bookman Old Style" w:eastAsia="Times New Roman" w:hAnsi="Bookman Old Style"/>
          <w:b/>
          <w:bCs/>
          <w:sz w:val="24"/>
          <w:szCs w:val="24"/>
          <w:lang w:val="x-none" w:eastAsia="x-none"/>
        </w:rPr>
      </w:pPr>
      <w:r w:rsidRPr="000236FB">
        <w:rPr>
          <w:rFonts w:ascii="Bookman Old Style" w:eastAsia="Times New Roman" w:hAnsi="Bookman Old Style"/>
          <w:b/>
          <w:bCs/>
          <w:sz w:val="24"/>
          <w:szCs w:val="24"/>
          <w:lang w:val="x-none" w:eastAsia="x-none"/>
        </w:rPr>
        <w:t>PROPONENTE: (razão social)</w:t>
      </w:r>
    </w:p>
    <w:p w:rsidR="001B357D" w:rsidRPr="000236FB" w:rsidRDefault="001B357D" w:rsidP="001B357D">
      <w:pPr>
        <w:spacing w:after="0" w:line="240" w:lineRule="auto"/>
        <w:jc w:val="both"/>
        <w:rPr>
          <w:rFonts w:ascii="Bookman Old Style" w:eastAsia="Times New Roman" w:hAnsi="Bookman Old Style"/>
          <w:sz w:val="24"/>
          <w:szCs w:val="24"/>
          <w:lang w:eastAsia="x-none"/>
        </w:rPr>
      </w:pPr>
    </w:p>
    <w:p w:rsidR="001B357D" w:rsidRPr="000236FB" w:rsidRDefault="001B357D" w:rsidP="001B357D">
      <w:pPr>
        <w:spacing w:after="0" w:line="240" w:lineRule="auto"/>
        <w:jc w:val="both"/>
        <w:rPr>
          <w:rFonts w:ascii="Bookman Old Style" w:eastAsia="Times New Roman" w:hAnsi="Bookman Old Style"/>
          <w:sz w:val="24"/>
          <w:szCs w:val="24"/>
          <w:lang w:eastAsia="x-none"/>
        </w:rPr>
      </w:pPr>
    </w:p>
    <w:p w:rsidR="001B357D" w:rsidRPr="000236FB" w:rsidRDefault="001B357D" w:rsidP="001B357D">
      <w:pPr>
        <w:numPr>
          <w:ilvl w:val="0"/>
          <w:numId w:val="1"/>
        </w:numPr>
        <w:spacing w:after="0" w:line="240" w:lineRule="auto"/>
        <w:jc w:val="both"/>
        <w:rPr>
          <w:rFonts w:ascii="Bookman Old Style" w:eastAsia="Times New Roman" w:hAnsi="Bookman Old Style"/>
          <w:b/>
          <w:bCs/>
          <w:sz w:val="24"/>
          <w:szCs w:val="24"/>
          <w:lang w:val="x-none" w:eastAsia="x-none"/>
        </w:rPr>
      </w:pPr>
      <w:r w:rsidRPr="000236FB">
        <w:rPr>
          <w:rFonts w:ascii="Bookman Old Style" w:eastAsia="Times New Roman" w:hAnsi="Bookman Old Style"/>
          <w:b/>
          <w:bCs/>
          <w:sz w:val="24"/>
          <w:szCs w:val="24"/>
          <w:lang w:val="x-none" w:eastAsia="x-none"/>
        </w:rPr>
        <w:t>CONDIÇÕES GERAIS PARA PARTICIPAÇÃO E CREDENCIAMENTO</w:t>
      </w:r>
    </w:p>
    <w:p w:rsidR="001B357D" w:rsidRPr="000236FB" w:rsidRDefault="001B357D" w:rsidP="001B357D">
      <w:pPr>
        <w:spacing w:after="0" w:line="240" w:lineRule="auto"/>
        <w:ind w:left="720"/>
        <w:jc w:val="both"/>
        <w:rPr>
          <w:rFonts w:ascii="Bookman Old Style" w:eastAsia="Times New Roman" w:hAnsi="Bookman Old Style"/>
          <w:b/>
          <w:bCs/>
          <w:sz w:val="24"/>
          <w:szCs w:val="24"/>
          <w:lang w:val="x-none" w:eastAsia="x-none"/>
        </w:rPr>
      </w:pPr>
    </w:p>
    <w:p w:rsidR="001B357D" w:rsidRPr="000236FB" w:rsidRDefault="001B357D" w:rsidP="001B357D">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t>Serão admitidos a participar desta Licitação os que estejam legalmente estabelecidos na forma da lei, para os fins do objeto pleiteado.</w:t>
      </w:r>
    </w:p>
    <w:p w:rsidR="001B357D" w:rsidRPr="000236FB" w:rsidRDefault="001B357D" w:rsidP="001B357D">
      <w:pPr>
        <w:spacing w:after="0" w:line="240" w:lineRule="auto"/>
        <w:ind w:left="360"/>
        <w:jc w:val="both"/>
        <w:rPr>
          <w:rFonts w:ascii="Bookman Old Style" w:eastAsia="Times New Roman" w:hAnsi="Bookman Old Style"/>
          <w:sz w:val="24"/>
          <w:szCs w:val="24"/>
          <w:lang w:val="x-none" w:eastAsia="x-none"/>
        </w:rPr>
      </w:pPr>
    </w:p>
    <w:p w:rsidR="001B357D" w:rsidRPr="000236FB" w:rsidRDefault="001B357D" w:rsidP="001B357D">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t>É vedada a qualquer pessoa física ou jurídica a representação, na presente Licitação, de mais de uma empresa.</w:t>
      </w:r>
    </w:p>
    <w:p w:rsidR="001B357D" w:rsidRPr="000236FB" w:rsidRDefault="001B357D" w:rsidP="001B357D">
      <w:pPr>
        <w:spacing w:after="0" w:line="240" w:lineRule="auto"/>
        <w:jc w:val="both"/>
        <w:rPr>
          <w:rFonts w:ascii="Bookman Old Style" w:eastAsia="Times New Roman" w:hAnsi="Bookman Old Style"/>
          <w:sz w:val="24"/>
          <w:szCs w:val="24"/>
          <w:lang w:val="x-none" w:eastAsia="x-none"/>
        </w:rPr>
      </w:pPr>
    </w:p>
    <w:p w:rsidR="001B357D" w:rsidRPr="000236FB" w:rsidRDefault="001B357D" w:rsidP="001B357D">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lastRenderedPageBreak/>
        <w:t>Será admitida, em todas as etapas da licitação, a presença de somente um representante de cada proponente.</w:t>
      </w:r>
    </w:p>
    <w:p w:rsidR="001B357D" w:rsidRPr="000236FB" w:rsidRDefault="001B357D" w:rsidP="001B357D">
      <w:pPr>
        <w:spacing w:after="0" w:line="240" w:lineRule="auto"/>
        <w:jc w:val="both"/>
        <w:rPr>
          <w:rFonts w:ascii="Bookman Old Style" w:eastAsia="Times New Roman" w:hAnsi="Bookman Old Style"/>
          <w:sz w:val="24"/>
          <w:szCs w:val="24"/>
          <w:lang w:val="x-none" w:eastAsia="x-none"/>
        </w:rPr>
      </w:pPr>
    </w:p>
    <w:p w:rsidR="001B357D" w:rsidRPr="000236FB" w:rsidRDefault="001B357D" w:rsidP="001B357D">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t xml:space="preserve">A proponente deverá apresentar, </w:t>
      </w:r>
      <w:r w:rsidRPr="000236FB">
        <w:rPr>
          <w:rFonts w:ascii="Bookman Old Style" w:eastAsia="Times New Roman" w:hAnsi="Bookman Old Style"/>
          <w:b/>
          <w:bCs/>
          <w:sz w:val="24"/>
          <w:szCs w:val="24"/>
          <w:u w:val="single"/>
          <w:lang w:val="x-none" w:eastAsia="x-none"/>
        </w:rPr>
        <w:t>inicialmente e em separado os envelopes</w:t>
      </w:r>
      <w:r w:rsidRPr="000236FB">
        <w:rPr>
          <w:rFonts w:ascii="Bookman Old Style" w:eastAsia="Times New Roman" w:hAnsi="Bookman Old Style"/>
          <w:sz w:val="24"/>
          <w:szCs w:val="24"/>
          <w:lang w:val="x-none" w:eastAsia="x-none"/>
        </w:rPr>
        <w:t>, documento com a indicação do representante credenciado, com poderes para formular ofertas e lances e praticar todos os demais atos pertinentes ao certame, em nome da empresa proponente.</w:t>
      </w:r>
    </w:p>
    <w:p w:rsidR="001B357D" w:rsidRPr="000236FB" w:rsidRDefault="001B357D" w:rsidP="001B357D">
      <w:pPr>
        <w:numPr>
          <w:ilvl w:val="2"/>
          <w:numId w:val="1"/>
        </w:numPr>
        <w:tabs>
          <w:tab w:val="num" w:pos="0"/>
        </w:tabs>
        <w:spacing w:after="0" w:line="240" w:lineRule="auto"/>
        <w:ind w:left="0" w:firstLine="709"/>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t>O credenciamento far-se-á por meio de :</w:t>
      </w:r>
    </w:p>
    <w:p w:rsidR="001B357D" w:rsidRPr="000236FB" w:rsidRDefault="001B357D" w:rsidP="001B357D">
      <w:pPr>
        <w:numPr>
          <w:ilvl w:val="0"/>
          <w:numId w:val="2"/>
        </w:numPr>
        <w:spacing w:after="0" w:line="240" w:lineRule="auto"/>
        <w:ind w:left="0" w:firstLine="0"/>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t xml:space="preserve">Instrumento público de procuração e </w:t>
      </w:r>
      <w:r w:rsidRPr="000236FB">
        <w:rPr>
          <w:rFonts w:ascii="Bookman Old Style" w:eastAsia="Times New Roman" w:hAnsi="Bookman Old Style"/>
          <w:b/>
          <w:sz w:val="24"/>
          <w:szCs w:val="24"/>
          <w:u w:val="single"/>
          <w:lang w:val="x-none" w:eastAsia="x-none"/>
        </w:rPr>
        <w:t>documento de identificação do representante com foto</w:t>
      </w:r>
      <w:r w:rsidRPr="000236FB">
        <w:rPr>
          <w:rFonts w:ascii="Bookman Old Style" w:eastAsia="Times New Roman" w:hAnsi="Bookman Old Style"/>
          <w:sz w:val="24"/>
          <w:szCs w:val="24"/>
          <w:lang w:val="x-none" w:eastAsia="x-none"/>
        </w:rPr>
        <w:t>; ou</w:t>
      </w:r>
    </w:p>
    <w:p w:rsidR="001B357D" w:rsidRPr="000236FB" w:rsidRDefault="001B357D" w:rsidP="001B357D">
      <w:pPr>
        <w:numPr>
          <w:ilvl w:val="0"/>
          <w:numId w:val="2"/>
        </w:numPr>
        <w:spacing w:after="0" w:line="240" w:lineRule="auto"/>
        <w:ind w:left="0" w:firstLine="0"/>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t xml:space="preserve">Instrumento particular com firma reconhecida, acompanhado de cópia autenticada em cartório ou apresentar juntamente com o original para autenticação pela comissão, do respectivo </w:t>
      </w:r>
      <w:r w:rsidRPr="000236FB">
        <w:rPr>
          <w:rFonts w:ascii="Bookman Old Style" w:eastAsia="Times New Roman" w:hAnsi="Bookman Old Style"/>
          <w:b/>
          <w:sz w:val="24"/>
          <w:szCs w:val="24"/>
          <w:u w:val="single"/>
          <w:lang w:val="x-none" w:eastAsia="x-none"/>
        </w:rPr>
        <w:t>Estatuto ou Contrato Social e documento de identificação do representante, com foto</w:t>
      </w:r>
      <w:r w:rsidRPr="000236FB">
        <w:rPr>
          <w:rFonts w:ascii="Bookman Old Style" w:eastAsia="Times New Roman" w:hAnsi="Bookman Old Style"/>
          <w:sz w:val="24"/>
          <w:szCs w:val="24"/>
          <w:lang w:val="x-none" w:eastAsia="x-none"/>
        </w:rPr>
        <w:t>; ou</w:t>
      </w:r>
    </w:p>
    <w:p w:rsidR="001B357D" w:rsidRPr="000236FB" w:rsidRDefault="001B357D" w:rsidP="001B357D">
      <w:pPr>
        <w:numPr>
          <w:ilvl w:val="0"/>
          <w:numId w:val="2"/>
        </w:numPr>
        <w:spacing w:after="0" w:line="240" w:lineRule="auto"/>
        <w:ind w:left="0" w:firstLine="0"/>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t xml:space="preserve">Em sendo sócio, proprietário, dirigente ou assemelhado da empresa proponente, deverá apresentar a cópia autenticada em cartório ou apresentar juntamente com o original para autenticação pela comissão do respectivo </w:t>
      </w:r>
      <w:r w:rsidRPr="000236FB">
        <w:rPr>
          <w:rFonts w:ascii="Bookman Old Style" w:eastAsia="Times New Roman" w:hAnsi="Bookman Old Style"/>
          <w:b/>
          <w:sz w:val="24"/>
          <w:szCs w:val="24"/>
          <w:u w:val="single"/>
          <w:lang w:val="x-none" w:eastAsia="x-none"/>
        </w:rPr>
        <w:t>Estatuto ou Contrato Social, no qual estejam expressos seus poderes para exercer direitos e assumir obrigações em decorrência de tal investidura e documento de identificação com foto</w:t>
      </w:r>
      <w:r w:rsidRPr="000236FB">
        <w:rPr>
          <w:rFonts w:ascii="Bookman Old Style" w:eastAsia="Times New Roman" w:hAnsi="Bookman Old Style"/>
          <w:sz w:val="24"/>
          <w:szCs w:val="24"/>
          <w:lang w:val="x-none" w:eastAsia="x-none"/>
        </w:rPr>
        <w:t>.</w:t>
      </w:r>
    </w:p>
    <w:p w:rsidR="001B357D" w:rsidRPr="000236FB" w:rsidRDefault="001B357D" w:rsidP="001B357D">
      <w:pPr>
        <w:numPr>
          <w:ilvl w:val="2"/>
          <w:numId w:val="1"/>
        </w:numPr>
        <w:spacing w:after="0" w:line="240" w:lineRule="auto"/>
        <w:ind w:left="0" w:firstLine="709"/>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1B357D" w:rsidRPr="000236FB" w:rsidRDefault="001B357D" w:rsidP="001B357D">
      <w:pPr>
        <w:spacing w:after="0" w:line="240" w:lineRule="auto"/>
        <w:jc w:val="both"/>
        <w:rPr>
          <w:rFonts w:ascii="Bookman Old Style" w:eastAsia="Times New Roman" w:hAnsi="Bookman Old Style"/>
          <w:sz w:val="24"/>
          <w:szCs w:val="24"/>
          <w:lang w:val="x-none" w:eastAsia="x-none"/>
        </w:rPr>
      </w:pPr>
    </w:p>
    <w:p w:rsidR="001B357D" w:rsidRPr="000236FB" w:rsidRDefault="001B357D" w:rsidP="001B357D">
      <w:pPr>
        <w:numPr>
          <w:ilvl w:val="1"/>
          <w:numId w:val="1"/>
        </w:numPr>
        <w:spacing w:after="0" w:line="240" w:lineRule="auto"/>
        <w:ind w:left="0" w:firstLine="284"/>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t xml:space="preserve">A proponente deverá  apresentar inicialmente e em separado dos envelopes, </w:t>
      </w:r>
      <w:r w:rsidRPr="000236FB">
        <w:rPr>
          <w:rFonts w:ascii="Bookman Old Style" w:eastAsia="Times New Roman" w:hAnsi="Bookman Old Style"/>
          <w:b/>
          <w:sz w:val="24"/>
          <w:szCs w:val="24"/>
          <w:u w:val="single"/>
          <w:lang w:val="x-none" w:eastAsia="x-none"/>
        </w:rPr>
        <w:t>Declaração de Habilitação</w:t>
      </w:r>
      <w:r w:rsidRPr="000236FB">
        <w:rPr>
          <w:rFonts w:ascii="Bookman Old Style" w:eastAsia="Times New Roman" w:hAnsi="Bookman Old Style"/>
          <w:sz w:val="24"/>
          <w:szCs w:val="24"/>
          <w:lang w:val="x-none" w:eastAsia="x-none"/>
        </w:rPr>
        <w:t>, dando ciência de que a empresa licitante cumpre plenamente os requisitos exigidos na Cláusula Quinta deste Edital.</w:t>
      </w:r>
    </w:p>
    <w:p w:rsidR="001B357D" w:rsidRPr="000236FB" w:rsidRDefault="001B357D" w:rsidP="001B357D">
      <w:pPr>
        <w:numPr>
          <w:ilvl w:val="2"/>
          <w:numId w:val="1"/>
        </w:numPr>
        <w:tabs>
          <w:tab w:val="num" w:pos="0"/>
        </w:tabs>
        <w:spacing w:after="0" w:line="240" w:lineRule="auto"/>
        <w:ind w:left="0" w:firstLine="709"/>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t xml:space="preserve">A proponente deverá apresentar inicialmente e em separado dos envelopes, </w:t>
      </w:r>
      <w:r w:rsidRPr="000236FB">
        <w:rPr>
          <w:rFonts w:ascii="Bookman Old Style" w:eastAsia="Times New Roman" w:hAnsi="Bookman Old Style"/>
          <w:b/>
          <w:sz w:val="24"/>
          <w:szCs w:val="24"/>
          <w:u w:val="single"/>
          <w:lang w:val="x-none" w:eastAsia="x-none"/>
        </w:rPr>
        <w:t>Declaração de que é Microempresa ou Empresa de Pequeno Porte (se for o caso)</w:t>
      </w:r>
      <w:r w:rsidRPr="000236FB">
        <w:rPr>
          <w:rFonts w:ascii="Bookman Old Style" w:eastAsia="Times New Roman" w:hAnsi="Bookman Old Style"/>
          <w:sz w:val="24"/>
          <w:szCs w:val="24"/>
          <w:lang w:val="x-none" w:eastAsia="x-none"/>
        </w:rPr>
        <w:t>, enquadrada na forma da Lei Complementar 123/2006, sob pena de ser desconsiderada tal condição.</w:t>
      </w:r>
    </w:p>
    <w:p w:rsidR="001B357D" w:rsidRPr="000236FB" w:rsidRDefault="001B357D" w:rsidP="001B357D">
      <w:pPr>
        <w:spacing w:after="0" w:line="240" w:lineRule="auto"/>
        <w:jc w:val="both"/>
        <w:rPr>
          <w:rFonts w:ascii="Bookman Old Style" w:eastAsia="Times New Roman" w:hAnsi="Bookman Old Style"/>
          <w:sz w:val="24"/>
          <w:szCs w:val="24"/>
          <w:lang w:val="x-none" w:eastAsia="x-none"/>
        </w:rPr>
      </w:pPr>
    </w:p>
    <w:p w:rsidR="001B357D" w:rsidRPr="000236FB" w:rsidRDefault="001B357D" w:rsidP="001B357D">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t>Somente poderão se manifestar no transcorrer da reunião, os representantes das proponentes, desde que devidamente credenciados.</w:t>
      </w:r>
    </w:p>
    <w:p w:rsidR="001B357D" w:rsidRPr="000236FB" w:rsidRDefault="001B357D" w:rsidP="001B357D">
      <w:pPr>
        <w:spacing w:after="0" w:line="240" w:lineRule="auto"/>
        <w:ind w:left="426"/>
        <w:jc w:val="both"/>
        <w:rPr>
          <w:rFonts w:ascii="Bookman Old Style" w:eastAsia="Times New Roman" w:hAnsi="Bookman Old Style"/>
          <w:sz w:val="24"/>
          <w:szCs w:val="24"/>
          <w:lang w:val="x-none" w:eastAsia="x-none"/>
        </w:rPr>
      </w:pPr>
    </w:p>
    <w:p w:rsidR="001B357D" w:rsidRPr="000236FB" w:rsidRDefault="001B357D" w:rsidP="001B357D">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1B357D" w:rsidRPr="000236FB" w:rsidRDefault="001B357D" w:rsidP="001B357D">
      <w:pPr>
        <w:spacing w:after="0" w:line="240" w:lineRule="auto"/>
        <w:jc w:val="both"/>
        <w:rPr>
          <w:rFonts w:ascii="Bookman Old Style" w:eastAsia="Times New Roman" w:hAnsi="Bookman Old Style"/>
          <w:sz w:val="24"/>
          <w:szCs w:val="24"/>
          <w:lang w:eastAsia="x-none"/>
        </w:rPr>
      </w:pPr>
    </w:p>
    <w:p w:rsidR="001B357D" w:rsidRPr="000236FB" w:rsidRDefault="001B357D" w:rsidP="001B357D">
      <w:pPr>
        <w:spacing w:after="0" w:line="240" w:lineRule="auto"/>
        <w:jc w:val="both"/>
        <w:rPr>
          <w:rFonts w:ascii="Bookman Old Style" w:eastAsia="Times New Roman" w:hAnsi="Bookman Old Style"/>
          <w:sz w:val="24"/>
          <w:szCs w:val="24"/>
          <w:lang w:eastAsia="x-none"/>
        </w:rPr>
      </w:pPr>
    </w:p>
    <w:p w:rsidR="001B357D" w:rsidRPr="000236FB" w:rsidRDefault="001B357D" w:rsidP="001B357D">
      <w:pPr>
        <w:numPr>
          <w:ilvl w:val="0"/>
          <w:numId w:val="1"/>
        </w:numPr>
        <w:spacing w:after="0" w:line="240" w:lineRule="auto"/>
        <w:jc w:val="both"/>
        <w:rPr>
          <w:rFonts w:ascii="Bookman Old Style" w:eastAsia="Times New Roman" w:hAnsi="Bookman Old Style"/>
          <w:b/>
          <w:bCs/>
          <w:sz w:val="24"/>
          <w:szCs w:val="24"/>
          <w:lang w:val="x-none" w:eastAsia="x-none"/>
        </w:rPr>
      </w:pPr>
      <w:r w:rsidRPr="000236FB">
        <w:rPr>
          <w:rFonts w:ascii="Bookman Old Style" w:eastAsia="Times New Roman" w:hAnsi="Bookman Old Style"/>
          <w:b/>
          <w:bCs/>
          <w:sz w:val="24"/>
          <w:szCs w:val="24"/>
          <w:lang w:val="x-none" w:eastAsia="x-none"/>
        </w:rPr>
        <w:t>DA PROPOSTA DE PREÇOS</w:t>
      </w:r>
    </w:p>
    <w:p w:rsidR="001B357D" w:rsidRPr="000236FB" w:rsidRDefault="001B357D" w:rsidP="001B357D">
      <w:pPr>
        <w:spacing w:after="0" w:line="240" w:lineRule="auto"/>
        <w:jc w:val="both"/>
        <w:rPr>
          <w:rFonts w:ascii="Bookman Old Style" w:eastAsia="Times New Roman" w:hAnsi="Bookman Old Style"/>
          <w:sz w:val="24"/>
          <w:szCs w:val="24"/>
          <w:lang w:val="x-none" w:eastAsia="x-none"/>
        </w:rPr>
      </w:pPr>
    </w:p>
    <w:p w:rsidR="001B357D" w:rsidRPr="000236FB" w:rsidRDefault="001B357D" w:rsidP="001B357D">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lastRenderedPageBreak/>
        <w:t>A Proposta de Preços contida no Envelope nº 01 deverá ser apresentada na forma  e requisitos nos subitens a seguir:</w:t>
      </w:r>
    </w:p>
    <w:p w:rsidR="001B357D" w:rsidRPr="000236FB" w:rsidRDefault="001B357D" w:rsidP="001B357D">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1B357D" w:rsidRPr="000236FB" w:rsidRDefault="001B357D" w:rsidP="001B357D">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t>Conter Razão Social completa e CNPJ da licitante. Havendo matriz ou filial sediadas em outros Estados, o Município dará preferência pela emissão de nota fiscal por aquela aqui sediada.</w:t>
      </w:r>
    </w:p>
    <w:p w:rsidR="001B357D" w:rsidRPr="000236FB" w:rsidRDefault="001B357D" w:rsidP="001B357D">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1B357D" w:rsidRPr="000236FB" w:rsidRDefault="001B357D" w:rsidP="001B357D">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t>Conter prazo de validade da proposta de, no mínimo,</w:t>
      </w:r>
      <w:r w:rsidRPr="000236FB">
        <w:rPr>
          <w:rFonts w:ascii="Bookman Old Style" w:eastAsia="Times New Roman" w:hAnsi="Bookman Old Style"/>
          <w:sz w:val="24"/>
          <w:szCs w:val="24"/>
          <w:lang w:eastAsia="x-none"/>
        </w:rPr>
        <w:t xml:space="preserve"> 30 (trinta) dias</w:t>
      </w:r>
      <w:r w:rsidRPr="000236FB">
        <w:rPr>
          <w:rFonts w:ascii="Bookman Old Style" w:eastAsia="Times New Roman" w:hAnsi="Bookman Old Style"/>
          <w:sz w:val="24"/>
          <w:szCs w:val="24"/>
          <w:lang w:val="x-none" w:eastAsia="x-none"/>
        </w:rPr>
        <w:t xml:space="preserve"> , contados da data-limite para a entrega dos envelopes.</w:t>
      </w:r>
    </w:p>
    <w:p w:rsidR="001B357D" w:rsidRPr="000236FB" w:rsidRDefault="001B357D" w:rsidP="001B357D">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t>Conter a identificação do representante da empresa e a respectiva assinatura.</w:t>
      </w:r>
    </w:p>
    <w:p w:rsidR="001B357D" w:rsidRPr="000236FB" w:rsidRDefault="001B357D" w:rsidP="001B357D">
      <w:pPr>
        <w:spacing w:after="0" w:line="240" w:lineRule="auto"/>
        <w:jc w:val="both"/>
        <w:rPr>
          <w:rFonts w:ascii="Bookman Old Style" w:eastAsia="Times New Roman" w:hAnsi="Bookman Old Style"/>
          <w:sz w:val="24"/>
          <w:szCs w:val="24"/>
          <w:lang w:val="x-none" w:eastAsia="x-none"/>
        </w:rPr>
      </w:pPr>
    </w:p>
    <w:p w:rsidR="001B357D" w:rsidRPr="000236FB" w:rsidRDefault="001B357D" w:rsidP="001B357D">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t xml:space="preserve">A proposta de preços original deverá conter </w:t>
      </w:r>
      <w:r w:rsidRPr="000236FB">
        <w:rPr>
          <w:rFonts w:ascii="Bookman Old Style" w:eastAsia="Times New Roman" w:hAnsi="Bookman Old Style"/>
          <w:b/>
          <w:bCs/>
          <w:sz w:val="24"/>
          <w:szCs w:val="24"/>
          <w:lang w:val="x-none" w:eastAsia="x-none"/>
        </w:rPr>
        <w:t xml:space="preserve">OBRIGATORIAMENTE o </w:t>
      </w:r>
      <w:r>
        <w:rPr>
          <w:rFonts w:ascii="Bookman Old Style" w:eastAsia="Times New Roman" w:hAnsi="Bookman Old Style"/>
          <w:b/>
          <w:bCs/>
          <w:sz w:val="24"/>
          <w:szCs w:val="24"/>
          <w:lang w:val="x-none" w:eastAsia="x-none"/>
        </w:rPr>
        <w:t>Menor preço</w:t>
      </w:r>
      <w:r w:rsidRPr="000236FB">
        <w:rPr>
          <w:rFonts w:ascii="Bookman Old Style" w:eastAsia="Times New Roman" w:hAnsi="Bookman Old Style"/>
          <w:b/>
          <w:bCs/>
          <w:sz w:val="24"/>
          <w:szCs w:val="24"/>
          <w:lang w:val="x-none" w:eastAsia="x-none"/>
        </w:rPr>
        <w:t xml:space="preserve">, </w:t>
      </w:r>
      <w:r w:rsidRPr="000236FB">
        <w:rPr>
          <w:rFonts w:ascii="Bookman Old Style" w:eastAsia="Times New Roman" w:hAnsi="Bookman Old Style"/>
          <w:bCs/>
          <w:sz w:val="24"/>
          <w:szCs w:val="24"/>
          <w:lang w:val="x-none" w:eastAsia="x-none"/>
        </w:rPr>
        <w:t xml:space="preserve">e valor </w:t>
      </w:r>
      <w:r>
        <w:rPr>
          <w:rFonts w:ascii="Bookman Old Style" w:eastAsia="Times New Roman" w:hAnsi="Bookman Old Style"/>
          <w:b/>
          <w:bCs/>
          <w:sz w:val="24"/>
          <w:szCs w:val="24"/>
          <w:lang w:val="x-none" w:eastAsia="x-none"/>
        </w:rPr>
        <w:t>Unitário por Item</w:t>
      </w:r>
      <w:r w:rsidRPr="000236FB">
        <w:rPr>
          <w:rFonts w:ascii="Bookman Old Style" w:eastAsia="Times New Roman" w:hAnsi="Bookman Old Style"/>
          <w:b/>
          <w:bCs/>
          <w:sz w:val="24"/>
          <w:szCs w:val="24"/>
          <w:lang w:val="x-none" w:eastAsia="x-none"/>
        </w:rPr>
        <w:t xml:space="preserve"> </w:t>
      </w:r>
      <w:r w:rsidRPr="000236FB">
        <w:rPr>
          <w:rFonts w:ascii="Bookman Old Style" w:eastAsia="Times New Roman" w:hAnsi="Bookman Old Style"/>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1B357D" w:rsidRPr="000236FB" w:rsidRDefault="001B357D" w:rsidP="001B357D">
      <w:pPr>
        <w:tabs>
          <w:tab w:val="num" w:pos="0"/>
        </w:tabs>
        <w:spacing w:after="0" w:line="240" w:lineRule="auto"/>
        <w:ind w:firstLine="426"/>
        <w:jc w:val="both"/>
        <w:rPr>
          <w:rFonts w:ascii="Bookman Old Style" w:eastAsia="Times New Roman" w:hAnsi="Bookman Old Style"/>
          <w:sz w:val="24"/>
          <w:szCs w:val="24"/>
          <w:lang w:val="x-none" w:eastAsia="x-none"/>
        </w:rPr>
      </w:pPr>
    </w:p>
    <w:p w:rsidR="001B357D" w:rsidRPr="000236FB" w:rsidRDefault="001B357D" w:rsidP="001B357D">
      <w:pPr>
        <w:numPr>
          <w:ilvl w:val="2"/>
          <w:numId w:val="1"/>
        </w:numPr>
        <w:tabs>
          <w:tab w:val="num" w:pos="0"/>
        </w:tabs>
        <w:spacing w:after="0" w:line="240" w:lineRule="auto"/>
        <w:ind w:left="0" w:firstLine="709"/>
        <w:jc w:val="both"/>
        <w:rPr>
          <w:rFonts w:ascii="Bookman Old Style" w:eastAsia="Times New Roman" w:hAnsi="Bookman Old Style"/>
          <w:sz w:val="24"/>
          <w:szCs w:val="24"/>
          <w:lang w:val="x-none" w:eastAsia="x-none"/>
        </w:rPr>
      </w:pPr>
      <w:r w:rsidRPr="000236FB">
        <w:rPr>
          <w:rFonts w:ascii="Bookman Old Style" w:eastAsia="Times New Roman" w:hAnsi="Bookman Old Style"/>
          <w:b/>
          <w:sz w:val="24"/>
          <w:szCs w:val="24"/>
          <w:u w:val="single"/>
          <w:lang w:val="x-none" w:eastAsia="x-none"/>
        </w:rPr>
        <w:t>Deverá ser proposta apenas 01 (uma) marca para cada item</w:t>
      </w:r>
      <w:r w:rsidRPr="000236FB">
        <w:rPr>
          <w:rFonts w:ascii="Bookman Old Style" w:eastAsia="Times New Roman" w:hAnsi="Bookman Old Style"/>
          <w:sz w:val="24"/>
          <w:szCs w:val="24"/>
          <w:lang w:val="x-none" w:eastAsia="x-none"/>
        </w:rPr>
        <w:t>.</w:t>
      </w:r>
    </w:p>
    <w:p w:rsidR="001B357D" w:rsidRPr="000236FB" w:rsidRDefault="001B357D" w:rsidP="001B357D">
      <w:pPr>
        <w:numPr>
          <w:ilvl w:val="2"/>
          <w:numId w:val="1"/>
        </w:numPr>
        <w:tabs>
          <w:tab w:val="num" w:pos="0"/>
        </w:tabs>
        <w:spacing w:after="0" w:line="240" w:lineRule="auto"/>
        <w:ind w:left="0" w:firstLine="709"/>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1B357D" w:rsidRPr="000236FB" w:rsidRDefault="001B357D" w:rsidP="001B357D">
      <w:pPr>
        <w:spacing w:after="0" w:line="240" w:lineRule="auto"/>
        <w:jc w:val="both"/>
        <w:rPr>
          <w:rFonts w:ascii="Bookman Old Style" w:eastAsia="Times New Roman" w:hAnsi="Bookman Old Style"/>
          <w:sz w:val="24"/>
          <w:szCs w:val="24"/>
          <w:lang w:eastAsia="x-none"/>
        </w:rPr>
      </w:pPr>
    </w:p>
    <w:p w:rsidR="001B357D" w:rsidRPr="000236FB" w:rsidRDefault="001B357D" w:rsidP="001B357D">
      <w:pPr>
        <w:spacing w:after="0" w:line="240" w:lineRule="auto"/>
        <w:jc w:val="both"/>
        <w:rPr>
          <w:rFonts w:ascii="Bookman Old Style" w:eastAsia="Times New Roman" w:hAnsi="Bookman Old Style"/>
          <w:sz w:val="24"/>
          <w:szCs w:val="24"/>
          <w:lang w:eastAsia="x-none"/>
        </w:rPr>
      </w:pPr>
    </w:p>
    <w:p w:rsidR="001B357D" w:rsidRPr="000236FB" w:rsidRDefault="001B357D" w:rsidP="001B357D">
      <w:pPr>
        <w:numPr>
          <w:ilvl w:val="0"/>
          <w:numId w:val="1"/>
        </w:numPr>
        <w:spacing w:after="0" w:line="240" w:lineRule="auto"/>
        <w:jc w:val="both"/>
        <w:rPr>
          <w:rFonts w:ascii="Bookman Old Style" w:eastAsia="Times New Roman" w:hAnsi="Bookman Old Style"/>
          <w:b/>
          <w:bCs/>
          <w:sz w:val="24"/>
          <w:szCs w:val="24"/>
          <w:lang w:val="x-none" w:eastAsia="x-none"/>
        </w:rPr>
      </w:pPr>
      <w:r w:rsidRPr="000236FB">
        <w:rPr>
          <w:rFonts w:ascii="Bookman Old Style" w:eastAsia="Times New Roman" w:hAnsi="Bookman Old Style"/>
          <w:b/>
          <w:bCs/>
          <w:sz w:val="24"/>
          <w:szCs w:val="24"/>
          <w:lang w:val="x-none" w:eastAsia="x-none"/>
        </w:rPr>
        <w:t>DA HABILITAÇÃO</w:t>
      </w:r>
    </w:p>
    <w:p w:rsidR="001B357D" w:rsidRPr="000236FB" w:rsidRDefault="001B357D" w:rsidP="001B357D">
      <w:pPr>
        <w:spacing w:after="0" w:line="240" w:lineRule="auto"/>
        <w:ind w:hanging="360"/>
        <w:jc w:val="both"/>
        <w:rPr>
          <w:rFonts w:ascii="Bookman Old Style" w:eastAsia="Times New Roman" w:hAnsi="Bookman Old Style"/>
          <w:sz w:val="24"/>
          <w:szCs w:val="24"/>
          <w:lang w:val="x-none" w:eastAsia="x-none"/>
        </w:rPr>
      </w:pPr>
    </w:p>
    <w:p w:rsidR="001B357D" w:rsidRPr="000236FB" w:rsidRDefault="001B357D" w:rsidP="001B357D">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t>A proponente deverá apresentar o envelope nº 02 “HABILITAÇÃO”,  em 01 (uma) via contendo os seguintes documentos:</w:t>
      </w:r>
    </w:p>
    <w:p w:rsidR="001B357D" w:rsidRPr="000236FB" w:rsidRDefault="001B357D" w:rsidP="001B357D">
      <w:pPr>
        <w:spacing w:after="0" w:line="240" w:lineRule="auto"/>
        <w:jc w:val="both"/>
        <w:rPr>
          <w:rFonts w:ascii="Bookman Old Style" w:eastAsia="Times New Roman" w:hAnsi="Bookman Old Style"/>
          <w:sz w:val="24"/>
          <w:szCs w:val="24"/>
          <w:lang w:val="x-none" w:eastAsia="x-none"/>
        </w:rPr>
      </w:pPr>
    </w:p>
    <w:p w:rsidR="001B357D" w:rsidRPr="000236FB" w:rsidRDefault="001B357D" w:rsidP="001B357D">
      <w:pPr>
        <w:numPr>
          <w:ilvl w:val="2"/>
          <w:numId w:val="1"/>
        </w:numPr>
        <w:spacing w:after="0" w:line="240" w:lineRule="auto"/>
        <w:ind w:hanging="371"/>
        <w:jc w:val="both"/>
        <w:rPr>
          <w:rFonts w:ascii="Bookman Old Style" w:eastAsia="Times New Roman" w:hAnsi="Bookman Old Style"/>
          <w:sz w:val="24"/>
          <w:szCs w:val="24"/>
          <w:lang w:val="x-none" w:eastAsia="x-none"/>
        </w:rPr>
      </w:pPr>
      <w:r w:rsidRPr="000236FB">
        <w:rPr>
          <w:rFonts w:ascii="Bookman Old Style" w:eastAsia="Times New Roman" w:hAnsi="Bookman Old Style"/>
          <w:b/>
          <w:bCs/>
          <w:sz w:val="24"/>
          <w:szCs w:val="24"/>
          <w:lang w:val="x-none" w:eastAsia="x-none"/>
        </w:rPr>
        <w:t>Habilitação Jurídica</w:t>
      </w:r>
      <w:r w:rsidRPr="000236FB">
        <w:rPr>
          <w:rFonts w:ascii="Bookman Old Style" w:eastAsia="Times New Roman" w:hAnsi="Bookman Old Style"/>
          <w:sz w:val="24"/>
          <w:szCs w:val="24"/>
          <w:lang w:val="x-none" w:eastAsia="x-none"/>
        </w:rPr>
        <w:t>:</w:t>
      </w:r>
    </w:p>
    <w:p w:rsidR="001B357D" w:rsidRPr="000236FB" w:rsidRDefault="001B357D" w:rsidP="001B357D">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t>Decreto de Autorização, em se tratando de empresa ou sociedade estrangeira em atividade no País, a Ato de Registro ou Autorização para funcionamento expedido pelo órgão competente, quando a atividade assim o exigir.</w:t>
      </w:r>
    </w:p>
    <w:p w:rsidR="001B357D" w:rsidRPr="000236FB" w:rsidRDefault="001B357D" w:rsidP="001B357D">
      <w:pPr>
        <w:spacing w:after="0" w:line="240" w:lineRule="auto"/>
        <w:jc w:val="both"/>
        <w:rPr>
          <w:rFonts w:ascii="Bookman Old Style" w:eastAsia="Times New Roman" w:hAnsi="Bookman Old Style"/>
          <w:sz w:val="24"/>
          <w:szCs w:val="24"/>
          <w:lang w:val="x-none" w:eastAsia="x-none"/>
        </w:rPr>
      </w:pPr>
    </w:p>
    <w:p w:rsidR="001B357D" w:rsidRPr="000236FB" w:rsidRDefault="001B357D" w:rsidP="001B357D">
      <w:pPr>
        <w:numPr>
          <w:ilvl w:val="2"/>
          <w:numId w:val="1"/>
        </w:numPr>
        <w:spacing w:after="0" w:line="240" w:lineRule="auto"/>
        <w:ind w:hanging="371"/>
        <w:jc w:val="both"/>
        <w:rPr>
          <w:rFonts w:ascii="Bookman Old Style" w:eastAsia="Times New Roman" w:hAnsi="Bookman Old Style"/>
          <w:sz w:val="24"/>
          <w:szCs w:val="24"/>
          <w:lang w:val="x-none" w:eastAsia="x-none"/>
        </w:rPr>
      </w:pPr>
      <w:r w:rsidRPr="000236FB">
        <w:rPr>
          <w:rFonts w:ascii="Bookman Old Style" w:eastAsia="Times New Roman" w:hAnsi="Bookman Old Style"/>
          <w:b/>
          <w:bCs/>
          <w:sz w:val="24"/>
          <w:szCs w:val="24"/>
          <w:lang w:val="x-none" w:eastAsia="x-none"/>
        </w:rPr>
        <w:t>Regularidade Fiscal</w:t>
      </w:r>
      <w:r w:rsidRPr="000236FB">
        <w:rPr>
          <w:rFonts w:ascii="Bookman Old Style" w:eastAsia="Times New Roman" w:hAnsi="Bookman Old Style"/>
          <w:sz w:val="24"/>
          <w:szCs w:val="24"/>
          <w:lang w:val="x-none" w:eastAsia="x-none"/>
        </w:rPr>
        <w:t>:</w:t>
      </w:r>
    </w:p>
    <w:p w:rsidR="001B357D" w:rsidRPr="000236FB" w:rsidRDefault="001B357D" w:rsidP="001B357D">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lastRenderedPageBreak/>
        <w:t>Prova de inscrição no Cadastro Nacional de Pessoa Jurídica (CNPJ).</w:t>
      </w:r>
    </w:p>
    <w:p w:rsidR="001B357D" w:rsidRPr="000236FB" w:rsidRDefault="001B357D" w:rsidP="001B357D">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t>Certidão de Quitação de Tributos e Contribuições Federais e Certidão Negativa quanto a Dívida – Conjunta; com data de emissão não superior a 180 (cento e oitenta) dias quando não constar expressamente no corpo da Certidão o seu prazo de validade.</w:t>
      </w:r>
    </w:p>
    <w:p w:rsidR="001B357D" w:rsidRPr="000236FB" w:rsidRDefault="001B357D" w:rsidP="001B357D">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t>Prova de regularidade para com a Fazenda Estadual com data de emissão não superior a 60 (sessenta) dias, quando não constar expressamente no corpo da mesma o seu prazo de validade.</w:t>
      </w:r>
    </w:p>
    <w:p w:rsidR="001B357D" w:rsidRPr="000236FB" w:rsidRDefault="001B357D" w:rsidP="001B357D">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t>Certidão Negativa Municipal, com data de emissão não superior a 60 (sessenta) dias, quando não constar expressamente no corpo da mesma o seu prazo de validade.</w:t>
      </w:r>
    </w:p>
    <w:p w:rsidR="001B357D" w:rsidRPr="000236FB" w:rsidRDefault="001B357D" w:rsidP="001B357D">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t>Prova de regularidade relativa ao Fundo de Garantia por Tempo de Serviço – FGTS, demonstrando a situação regular no cumprimento dos encargos instituídos por Lei.</w:t>
      </w:r>
    </w:p>
    <w:p w:rsidR="001B357D" w:rsidRPr="000236FB" w:rsidRDefault="001B357D" w:rsidP="001B357D">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t>Prova de Regularidade relativa a Negativa de Débitos Trabalhistas –CNDT.</w:t>
      </w:r>
    </w:p>
    <w:p w:rsidR="001B357D" w:rsidRPr="000236FB" w:rsidRDefault="001B357D" w:rsidP="001B357D">
      <w:pPr>
        <w:spacing w:after="0" w:line="240" w:lineRule="auto"/>
        <w:jc w:val="both"/>
        <w:rPr>
          <w:rFonts w:ascii="Bookman Old Style" w:eastAsia="Times New Roman" w:hAnsi="Bookman Old Style"/>
          <w:sz w:val="24"/>
          <w:szCs w:val="24"/>
          <w:lang w:val="x-none" w:eastAsia="x-none"/>
        </w:rPr>
      </w:pPr>
    </w:p>
    <w:p w:rsidR="001B357D" w:rsidRPr="000236FB" w:rsidRDefault="001B357D" w:rsidP="001B357D">
      <w:pPr>
        <w:numPr>
          <w:ilvl w:val="2"/>
          <w:numId w:val="1"/>
        </w:numPr>
        <w:spacing w:after="0" w:line="240" w:lineRule="auto"/>
        <w:ind w:hanging="371"/>
        <w:jc w:val="both"/>
        <w:rPr>
          <w:rFonts w:ascii="Bookman Old Style" w:eastAsia="Times New Roman" w:hAnsi="Bookman Old Style"/>
          <w:sz w:val="24"/>
          <w:szCs w:val="24"/>
          <w:lang w:val="x-none" w:eastAsia="x-none"/>
        </w:rPr>
      </w:pPr>
      <w:r w:rsidRPr="000236FB">
        <w:rPr>
          <w:rFonts w:ascii="Bookman Old Style" w:eastAsia="Times New Roman" w:hAnsi="Bookman Old Style"/>
          <w:b/>
          <w:bCs/>
          <w:sz w:val="24"/>
          <w:szCs w:val="24"/>
          <w:lang w:val="x-none" w:eastAsia="x-none"/>
        </w:rPr>
        <w:t>Outros documentos</w:t>
      </w:r>
      <w:r w:rsidRPr="000236FB">
        <w:rPr>
          <w:rFonts w:ascii="Bookman Old Style" w:eastAsia="Times New Roman" w:hAnsi="Bookman Old Style"/>
          <w:sz w:val="24"/>
          <w:szCs w:val="24"/>
          <w:lang w:val="x-none" w:eastAsia="x-none"/>
        </w:rPr>
        <w:t>:</w:t>
      </w:r>
    </w:p>
    <w:p w:rsidR="001B357D" w:rsidRPr="000236FB" w:rsidRDefault="001B357D" w:rsidP="001B357D">
      <w:pPr>
        <w:numPr>
          <w:ilvl w:val="3"/>
          <w:numId w:val="1"/>
        </w:numPr>
        <w:spacing w:after="0" w:line="240" w:lineRule="auto"/>
        <w:ind w:left="709" w:firstLine="0"/>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t>Certidão Negativa de Falência emitida pelo cartório distribuidor da sede do licitante.</w:t>
      </w:r>
    </w:p>
    <w:p w:rsidR="001B357D" w:rsidRPr="000236FB" w:rsidRDefault="001B357D" w:rsidP="001B357D">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t>Cumprimento do disposto no inciso XXXIII o art. 7º da Constituição Federal</w:t>
      </w:r>
      <w:r w:rsidRPr="000236FB">
        <w:rPr>
          <w:rFonts w:ascii="Bookman Old Style" w:eastAsia="Times New Roman" w:hAnsi="Bookman Old Style"/>
          <w:sz w:val="24"/>
          <w:szCs w:val="24"/>
          <w:lang w:eastAsia="x-none"/>
        </w:rPr>
        <w:t>, que não emprega menores.</w:t>
      </w:r>
      <w:r w:rsidRPr="000236FB">
        <w:rPr>
          <w:rFonts w:ascii="Bookman Old Style" w:eastAsia="Times New Roman" w:hAnsi="Bookman Old Style"/>
          <w:sz w:val="24"/>
          <w:szCs w:val="24"/>
          <w:lang w:val="x-none" w:eastAsia="x-none"/>
        </w:rPr>
        <w:t xml:space="preserve"> </w:t>
      </w:r>
    </w:p>
    <w:p w:rsidR="001B357D" w:rsidRPr="000236FB" w:rsidRDefault="001B357D" w:rsidP="001B357D">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t xml:space="preserve">Declaração expressa de total concordância com os termos </w:t>
      </w:r>
      <w:r w:rsidRPr="000236FB">
        <w:rPr>
          <w:rFonts w:ascii="Bookman Old Style" w:eastAsia="Times New Roman" w:hAnsi="Bookman Old Style"/>
          <w:sz w:val="24"/>
          <w:szCs w:val="24"/>
          <w:lang w:eastAsia="x-none"/>
        </w:rPr>
        <w:t>do</w:t>
      </w:r>
      <w:r w:rsidRPr="000236FB">
        <w:rPr>
          <w:rFonts w:ascii="Bookman Old Style" w:eastAsia="Times New Roman" w:hAnsi="Bookman Old Style"/>
          <w:sz w:val="24"/>
          <w:szCs w:val="24"/>
          <w:lang w:val="x-none" w:eastAsia="x-none"/>
        </w:rPr>
        <w:t xml:space="preserve"> Edital</w:t>
      </w:r>
      <w:r w:rsidRPr="000236FB">
        <w:rPr>
          <w:rFonts w:ascii="Bookman Old Style" w:eastAsia="Times New Roman" w:hAnsi="Bookman Old Style"/>
          <w:sz w:val="24"/>
          <w:szCs w:val="24"/>
          <w:lang w:eastAsia="x-none"/>
        </w:rPr>
        <w:t xml:space="preserve"> nº 0</w:t>
      </w:r>
      <w:r>
        <w:rPr>
          <w:rFonts w:ascii="Bookman Old Style" w:eastAsia="Times New Roman" w:hAnsi="Bookman Old Style"/>
          <w:sz w:val="24"/>
          <w:szCs w:val="24"/>
          <w:lang w:val="x-none" w:eastAsia="x-none"/>
        </w:rPr>
        <w:t>36</w:t>
      </w:r>
      <w:r w:rsidRPr="000236FB">
        <w:rPr>
          <w:rFonts w:ascii="Bookman Old Style" w:eastAsia="Times New Roman" w:hAnsi="Bookman Old Style"/>
          <w:sz w:val="24"/>
          <w:szCs w:val="24"/>
          <w:lang w:eastAsia="x-none"/>
        </w:rPr>
        <w:t>/</w:t>
      </w:r>
      <w:r>
        <w:rPr>
          <w:rFonts w:ascii="Bookman Old Style" w:eastAsia="Times New Roman" w:hAnsi="Bookman Old Style"/>
          <w:sz w:val="24"/>
          <w:szCs w:val="24"/>
          <w:lang w:eastAsia="x-none"/>
        </w:rPr>
        <w:t>2.021</w:t>
      </w:r>
      <w:r w:rsidRPr="000236FB">
        <w:rPr>
          <w:rFonts w:ascii="Bookman Old Style" w:eastAsia="Times New Roman" w:hAnsi="Bookman Old Style"/>
          <w:sz w:val="24"/>
          <w:szCs w:val="24"/>
          <w:lang w:eastAsia="x-none"/>
        </w:rPr>
        <w:t xml:space="preserve">, </w:t>
      </w:r>
      <w:r w:rsidRPr="000236FB">
        <w:rPr>
          <w:rFonts w:ascii="Bookman Old Style" w:eastAsia="Times New Roman" w:hAnsi="Bookman Old Style"/>
          <w:sz w:val="24"/>
          <w:szCs w:val="24"/>
          <w:lang w:val="x-none" w:eastAsia="x-none"/>
        </w:rPr>
        <w:t>e seus anexos.</w:t>
      </w:r>
    </w:p>
    <w:p w:rsidR="001B357D" w:rsidRPr="000236FB" w:rsidRDefault="001B357D" w:rsidP="001B357D">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eastAsia="x-none"/>
        </w:rPr>
        <w:t>Declaração de ciência e Termo de Responsabilidade, conforme modelo em anexo.</w:t>
      </w:r>
    </w:p>
    <w:p w:rsidR="001B357D" w:rsidRPr="000236FB" w:rsidRDefault="001B357D" w:rsidP="001B357D">
      <w:pPr>
        <w:spacing w:after="0" w:line="240" w:lineRule="auto"/>
        <w:jc w:val="both"/>
        <w:rPr>
          <w:rFonts w:ascii="Bookman Old Style" w:eastAsia="Times New Roman" w:hAnsi="Bookman Old Style"/>
          <w:sz w:val="24"/>
          <w:szCs w:val="24"/>
          <w:lang w:val="x-none" w:eastAsia="x-none"/>
        </w:rPr>
      </w:pPr>
    </w:p>
    <w:p w:rsidR="001B357D" w:rsidRPr="000236FB" w:rsidRDefault="001B357D" w:rsidP="001B357D">
      <w:pPr>
        <w:numPr>
          <w:ilvl w:val="2"/>
          <w:numId w:val="1"/>
        </w:numPr>
        <w:spacing w:after="0" w:line="240" w:lineRule="auto"/>
        <w:ind w:hanging="371"/>
        <w:jc w:val="both"/>
        <w:rPr>
          <w:rFonts w:ascii="Bookman Old Style" w:eastAsia="Times New Roman" w:hAnsi="Bookman Old Style"/>
          <w:sz w:val="24"/>
          <w:szCs w:val="24"/>
          <w:lang w:val="x-none" w:eastAsia="x-none"/>
        </w:rPr>
      </w:pPr>
      <w:r w:rsidRPr="000236FB">
        <w:rPr>
          <w:rFonts w:ascii="Bookman Old Style" w:eastAsia="Times New Roman" w:hAnsi="Bookman Old Style"/>
          <w:b/>
          <w:bCs/>
          <w:sz w:val="24"/>
          <w:szCs w:val="24"/>
          <w:lang w:val="x-none" w:eastAsia="x-none"/>
        </w:rPr>
        <w:t>Observação</w:t>
      </w:r>
      <w:r w:rsidRPr="000236FB">
        <w:rPr>
          <w:rFonts w:ascii="Bookman Old Style" w:eastAsia="Times New Roman" w:hAnsi="Bookman Old Style"/>
          <w:sz w:val="24"/>
          <w:szCs w:val="24"/>
          <w:lang w:val="x-none" w:eastAsia="x-none"/>
        </w:rPr>
        <w:t>:</w:t>
      </w:r>
    </w:p>
    <w:p w:rsidR="001B357D" w:rsidRPr="000236FB" w:rsidRDefault="001B357D" w:rsidP="001B357D">
      <w:pPr>
        <w:spacing w:after="0" w:line="240" w:lineRule="auto"/>
        <w:jc w:val="both"/>
        <w:rPr>
          <w:rFonts w:ascii="Bookman Old Style" w:eastAsia="Times New Roman" w:hAnsi="Bookman Old Style"/>
          <w:sz w:val="24"/>
          <w:szCs w:val="24"/>
          <w:lang w:val="x-none" w:eastAsia="x-none"/>
        </w:rPr>
      </w:pPr>
    </w:p>
    <w:p w:rsidR="001B357D" w:rsidRPr="000236FB" w:rsidRDefault="001B357D" w:rsidP="001B357D">
      <w:pPr>
        <w:numPr>
          <w:ilvl w:val="0"/>
          <w:numId w:val="4"/>
        </w:numPr>
        <w:spacing w:after="0" w:line="240" w:lineRule="auto"/>
        <w:ind w:firstLine="284"/>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1B357D" w:rsidRPr="000236FB" w:rsidRDefault="001B357D" w:rsidP="001B357D">
      <w:pPr>
        <w:numPr>
          <w:ilvl w:val="0"/>
          <w:numId w:val="4"/>
        </w:numPr>
        <w:spacing w:after="0" w:line="240" w:lineRule="auto"/>
        <w:ind w:firstLine="284"/>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t xml:space="preserve">Quando se tratar de cópia de documento obtido através da Internet, este não precisa ser autenticado, uma vez que terá sua validade confirmada pelo Pregoeiro e equipe de apoio. </w:t>
      </w:r>
    </w:p>
    <w:p w:rsidR="001B357D" w:rsidRPr="000236FB" w:rsidRDefault="001B357D" w:rsidP="001B357D">
      <w:pPr>
        <w:numPr>
          <w:ilvl w:val="0"/>
          <w:numId w:val="4"/>
        </w:numPr>
        <w:spacing w:after="0" w:line="240" w:lineRule="auto"/>
        <w:ind w:firstLine="284"/>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t>As certidões negativas deverão ser do domicílio ou da sede da licitante.</w:t>
      </w:r>
    </w:p>
    <w:p w:rsidR="001B357D" w:rsidRPr="000236FB" w:rsidRDefault="001B357D" w:rsidP="001B357D">
      <w:pPr>
        <w:spacing w:after="0" w:line="240" w:lineRule="auto"/>
        <w:ind w:firstLine="284"/>
        <w:jc w:val="both"/>
        <w:rPr>
          <w:rFonts w:ascii="Bookman Old Style" w:eastAsia="Times New Roman" w:hAnsi="Bookman Old Style"/>
          <w:sz w:val="24"/>
          <w:szCs w:val="24"/>
          <w:lang w:eastAsia="x-none"/>
        </w:rPr>
      </w:pPr>
    </w:p>
    <w:p w:rsidR="001B357D" w:rsidRPr="000236FB" w:rsidRDefault="001B357D" w:rsidP="001B357D">
      <w:pPr>
        <w:spacing w:after="0" w:line="240" w:lineRule="auto"/>
        <w:jc w:val="both"/>
        <w:rPr>
          <w:rFonts w:ascii="Bookman Old Style" w:eastAsia="Times New Roman" w:hAnsi="Bookman Old Style"/>
          <w:sz w:val="24"/>
          <w:szCs w:val="24"/>
          <w:lang w:eastAsia="x-none"/>
        </w:rPr>
      </w:pPr>
    </w:p>
    <w:p w:rsidR="001B357D" w:rsidRPr="000236FB" w:rsidRDefault="001B357D" w:rsidP="001B357D">
      <w:pPr>
        <w:numPr>
          <w:ilvl w:val="0"/>
          <w:numId w:val="1"/>
        </w:numPr>
        <w:spacing w:after="0" w:line="240" w:lineRule="auto"/>
        <w:jc w:val="both"/>
        <w:rPr>
          <w:rFonts w:ascii="Bookman Old Style" w:eastAsia="Times New Roman" w:hAnsi="Bookman Old Style"/>
          <w:b/>
          <w:bCs/>
          <w:sz w:val="24"/>
          <w:szCs w:val="24"/>
          <w:lang w:val="x-none" w:eastAsia="x-none"/>
        </w:rPr>
      </w:pPr>
      <w:r w:rsidRPr="000236FB">
        <w:rPr>
          <w:rFonts w:ascii="Bookman Old Style" w:eastAsia="Times New Roman" w:hAnsi="Bookman Old Style"/>
          <w:b/>
          <w:bCs/>
          <w:sz w:val="24"/>
          <w:szCs w:val="24"/>
          <w:lang w:val="x-none" w:eastAsia="x-none"/>
        </w:rPr>
        <w:t>CONDIÇÕES GERAIS</w:t>
      </w:r>
    </w:p>
    <w:p w:rsidR="001B357D" w:rsidRPr="000236FB" w:rsidRDefault="001B357D" w:rsidP="001B357D">
      <w:pPr>
        <w:spacing w:after="0" w:line="240" w:lineRule="auto"/>
        <w:jc w:val="both"/>
        <w:rPr>
          <w:rFonts w:ascii="Bookman Old Style" w:eastAsia="Times New Roman" w:hAnsi="Bookman Old Style"/>
          <w:b/>
          <w:bCs/>
          <w:sz w:val="24"/>
          <w:szCs w:val="24"/>
          <w:lang w:val="x-none" w:eastAsia="x-none"/>
        </w:rPr>
      </w:pPr>
    </w:p>
    <w:p w:rsidR="001B357D" w:rsidRPr="000236FB" w:rsidRDefault="001B357D" w:rsidP="001B357D">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lastRenderedPageBreak/>
        <w:t xml:space="preserve">Os envelopes contendo a “Proposta de Preços” e os “Documentos de Habilitação” deverão ser entregues junto ao Setor de Licitações, sito a Rua Ipiranga, 22 – Centro, Condor/RS. CEP 98290-000, </w:t>
      </w:r>
      <w:r w:rsidRPr="000236FB">
        <w:rPr>
          <w:rFonts w:ascii="Bookman Old Style" w:eastAsia="Times New Roman" w:hAnsi="Bookman Old Style"/>
          <w:sz w:val="24"/>
          <w:szCs w:val="24"/>
          <w:lang w:eastAsia="x-none"/>
        </w:rPr>
        <w:t xml:space="preserve">até o dia </w:t>
      </w:r>
      <w:r>
        <w:rPr>
          <w:rFonts w:ascii="Bookman Old Style" w:eastAsia="Times New Roman" w:hAnsi="Bookman Old Style"/>
          <w:b/>
          <w:sz w:val="24"/>
          <w:szCs w:val="24"/>
          <w:lang w:val="x-none" w:eastAsia="x-none"/>
        </w:rPr>
        <w:t>09/09/2021</w:t>
      </w:r>
      <w:r w:rsidRPr="000236FB">
        <w:rPr>
          <w:rFonts w:ascii="Bookman Old Style" w:eastAsia="Times New Roman" w:hAnsi="Bookman Old Style"/>
          <w:sz w:val="24"/>
          <w:szCs w:val="24"/>
          <w:lang w:eastAsia="x-none"/>
        </w:rPr>
        <w:t xml:space="preserve"> à</w:t>
      </w:r>
      <w:r w:rsidRPr="000236FB">
        <w:rPr>
          <w:rFonts w:ascii="Bookman Old Style" w:eastAsia="Times New Roman" w:hAnsi="Bookman Old Style"/>
          <w:sz w:val="24"/>
          <w:szCs w:val="24"/>
          <w:lang w:val="x-none" w:eastAsia="x-none"/>
        </w:rPr>
        <w:t xml:space="preserve">s </w:t>
      </w:r>
      <w:r>
        <w:rPr>
          <w:rFonts w:ascii="Bookman Old Style" w:eastAsia="Times New Roman" w:hAnsi="Bookman Old Style"/>
          <w:b/>
          <w:sz w:val="24"/>
          <w:szCs w:val="24"/>
          <w:lang w:val="x-none" w:eastAsia="x-none"/>
        </w:rPr>
        <w:t>09:00</w:t>
      </w:r>
      <w:r w:rsidRPr="000236FB">
        <w:rPr>
          <w:rFonts w:ascii="Bookman Old Style" w:eastAsia="Times New Roman" w:hAnsi="Bookman Old Style"/>
          <w:b/>
          <w:sz w:val="24"/>
          <w:szCs w:val="24"/>
          <w:lang w:eastAsia="x-none"/>
        </w:rPr>
        <w:t xml:space="preserve"> </w:t>
      </w:r>
      <w:r w:rsidRPr="000236FB">
        <w:rPr>
          <w:rFonts w:ascii="Bookman Old Style" w:eastAsia="Times New Roman" w:hAnsi="Bookman Old Style"/>
          <w:sz w:val="24"/>
          <w:szCs w:val="24"/>
          <w:lang w:eastAsia="x-none"/>
        </w:rPr>
        <w:t>horas.</w:t>
      </w:r>
    </w:p>
    <w:p w:rsidR="001B357D" w:rsidRPr="000236FB" w:rsidRDefault="001B357D" w:rsidP="001B357D">
      <w:pPr>
        <w:spacing w:after="0" w:line="240" w:lineRule="auto"/>
        <w:ind w:left="426"/>
        <w:jc w:val="both"/>
        <w:rPr>
          <w:rFonts w:ascii="Bookman Old Style" w:eastAsia="Times New Roman" w:hAnsi="Bookman Old Style"/>
          <w:sz w:val="24"/>
          <w:szCs w:val="24"/>
          <w:lang w:val="x-none" w:eastAsia="x-none"/>
        </w:rPr>
      </w:pPr>
    </w:p>
    <w:p w:rsidR="001B357D" w:rsidRPr="000236FB" w:rsidRDefault="001B357D" w:rsidP="001B357D">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eastAsia="x-none"/>
        </w:rPr>
        <w:t xml:space="preserve"> </w:t>
      </w:r>
      <w:r w:rsidRPr="000236FB">
        <w:rPr>
          <w:rFonts w:ascii="Bookman Old Style" w:eastAsia="Times New Roman" w:hAnsi="Bookman Old Style"/>
          <w:sz w:val="24"/>
          <w:szCs w:val="24"/>
          <w:lang w:val="x-none" w:eastAsia="x-none"/>
        </w:rPr>
        <w:t>Os recursos decorrentes deste processo licitatório serão recebidos, analisados e julgados de acordo coma legislação vigente.</w:t>
      </w:r>
    </w:p>
    <w:p w:rsidR="001B357D" w:rsidRPr="000236FB" w:rsidRDefault="001B357D" w:rsidP="001B357D">
      <w:pPr>
        <w:spacing w:after="0" w:line="240" w:lineRule="auto"/>
        <w:jc w:val="both"/>
        <w:rPr>
          <w:rFonts w:ascii="Bookman Old Style" w:eastAsia="Times New Roman" w:hAnsi="Bookman Old Style"/>
          <w:sz w:val="24"/>
          <w:szCs w:val="24"/>
          <w:lang w:val="x-none" w:eastAsia="x-none"/>
        </w:rPr>
      </w:pPr>
    </w:p>
    <w:p w:rsidR="001B357D" w:rsidRPr="000236FB" w:rsidRDefault="001B357D" w:rsidP="001B357D">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eastAsia="x-none"/>
        </w:rPr>
        <w:t xml:space="preserve"> </w:t>
      </w:r>
      <w:r w:rsidRPr="000236FB">
        <w:rPr>
          <w:rFonts w:ascii="Bookman Old Style" w:eastAsia="Times New Roman" w:hAnsi="Bookman Old Style"/>
          <w:sz w:val="24"/>
          <w:szCs w:val="24"/>
          <w:lang w:val="x-none" w:eastAsia="x-none"/>
        </w:rPr>
        <w:t>Ao apresentar as propostas a proponente se obriga aos termos do presente edital.</w:t>
      </w:r>
    </w:p>
    <w:p w:rsidR="001B357D" w:rsidRPr="000236FB" w:rsidRDefault="001B357D" w:rsidP="001B357D">
      <w:pPr>
        <w:spacing w:after="0" w:line="240" w:lineRule="auto"/>
        <w:jc w:val="both"/>
        <w:rPr>
          <w:rFonts w:ascii="Bookman Old Style" w:eastAsia="Times New Roman" w:hAnsi="Bookman Old Style"/>
          <w:sz w:val="24"/>
          <w:szCs w:val="24"/>
          <w:lang w:val="x-none" w:eastAsia="x-none"/>
        </w:rPr>
      </w:pPr>
    </w:p>
    <w:p w:rsidR="001B357D" w:rsidRPr="000236FB" w:rsidRDefault="001B357D" w:rsidP="001B357D">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eastAsia="x-none"/>
        </w:rPr>
        <w:t xml:space="preserve"> </w:t>
      </w:r>
      <w:r w:rsidRPr="000236FB">
        <w:rPr>
          <w:rFonts w:ascii="Bookman Old Style" w:eastAsia="Times New Roman" w:hAnsi="Bookman Old Style"/>
          <w:sz w:val="24"/>
          <w:szCs w:val="24"/>
          <w:lang w:val="x-none" w:eastAsia="x-none"/>
        </w:rPr>
        <w:t>O Edital encontra-se disponível para retirada junto a Secretaria de Planejamento e Recursos Humanos – Setor de Licitações, Rua Ipiranga, 22, Condor/RS. CEP 98.290-000. Maiores informações poderão ser obtidas pelo fone: (55) 3379-1133.</w:t>
      </w:r>
    </w:p>
    <w:p w:rsidR="001B357D" w:rsidRPr="000236FB" w:rsidRDefault="001B357D" w:rsidP="001B357D">
      <w:pPr>
        <w:spacing w:after="0" w:line="240" w:lineRule="auto"/>
        <w:jc w:val="both"/>
        <w:rPr>
          <w:rFonts w:ascii="Bookman Old Style" w:eastAsia="Times New Roman" w:hAnsi="Bookman Old Style"/>
          <w:sz w:val="24"/>
          <w:szCs w:val="24"/>
          <w:lang w:eastAsia="x-none"/>
        </w:rPr>
      </w:pPr>
    </w:p>
    <w:p w:rsidR="001B357D" w:rsidRPr="000236FB" w:rsidRDefault="001B357D" w:rsidP="001B357D">
      <w:pPr>
        <w:spacing w:after="0" w:line="240" w:lineRule="auto"/>
        <w:jc w:val="both"/>
        <w:rPr>
          <w:rFonts w:ascii="Bookman Old Style" w:eastAsia="Times New Roman" w:hAnsi="Bookman Old Style"/>
          <w:sz w:val="24"/>
          <w:szCs w:val="24"/>
          <w:lang w:eastAsia="x-none"/>
        </w:rPr>
      </w:pPr>
    </w:p>
    <w:p w:rsidR="001B357D" w:rsidRPr="000236FB" w:rsidRDefault="001B357D" w:rsidP="001B357D">
      <w:pPr>
        <w:numPr>
          <w:ilvl w:val="0"/>
          <w:numId w:val="1"/>
        </w:numPr>
        <w:spacing w:after="0" w:line="240" w:lineRule="auto"/>
        <w:jc w:val="both"/>
        <w:rPr>
          <w:rFonts w:ascii="Bookman Old Style" w:eastAsia="Times New Roman" w:hAnsi="Bookman Old Style"/>
          <w:b/>
          <w:bCs/>
          <w:sz w:val="24"/>
          <w:szCs w:val="24"/>
          <w:lang w:val="x-none" w:eastAsia="x-none"/>
        </w:rPr>
      </w:pPr>
      <w:r w:rsidRPr="000236FB">
        <w:rPr>
          <w:rFonts w:ascii="Bookman Old Style" w:eastAsia="Times New Roman" w:hAnsi="Bookman Old Style"/>
          <w:b/>
          <w:bCs/>
          <w:sz w:val="24"/>
          <w:szCs w:val="24"/>
          <w:lang w:val="x-none" w:eastAsia="x-none"/>
        </w:rPr>
        <w:t>DA ABERTURA E JULGAMENTO</w:t>
      </w:r>
    </w:p>
    <w:p w:rsidR="001B357D" w:rsidRPr="000236FB" w:rsidRDefault="001B357D" w:rsidP="001B357D">
      <w:pPr>
        <w:spacing w:after="0" w:line="240" w:lineRule="auto"/>
        <w:jc w:val="both"/>
        <w:rPr>
          <w:rFonts w:ascii="Bookman Old Style" w:eastAsia="Times New Roman" w:hAnsi="Bookman Old Style"/>
          <w:sz w:val="24"/>
          <w:szCs w:val="24"/>
          <w:lang w:val="x-none" w:eastAsia="x-none"/>
        </w:rPr>
      </w:pPr>
    </w:p>
    <w:p w:rsidR="001B357D" w:rsidRPr="000236FB" w:rsidRDefault="001B357D" w:rsidP="001B357D">
      <w:pPr>
        <w:spacing w:after="0" w:line="240" w:lineRule="auto"/>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1B357D" w:rsidRPr="000236FB" w:rsidRDefault="001B357D" w:rsidP="001B357D">
      <w:pPr>
        <w:spacing w:after="0" w:line="240" w:lineRule="auto"/>
        <w:jc w:val="both"/>
        <w:rPr>
          <w:rFonts w:ascii="Bookman Old Style" w:eastAsia="Times New Roman" w:hAnsi="Bookman Old Style"/>
          <w:sz w:val="24"/>
          <w:szCs w:val="24"/>
          <w:lang w:eastAsia="x-none"/>
        </w:rPr>
      </w:pPr>
    </w:p>
    <w:p w:rsidR="001B357D" w:rsidRPr="000236FB" w:rsidRDefault="001B357D" w:rsidP="001B357D">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1B357D" w:rsidRPr="000236FB" w:rsidRDefault="001B357D" w:rsidP="001B357D">
      <w:pPr>
        <w:spacing w:after="0" w:line="240" w:lineRule="auto"/>
        <w:ind w:left="426"/>
        <w:jc w:val="both"/>
        <w:rPr>
          <w:rFonts w:ascii="Bookman Old Style" w:eastAsia="Times New Roman" w:hAnsi="Bookman Old Style"/>
          <w:sz w:val="24"/>
          <w:szCs w:val="24"/>
          <w:lang w:val="x-none" w:eastAsia="x-none"/>
        </w:rPr>
      </w:pPr>
    </w:p>
    <w:p w:rsidR="001B357D" w:rsidRPr="000236FB" w:rsidRDefault="001B357D" w:rsidP="001B357D">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t>A não comprovação de que o interessado ou seu representante legal possui poderes específicos para atuar no certame, impedirá a licitante de ofertar lances verbais, lavrando-se em ato o ocorrido.</w:t>
      </w:r>
    </w:p>
    <w:p w:rsidR="001B357D" w:rsidRPr="000236FB" w:rsidRDefault="001B357D" w:rsidP="001B357D">
      <w:pPr>
        <w:spacing w:after="0" w:line="240" w:lineRule="auto"/>
        <w:jc w:val="both"/>
        <w:rPr>
          <w:rFonts w:ascii="Bookman Old Style" w:eastAsia="Times New Roman" w:hAnsi="Bookman Old Style"/>
          <w:sz w:val="24"/>
          <w:szCs w:val="24"/>
          <w:lang w:val="x-none" w:eastAsia="x-none"/>
        </w:rPr>
      </w:pPr>
    </w:p>
    <w:p w:rsidR="001B357D" w:rsidRPr="000236FB" w:rsidRDefault="001B357D" w:rsidP="001B357D">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t>Abrir-se-ão os envelopes nº 01 “PROPOSTA DE PREÇOS” das empresas que entregarem os envelopes até o dia e horário indicados aprazados no Edital.</w:t>
      </w:r>
    </w:p>
    <w:p w:rsidR="001B357D" w:rsidRPr="000236FB" w:rsidRDefault="001B357D" w:rsidP="001B357D">
      <w:pPr>
        <w:numPr>
          <w:ilvl w:val="2"/>
          <w:numId w:val="1"/>
        </w:numPr>
        <w:spacing w:after="0" w:line="240" w:lineRule="auto"/>
        <w:ind w:left="0" w:firstLine="709"/>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1B357D" w:rsidRPr="000236FB" w:rsidRDefault="001B357D" w:rsidP="001B357D">
      <w:pPr>
        <w:numPr>
          <w:ilvl w:val="2"/>
          <w:numId w:val="1"/>
        </w:numPr>
        <w:spacing w:after="0" w:line="240" w:lineRule="auto"/>
        <w:ind w:left="0" w:firstLine="709"/>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1B357D" w:rsidRPr="000236FB" w:rsidRDefault="001B357D" w:rsidP="001B357D">
      <w:pPr>
        <w:numPr>
          <w:ilvl w:val="2"/>
          <w:numId w:val="1"/>
        </w:numPr>
        <w:spacing w:after="0" w:line="240" w:lineRule="auto"/>
        <w:ind w:left="0" w:firstLine="709"/>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lastRenderedPageBreak/>
        <w:t>Fica a cargo do Pregoeiro a fixação de parâmetros mínimos de valores sobre os lances verbais, podendo, inclusive, alterá-los no curso da sessão (estipulação de valores mínimos entre um lance e outro).</w:t>
      </w:r>
    </w:p>
    <w:p w:rsidR="001B357D" w:rsidRPr="000236FB" w:rsidRDefault="001B357D" w:rsidP="001B357D">
      <w:pPr>
        <w:spacing w:after="0" w:line="240" w:lineRule="auto"/>
        <w:jc w:val="both"/>
        <w:rPr>
          <w:rFonts w:ascii="Bookman Old Style" w:eastAsia="Times New Roman" w:hAnsi="Bookman Old Style"/>
          <w:sz w:val="24"/>
          <w:szCs w:val="24"/>
          <w:lang w:eastAsia="x-none"/>
        </w:rPr>
      </w:pPr>
    </w:p>
    <w:p w:rsidR="001B357D" w:rsidRPr="000236FB" w:rsidRDefault="001B357D" w:rsidP="001B357D">
      <w:pPr>
        <w:spacing w:after="0" w:line="240" w:lineRule="auto"/>
        <w:jc w:val="both"/>
        <w:rPr>
          <w:rFonts w:ascii="Bookman Old Style" w:eastAsia="Times New Roman" w:hAnsi="Bookman Old Style"/>
          <w:sz w:val="24"/>
          <w:szCs w:val="24"/>
          <w:lang w:eastAsia="x-none"/>
        </w:rPr>
      </w:pPr>
    </w:p>
    <w:p w:rsidR="001B357D" w:rsidRPr="000236FB" w:rsidRDefault="001B357D" w:rsidP="001B357D">
      <w:pPr>
        <w:numPr>
          <w:ilvl w:val="0"/>
          <w:numId w:val="1"/>
        </w:numPr>
        <w:spacing w:after="0" w:line="240" w:lineRule="auto"/>
        <w:jc w:val="both"/>
        <w:rPr>
          <w:rFonts w:ascii="Bookman Old Style" w:eastAsia="Times New Roman" w:hAnsi="Bookman Old Style"/>
          <w:b/>
          <w:bCs/>
          <w:sz w:val="24"/>
          <w:szCs w:val="24"/>
          <w:lang w:val="x-none" w:eastAsia="x-none"/>
        </w:rPr>
      </w:pPr>
      <w:r w:rsidRPr="000236FB">
        <w:rPr>
          <w:rFonts w:ascii="Bookman Old Style" w:eastAsia="Times New Roman" w:hAnsi="Bookman Old Style"/>
          <w:b/>
          <w:bCs/>
          <w:sz w:val="24"/>
          <w:szCs w:val="24"/>
          <w:lang w:val="x-none" w:eastAsia="x-none"/>
        </w:rPr>
        <w:t>DA IMPUGNAÇÃO AO EDITAL E DOS RECURSOS</w:t>
      </w:r>
    </w:p>
    <w:p w:rsidR="001B357D" w:rsidRPr="000236FB" w:rsidRDefault="001B357D" w:rsidP="001B357D">
      <w:pPr>
        <w:spacing w:after="0" w:line="240" w:lineRule="auto"/>
        <w:jc w:val="both"/>
        <w:rPr>
          <w:rFonts w:ascii="Bookman Old Style" w:eastAsia="Times New Roman" w:hAnsi="Bookman Old Style"/>
          <w:sz w:val="24"/>
          <w:szCs w:val="24"/>
          <w:lang w:val="x-none" w:eastAsia="x-none"/>
        </w:rPr>
      </w:pPr>
    </w:p>
    <w:p w:rsidR="001B357D" w:rsidRPr="000236FB" w:rsidRDefault="001B357D" w:rsidP="001B357D">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1B357D" w:rsidRPr="000236FB" w:rsidRDefault="001B357D" w:rsidP="001B357D">
      <w:pPr>
        <w:spacing w:after="0" w:line="240" w:lineRule="auto"/>
        <w:ind w:left="426"/>
        <w:jc w:val="both"/>
        <w:rPr>
          <w:rFonts w:ascii="Bookman Old Style" w:eastAsia="Times New Roman" w:hAnsi="Bookman Old Style"/>
          <w:sz w:val="24"/>
          <w:szCs w:val="24"/>
          <w:lang w:val="x-none" w:eastAsia="x-none"/>
        </w:rPr>
      </w:pPr>
    </w:p>
    <w:p w:rsidR="001B357D" w:rsidRPr="000236FB" w:rsidRDefault="001B357D" w:rsidP="001B357D">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proofErr w:type="spellStart"/>
      <w:r w:rsidRPr="000236FB">
        <w:rPr>
          <w:rFonts w:ascii="Bookman Old Style" w:eastAsia="Times New Roman" w:hAnsi="Bookman Old Style"/>
          <w:sz w:val="24"/>
          <w:szCs w:val="24"/>
          <w:lang w:val="x-none" w:eastAsia="x-none"/>
        </w:rPr>
        <w:t>contra-razões</w:t>
      </w:r>
      <w:proofErr w:type="spellEnd"/>
      <w:r w:rsidRPr="000236FB">
        <w:rPr>
          <w:rFonts w:ascii="Bookman Old Style" w:eastAsia="Times New Roman" w:hAnsi="Bookman Old Style"/>
          <w:sz w:val="24"/>
          <w:szCs w:val="24"/>
          <w:lang w:val="x-none" w:eastAsia="x-none"/>
        </w:rPr>
        <w:t xml:space="preserve"> em igual número de dias, que começarão a correr do término do prazo do recorrente. As razões e as contra razões de recurso deverão ser enviados aos cuidados do Pregoeiro.</w:t>
      </w:r>
    </w:p>
    <w:p w:rsidR="001B357D" w:rsidRPr="000236FB" w:rsidRDefault="001B357D" w:rsidP="001B357D">
      <w:pPr>
        <w:spacing w:after="0" w:line="240" w:lineRule="auto"/>
        <w:jc w:val="both"/>
        <w:rPr>
          <w:rFonts w:ascii="Bookman Old Style" w:eastAsia="Times New Roman" w:hAnsi="Bookman Old Style"/>
          <w:sz w:val="24"/>
          <w:szCs w:val="24"/>
          <w:lang w:val="x-none" w:eastAsia="x-none"/>
        </w:rPr>
      </w:pPr>
    </w:p>
    <w:p w:rsidR="001B357D" w:rsidRPr="000236FB" w:rsidRDefault="001B357D" w:rsidP="001B357D">
      <w:pPr>
        <w:spacing w:after="0" w:line="240" w:lineRule="auto"/>
        <w:jc w:val="both"/>
        <w:rPr>
          <w:rFonts w:ascii="Bookman Old Style" w:eastAsia="Times New Roman" w:hAnsi="Bookman Old Style"/>
          <w:sz w:val="24"/>
          <w:szCs w:val="24"/>
          <w:lang w:val="x-none" w:eastAsia="x-none"/>
        </w:rPr>
      </w:pPr>
    </w:p>
    <w:p w:rsidR="001B357D" w:rsidRPr="000236FB" w:rsidRDefault="001B357D" w:rsidP="001B357D">
      <w:pPr>
        <w:numPr>
          <w:ilvl w:val="0"/>
          <w:numId w:val="1"/>
        </w:numPr>
        <w:spacing w:after="0" w:line="240" w:lineRule="auto"/>
        <w:jc w:val="both"/>
        <w:rPr>
          <w:rFonts w:ascii="Bookman Old Style" w:eastAsia="Times New Roman" w:hAnsi="Bookman Old Style"/>
          <w:b/>
          <w:bCs/>
          <w:sz w:val="24"/>
          <w:szCs w:val="24"/>
          <w:lang w:val="x-none" w:eastAsia="x-none"/>
        </w:rPr>
      </w:pPr>
      <w:r w:rsidRPr="000236FB">
        <w:rPr>
          <w:rFonts w:ascii="Bookman Old Style" w:eastAsia="Times New Roman" w:hAnsi="Bookman Old Style"/>
          <w:b/>
          <w:bCs/>
          <w:sz w:val="24"/>
          <w:szCs w:val="24"/>
          <w:lang w:val="x-none" w:eastAsia="x-none"/>
        </w:rPr>
        <w:t>DO PRAZO CONTRATUAL, DA ENTREGA E DO RECEBIMENTO DO OBJETO</w:t>
      </w:r>
    </w:p>
    <w:p w:rsidR="001B357D" w:rsidRPr="000236FB" w:rsidRDefault="001B357D" w:rsidP="001B357D">
      <w:pPr>
        <w:spacing w:after="0" w:line="240" w:lineRule="auto"/>
        <w:ind w:hanging="360"/>
        <w:jc w:val="both"/>
        <w:rPr>
          <w:rFonts w:ascii="Bookman Old Style" w:eastAsia="Times New Roman" w:hAnsi="Bookman Old Style"/>
          <w:sz w:val="24"/>
          <w:szCs w:val="24"/>
          <w:lang w:val="x-none" w:eastAsia="x-none"/>
        </w:rPr>
      </w:pPr>
    </w:p>
    <w:p w:rsidR="001B357D" w:rsidRPr="000236FB" w:rsidRDefault="001B357D" w:rsidP="001B357D">
      <w:pPr>
        <w:numPr>
          <w:ilvl w:val="1"/>
          <w:numId w:val="1"/>
        </w:numPr>
        <w:tabs>
          <w:tab w:val="num" w:pos="0"/>
        </w:tabs>
        <w:spacing w:after="0" w:line="240" w:lineRule="auto"/>
        <w:ind w:left="0" w:firstLine="426"/>
        <w:jc w:val="both"/>
        <w:rPr>
          <w:rFonts w:ascii="Bookman Old Style" w:eastAsia="Times New Roman" w:hAnsi="Bookman Old Style"/>
          <w:b/>
          <w:sz w:val="24"/>
          <w:szCs w:val="24"/>
          <w:u w:val="single"/>
          <w:lang w:val="x-none" w:eastAsia="x-none"/>
        </w:rPr>
      </w:pPr>
      <w:r w:rsidRPr="000236FB">
        <w:rPr>
          <w:rFonts w:ascii="Bookman Old Style" w:eastAsia="Times New Roman" w:hAnsi="Bookman Old Style"/>
          <w:b/>
          <w:sz w:val="24"/>
          <w:szCs w:val="24"/>
          <w:u w:val="single"/>
          <w:lang w:val="x-none" w:eastAsia="x-none"/>
        </w:rPr>
        <w:t>A entrega do</w:t>
      </w:r>
      <w:r w:rsidRPr="000236FB">
        <w:rPr>
          <w:rFonts w:ascii="Bookman Old Style" w:eastAsia="Times New Roman" w:hAnsi="Bookman Old Style"/>
          <w:b/>
          <w:sz w:val="24"/>
          <w:szCs w:val="24"/>
          <w:u w:val="single"/>
          <w:lang w:eastAsia="x-none"/>
        </w:rPr>
        <w:t>(s)</w:t>
      </w:r>
      <w:r w:rsidRPr="000236FB">
        <w:rPr>
          <w:rFonts w:ascii="Bookman Old Style" w:eastAsia="Times New Roman" w:hAnsi="Bookman Old Style"/>
          <w:b/>
          <w:sz w:val="24"/>
          <w:szCs w:val="24"/>
          <w:u w:val="single"/>
          <w:lang w:val="x-none" w:eastAsia="x-none"/>
        </w:rPr>
        <w:t xml:space="preserve"> equipamento</w:t>
      </w:r>
      <w:r w:rsidRPr="000236FB">
        <w:rPr>
          <w:rFonts w:ascii="Bookman Old Style" w:eastAsia="Times New Roman" w:hAnsi="Bookman Old Style"/>
          <w:b/>
          <w:sz w:val="24"/>
          <w:szCs w:val="24"/>
          <w:u w:val="single"/>
          <w:lang w:eastAsia="x-none"/>
        </w:rPr>
        <w:t>(</w:t>
      </w:r>
      <w:r w:rsidRPr="000236FB">
        <w:rPr>
          <w:rFonts w:ascii="Bookman Old Style" w:eastAsia="Times New Roman" w:hAnsi="Bookman Old Style"/>
          <w:b/>
          <w:sz w:val="24"/>
          <w:szCs w:val="24"/>
          <w:u w:val="single"/>
          <w:lang w:val="x-none" w:eastAsia="x-none"/>
        </w:rPr>
        <w:t>s</w:t>
      </w:r>
      <w:r w:rsidRPr="000236FB">
        <w:rPr>
          <w:rFonts w:ascii="Bookman Old Style" w:eastAsia="Times New Roman" w:hAnsi="Bookman Old Style"/>
          <w:b/>
          <w:sz w:val="24"/>
          <w:szCs w:val="24"/>
          <w:u w:val="single"/>
          <w:lang w:eastAsia="x-none"/>
        </w:rPr>
        <w:t>)</w:t>
      </w:r>
      <w:r w:rsidRPr="000236FB">
        <w:rPr>
          <w:rFonts w:ascii="Bookman Old Style" w:eastAsia="Times New Roman" w:hAnsi="Bookman Old Style"/>
          <w:b/>
          <w:sz w:val="24"/>
          <w:szCs w:val="24"/>
          <w:u w:val="single"/>
          <w:lang w:val="x-none" w:eastAsia="x-none"/>
        </w:rPr>
        <w:t>/materia</w:t>
      </w:r>
      <w:r w:rsidRPr="000236FB">
        <w:rPr>
          <w:rFonts w:ascii="Bookman Old Style" w:eastAsia="Times New Roman" w:hAnsi="Bookman Old Style"/>
          <w:b/>
          <w:sz w:val="24"/>
          <w:szCs w:val="24"/>
          <w:u w:val="single"/>
          <w:lang w:eastAsia="x-none"/>
        </w:rPr>
        <w:t>l(</w:t>
      </w:r>
      <w:proofErr w:type="spellStart"/>
      <w:r w:rsidRPr="000236FB">
        <w:rPr>
          <w:rFonts w:ascii="Bookman Old Style" w:eastAsia="Times New Roman" w:hAnsi="Bookman Old Style"/>
          <w:b/>
          <w:sz w:val="24"/>
          <w:szCs w:val="24"/>
          <w:u w:val="single"/>
          <w:lang w:val="x-none" w:eastAsia="x-none"/>
        </w:rPr>
        <w:t>is</w:t>
      </w:r>
      <w:proofErr w:type="spellEnd"/>
      <w:r w:rsidRPr="000236FB">
        <w:rPr>
          <w:rFonts w:ascii="Bookman Old Style" w:eastAsia="Times New Roman" w:hAnsi="Bookman Old Style"/>
          <w:b/>
          <w:sz w:val="24"/>
          <w:szCs w:val="24"/>
          <w:u w:val="single"/>
          <w:lang w:eastAsia="x-none"/>
        </w:rPr>
        <w:t>)</w:t>
      </w:r>
      <w:r w:rsidRPr="000236FB">
        <w:rPr>
          <w:rFonts w:ascii="Bookman Old Style" w:eastAsia="Times New Roman" w:hAnsi="Bookman Old Style"/>
          <w:b/>
          <w:sz w:val="24"/>
          <w:szCs w:val="24"/>
          <w:u w:val="single"/>
          <w:lang w:val="x-none" w:eastAsia="x-none"/>
        </w:rPr>
        <w:t>/serviço</w:t>
      </w:r>
      <w:r w:rsidRPr="000236FB">
        <w:rPr>
          <w:rFonts w:ascii="Bookman Old Style" w:eastAsia="Times New Roman" w:hAnsi="Bookman Old Style"/>
          <w:b/>
          <w:sz w:val="24"/>
          <w:szCs w:val="24"/>
          <w:u w:val="single"/>
          <w:lang w:eastAsia="x-none"/>
        </w:rPr>
        <w:t>(</w:t>
      </w:r>
      <w:r w:rsidRPr="000236FB">
        <w:rPr>
          <w:rFonts w:ascii="Bookman Old Style" w:eastAsia="Times New Roman" w:hAnsi="Bookman Old Style"/>
          <w:b/>
          <w:sz w:val="24"/>
          <w:szCs w:val="24"/>
          <w:u w:val="single"/>
          <w:lang w:val="x-none" w:eastAsia="x-none"/>
        </w:rPr>
        <w:t>s</w:t>
      </w:r>
      <w:r w:rsidRPr="000236FB">
        <w:rPr>
          <w:rFonts w:ascii="Bookman Old Style" w:eastAsia="Times New Roman" w:hAnsi="Bookman Old Style"/>
          <w:b/>
          <w:sz w:val="24"/>
          <w:szCs w:val="24"/>
          <w:u w:val="single"/>
          <w:lang w:eastAsia="x-none"/>
        </w:rPr>
        <w:t>)</w:t>
      </w:r>
      <w:r w:rsidRPr="000236FB">
        <w:rPr>
          <w:rFonts w:ascii="Bookman Old Style" w:eastAsia="Times New Roman" w:hAnsi="Bookman Old Style"/>
          <w:b/>
          <w:sz w:val="24"/>
          <w:szCs w:val="24"/>
          <w:u w:val="single"/>
          <w:lang w:val="x-none" w:eastAsia="x-none"/>
        </w:rPr>
        <w:t xml:space="preserve">, deverá ser </w:t>
      </w:r>
      <w:r w:rsidRPr="000236FB">
        <w:rPr>
          <w:rFonts w:ascii="Bookman Old Style" w:eastAsia="Times New Roman" w:hAnsi="Bookman Old Style"/>
          <w:b/>
          <w:sz w:val="24"/>
          <w:szCs w:val="24"/>
          <w:u w:val="single"/>
          <w:lang w:eastAsia="x-none"/>
        </w:rPr>
        <w:t>realizada imediatamente</w:t>
      </w:r>
      <w:r w:rsidRPr="000236FB">
        <w:rPr>
          <w:rFonts w:ascii="Bookman Old Style" w:eastAsia="Times New Roman" w:hAnsi="Bookman Old Style"/>
          <w:b/>
          <w:sz w:val="24"/>
          <w:szCs w:val="24"/>
          <w:u w:val="single"/>
          <w:lang w:val="x-none" w:eastAsia="x-none"/>
        </w:rPr>
        <w:t xml:space="preserve"> após </w:t>
      </w:r>
      <w:r w:rsidRPr="000236FB">
        <w:rPr>
          <w:rFonts w:ascii="Bookman Old Style" w:eastAsia="Times New Roman" w:hAnsi="Bookman Old Style"/>
          <w:b/>
          <w:sz w:val="24"/>
          <w:szCs w:val="24"/>
          <w:u w:val="single"/>
          <w:lang w:eastAsia="x-none"/>
        </w:rPr>
        <w:t xml:space="preserve"> autorização expressa</w:t>
      </w:r>
      <w:r w:rsidRPr="000236FB">
        <w:rPr>
          <w:rFonts w:ascii="Bookman Old Style" w:eastAsia="Times New Roman" w:hAnsi="Bookman Old Style"/>
          <w:b/>
          <w:sz w:val="24"/>
          <w:szCs w:val="24"/>
          <w:u w:val="single"/>
          <w:lang w:val="x-none" w:eastAsia="x-none"/>
        </w:rPr>
        <w:t xml:space="preserve"> </w:t>
      </w:r>
      <w:r w:rsidRPr="000236FB">
        <w:rPr>
          <w:rFonts w:ascii="Bookman Old Style" w:eastAsia="Times New Roman" w:hAnsi="Bookman Old Style"/>
          <w:b/>
          <w:sz w:val="24"/>
          <w:szCs w:val="24"/>
          <w:u w:val="single"/>
          <w:lang w:eastAsia="x-none"/>
        </w:rPr>
        <w:t xml:space="preserve">do </w:t>
      </w:r>
      <w:r w:rsidR="004D11B6">
        <w:rPr>
          <w:rFonts w:ascii="Bookman Old Style" w:eastAsia="Times New Roman" w:hAnsi="Bookman Old Style"/>
          <w:b/>
          <w:sz w:val="24"/>
          <w:szCs w:val="24"/>
          <w:u w:val="single"/>
          <w:lang w:eastAsia="x-none"/>
        </w:rPr>
        <w:t>M</w:t>
      </w:r>
      <w:r w:rsidRPr="000236FB">
        <w:rPr>
          <w:rFonts w:ascii="Bookman Old Style" w:eastAsia="Times New Roman" w:hAnsi="Bookman Old Style"/>
          <w:b/>
          <w:sz w:val="24"/>
          <w:szCs w:val="24"/>
          <w:u w:val="single"/>
          <w:lang w:eastAsia="x-none"/>
        </w:rPr>
        <w:t>unic</w:t>
      </w:r>
      <w:r w:rsidR="004D11B6">
        <w:rPr>
          <w:rFonts w:ascii="Bookman Old Style" w:eastAsia="Times New Roman" w:hAnsi="Bookman Old Style"/>
          <w:b/>
          <w:sz w:val="24"/>
          <w:szCs w:val="24"/>
          <w:u w:val="single"/>
          <w:lang w:eastAsia="x-none"/>
        </w:rPr>
        <w:t>íp</w:t>
      </w:r>
      <w:r w:rsidRPr="000236FB">
        <w:rPr>
          <w:rFonts w:ascii="Bookman Old Style" w:eastAsia="Times New Roman" w:hAnsi="Bookman Old Style"/>
          <w:b/>
          <w:sz w:val="24"/>
          <w:szCs w:val="24"/>
          <w:u w:val="single"/>
          <w:lang w:eastAsia="x-none"/>
        </w:rPr>
        <w:t xml:space="preserve">io e mediante termo de </w:t>
      </w:r>
      <w:r w:rsidRPr="000236FB">
        <w:rPr>
          <w:rFonts w:ascii="Bookman Old Style" w:eastAsia="Times New Roman" w:hAnsi="Bookman Old Style"/>
          <w:b/>
          <w:sz w:val="24"/>
          <w:szCs w:val="24"/>
          <w:u w:val="single"/>
          <w:lang w:val="x-none" w:eastAsia="x-none"/>
        </w:rPr>
        <w:t>homologação</w:t>
      </w:r>
      <w:r w:rsidRPr="000236FB">
        <w:rPr>
          <w:rFonts w:ascii="Bookman Old Style" w:eastAsia="Times New Roman" w:hAnsi="Bookman Old Style"/>
          <w:b/>
          <w:sz w:val="24"/>
          <w:szCs w:val="24"/>
          <w:u w:val="single"/>
          <w:lang w:eastAsia="x-none"/>
        </w:rPr>
        <w:t xml:space="preserve"> e condições</w:t>
      </w:r>
      <w:r w:rsidRPr="000236FB">
        <w:rPr>
          <w:rFonts w:ascii="Bookman Old Style" w:eastAsia="Times New Roman" w:hAnsi="Bookman Old Style"/>
          <w:b/>
          <w:sz w:val="24"/>
          <w:szCs w:val="24"/>
          <w:u w:val="single"/>
          <w:lang w:val="x-none" w:eastAsia="x-none"/>
        </w:rPr>
        <w:t xml:space="preserve"> deste procedimento licitatório.</w:t>
      </w:r>
    </w:p>
    <w:p w:rsidR="001B357D" w:rsidRPr="000236FB" w:rsidRDefault="001B357D" w:rsidP="001B357D">
      <w:pPr>
        <w:spacing w:after="0" w:line="240" w:lineRule="auto"/>
        <w:jc w:val="both"/>
        <w:rPr>
          <w:rFonts w:ascii="Bookman Old Style" w:eastAsia="Times New Roman" w:hAnsi="Bookman Old Style"/>
          <w:b/>
          <w:sz w:val="24"/>
          <w:szCs w:val="24"/>
          <w:u w:val="single"/>
          <w:lang w:val="x-none" w:eastAsia="x-none"/>
        </w:rPr>
      </w:pPr>
    </w:p>
    <w:p w:rsidR="001B357D" w:rsidRPr="000236FB" w:rsidRDefault="001B357D" w:rsidP="001B357D">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eastAsia="x-none"/>
        </w:rPr>
        <w:t xml:space="preserve"> </w:t>
      </w:r>
      <w:r w:rsidRPr="000236FB">
        <w:rPr>
          <w:rFonts w:ascii="Bookman Old Style" w:eastAsia="Times New Roman" w:hAnsi="Bookman Old Style"/>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1B357D" w:rsidRPr="000236FB" w:rsidRDefault="001B357D" w:rsidP="001B357D">
      <w:pPr>
        <w:spacing w:after="0" w:line="240" w:lineRule="auto"/>
        <w:jc w:val="both"/>
        <w:rPr>
          <w:rFonts w:ascii="Bookman Old Style" w:eastAsia="Times New Roman" w:hAnsi="Bookman Old Style"/>
          <w:sz w:val="24"/>
          <w:szCs w:val="24"/>
          <w:lang w:eastAsia="x-none"/>
        </w:rPr>
      </w:pPr>
    </w:p>
    <w:p w:rsidR="001B357D" w:rsidRPr="000236FB" w:rsidRDefault="001B357D" w:rsidP="001B357D">
      <w:pPr>
        <w:spacing w:after="0" w:line="240" w:lineRule="auto"/>
        <w:jc w:val="both"/>
        <w:rPr>
          <w:rFonts w:ascii="Bookman Old Style" w:eastAsia="Times New Roman" w:hAnsi="Bookman Old Style"/>
          <w:sz w:val="24"/>
          <w:szCs w:val="24"/>
          <w:lang w:eastAsia="x-none"/>
        </w:rPr>
      </w:pPr>
    </w:p>
    <w:p w:rsidR="001B357D" w:rsidRPr="000236FB" w:rsidRDefault="001B357D" w:rsidP="001B357D">
      <w:pPr>
        <w:numPr>
          <w:ilvl w:val="0"/>
          <w:numId w:val="1"/>
        </w:numPr>
        <w:spacing w:after="0" w:line="240" w:lineRule="auto"/>
        <w:jc w:val="both"/>
        <w:rPr>
          <w:rFonts w:ascii="Bookman Old Style" w:eastAsia="Times New Roman" w:hAnsi="Bookman Old Style"/>
          <w:b/>
          <w:bCs/>
          <w:sz w:val="24"/>
          <w:szCs w:val="24"/>
          <w:lang w:val="x-none" w:eastAsia="x-none"/>
        </w:rPr>
      </w:pPr>
      <w:r w:rsidRPr="000236FB">
        <w:rPr>
          <w:rFonts w:ascii="Bookman Old Style" w:eastAsia="Times New Roman" w:hAnsi="Bookman Old Style"/>
          <w:b/>
          <w:bCs/>
          <w:sz w:val="24"/>
          <w:szCs w:val="24"/>
          <w:lang w:val="x-none" w:eastAsia="x-none"/>
        </w:rPr>
        <w:t>DAS CLÁUSULAS CONTRATUAIS</w:t>
      </w:r>
    </w:p>
    <w:p w:rsidR="001B357D" w:rsidRPr="000236FB" w:rsidRDefault="001B357D" w:rsidP="001B357D">
      <w:pPr>
        <w:spacing w:after="0" w:line="240" w:lineRule="auto"/>
        <w:jc w:val="both"/>
        <w:rPr>
          <w:rFonts w:ascii="Bookman Old Style" w:eastAsia="Times New Roman" w:hAnsi="Bookman Old Style"/>
          <w:sz w:val="24"/>
          <w:szCs w:val="24"/>
          <w:lang w:val="x-none" w:eastAsia="x-none"/>
        </w:rPr>
      </w:pPr>
    </w:p>
    <w:p w:rsidR="001B357D" w:rsidRPr="000236FB" w:rsidRDefault="001B357D" w:rsidP="001B357D">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t xml:space="preserve"> Os produtos entregues que apresentarem defeitos deverão ser substituídos às expensas da empresa vencedora.</w:t>
      </w:r>
    </w:p>
    <w:p w:rsidR="001B357D" w:rsidRPr="000236FB" w:rsidRDefault="001B357D" w:rsidP="001B357D">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1B357D" w:rsidRPr="000236FB" w:rsidRDefault="001B357D" w:rsidP="001B357D">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1B357D" w:rsidRPr="000236FB" w:rsidRDefault="001B357D" w:rsidP="001B357D">
      <w:pPr>
        <w:spacing w:after="0" w:line="240" w:lineRule="auto"/>
        <w:jc w:val="both"/>
        <w:rPr>
          <w:rFonts w:ascii="Bookman Old Style" w:eastAsia="Times New Roman" w:hAnsi="Bookman Old Style"/>
          <w:sz w:val="24"/>
          <w:szCs w:val="24"/>
          <w:lang w:eastAsia="x-none"/>
        </w:rPr>
      </w:pPr>
    </w:p>
    <w:p w:rsidR="001B357D" w:rsidRPr="000236FB" w:rsidRDefault="001B357D" w:rsidP="001B357D">
      <w:pPr>
        <w:spacing w:after="0" w:line="240" w:lineRule="auto"/>
        <w:jc w:val="both"/>
        <w:rPr>
          <w:rFonts w:ascii="Bookman Old Style" w:eastAsia="Times New Roman" w:hAnsi="Bookman Old Style"/>
          <w:sz w:val="24"/>
          <w:szCs w:val="24"/>
          <w:lang w:eastAsia="x-none"/>
        </w:rPr>
      </w:pPr>
    </w:p>
    <w:p w:rsidR="001B357D" w:rsidRPr="000236FB" w:rsidRDefault="001B357D" w:rsidP="001B357D">
      <w:pPr>
        <w:numPr>
          <w:ilvl w:val="0"/>
          <w:numId w:val="1"/>
        </w:numPr>
        <w:spacing w:after="0" w:line="240" w:lineRule="auto"/>
        <w:jc w:val="both"/>
        <w:rPr>
          <w:rFonts w:ascii="Bookman Old Style" w:eastAsia="Times New Roman" w:hAnsi="Bookman Old Style"/>
          <w:b/>
          <w:bCs/>
          <w:sz w:val="24"/>
          <w:szCs w:val="24"/>
          <w:lang w:val="x-none" w:eastAsia="x-none"/>
        </w:rPr>
      </w:pPr>
      <w:r w:rsidRPr="000236FB">
        <w:rPr>
          <w:rFonts w:ascii="Bookman Old Style" w:eastAsia="Times New Roman" w:hAnsi="Bookman Old Style"/>
          <w:b/>
          <w:bCs/>
          <w:sz w:val="24"/>
          <w:szCs w:val="24"/>
          <w:lang w:val="x-none" w:eastAsia="x-none"/>
        </w:rPr>
        <w:t>DO PAGAMENTO E DA DOTAÇÃO ORÇAMENTÁRIA</w:t>
      </w:r>
    </w:p>
    <w:p w:rsidR="001B357D" w:rsidRPr="000236FB" w:rsidRDefault="001B357D" w:rsidP="001B357D">
      <w:pPr>
        <w:spacing w:after="0" w:line="240" w:lineRule="auto"/>
        <w:jc w:val="both"/>
        <w:rPr>
          <w:rFonts w:ascii="Bookman Old Style" w:eastAsia="Times New Roman" w:hAnsi="Bookman Old Style"/>
          <w:sz w:val="24"/>
          <w:szCs w:val="24"/>
          <w:lang w:val="x-none" w:eastAsia="x-none"/>
        </w:rPr>
      </w:pPr>
    </w:p>
    <w:p w:rsidR="001B357D" w:rsidRPr="000236FB" w:rsidRDefault="001B357D" w:rsidP="001B357D">
      <w:pPr>
        <w:numPr>
          <w:ilvl w:val="1"/>
          <w:numId w:val="1"/>
        </w:numPr>
        <w:tabs>
          <w:tab w:val="num" w:pos="0"/>
        </w:tabs>
        <w:spacing w:after="0" w:line="240" w:lineRule="auto"/>
        <w:ind w:left="0" w:firstLine="426"/>
        <w:jc w:val="both"/>
        <w:rPr>
          <w:rFonts w:ascii="Bookman Old Style" w:eastAsia="Times New Roman" w:hAnsi="Bookman Old Style"/>
          <w:b/>
          <w:sz w:val="24"/>
          <w:szCs w:val="24"/>
          <w:lang w:val="x-none" w:eastAsia="x-none"/>
        </w:rPr>
      </w:pPr>
      <w:r w:rsidRPr="000236FB">
        <w:rPr>
          <w:rFonts w:ascii="Bookman Old Style" w:eastAsia="Times New Roman" w:hAnsi="Bookman Old Style"/>
          <w:b/>
          <w:sz w:val="24"/>
          <w:szCs w:val="24"/>
          <w:lang w:val="x-none" w:eastAsia="x-none"/>
        </w:rPr>
        <w:t xml:space="preserve">O pagamento será efetuado </w:t>
      </w:r>
      <w:r w:rsidRPr="000236FB">
        <w:rPr>
          <w:rFonts w:ascii="Bookman Old Style" w:eastAsia="Times New Roman" w:hAnsi="Bookman Old Style"/>
          <w:b/>
          <w:sz w:val="24"/>
          <w:szCs w:val="24"/>
          <w:lang w:eastAsia="x-none"/>
        </w:rPr>
        <w:t xml:space="preserve">de forma à vista em até 30 dias </w:t>
      </w:r>
      <w:r w:rsidRPr="000236FB">
        <w:rPr>
          <w:rFonts w:ascii="Bookman Old Style" w:eastAsia="Times New Roman" w:hAnsi="Bookman Old Style"/>
          <w:b/>
          <w:sz w:val="24"/>
          <w:szCs w:val="24"/>
          <w:lang w:val="x-none" w:eastAsia="x-none"/>
        </w:rPr>
        <w:t>após a emissão na Nota Fiscal e entrega do objeto, observado o cumprimento integral das disposições contidas neste Edital.</w:t>
      </w:r>
    </w:p>
    <w:p w:rsidR="001B357D" w:rsidRPr="000236FB" w:rsidRDefault="001B357D" w:rsidP="001B357D">
      <w:pPr>
        <w:spacing w:after="0" w:line="240" w:lineRule="auto"/>
        <w:ind w:left="426"/>
        <w:jc w:val="both"/>
        <w:rPr>
          <w:rFonts w:ascii="Bookman Old Style" w:eastAsia="Times New Roman" w:hAnsi="Bookman Old Style"/>
          <w:b/>
          <w:sz w:val="24"/>
          <w:szCs w:val="24"/>
          <w:lang w:val="x-none" w:eastAsia="x-none"/>
        </w:rPr>
      </w:pPr>
    </w:p>
    <w:p w:rsidR="001B357D" w:rsidRPr="000236FB" w:rsidRDefault="001B357D" w:rsidP="001B357D">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t xml:space="preserve"> Não haverá sob hipótese nenhuma, pagamento antecipado.</w:t>
      </w:r>
    </w:p>
    <w:p w:rsidR="001B357D" w:rsidRPr="000236FB" w:rsidRDefault="001B357D" w:rsidP="001B357D">
      <w:pPr>
        <w:spacing w:after="0" w:line="240" w:lineRule="auto"/>
        <w:jc w:val="both"/>
        <w:rPr>
          <w:rFonts w:ascii="Bookman Old Style" w:eastAsia="Times New Roman" w:hAnsi="Bookman Old Style"/>
          <w:sz w:val="24"/>
          <w:szCs w:val="24"/>
          <w:lang w:val="x-none" w:eastAsia="x-none"/>
        </w:rPr>
      </w:pPr>
    </w:p>
    <w:p w:rsidR="001B357D" w:rsidRPr="000236FB" w:rsidRDefault="001B357D" w:rsidP="001B357D">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t xml:space="preserve"> Os recursos necessários à presente contratação acham-se inscrito na seguinte Rubrica Orçamentária.</w:t>
      </w:r>
    </w:p>
    <w:p w:rsidR="001B357D" w:rsidRPr="000236FB" w:rsidRDefault="001B357D" w:rsidP="001B357D">
      <w:pPr>
        <w:spacing w:after="0" w:line="240" w:lineRule="auto"/>
        <w:jc w:val="both"/>
        <w:rPr>
          <w:rFonts w:ascii="Bookman Old Style" w:eastAsia="Times New Roman" w:hAnsi="Bookman Old Style"/>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701"/>
        <w:gridCol w:w="5112"/>
      </w:tblGrid>
      <w:tr w:rsidR="001B357D" w:rsidRPr="000236FB" w:rsidTr="001B357D">
        <w:tc>
          <w:tcPr>
            <w:tcW w:w="2376" w:type="dxa"/>
            <w:shd w:val="clear" w:color="auto" w:fill="auto"/>
          </w:tcPr>
          <w:p w:rsidR="001B357D" w:rsidRPr="000236FB" w:rsidRDefault="001B357D" w:rsidP="001B357D">
            <w:pPr>
              <w:spacing w:after="0" w:line="240" w:lineRule="auto"/>
              <w:jc w:val="center"/>
              <w:rPr>
                <w:rFonts w:ascii="Bookman Old Style" w:eastAsia="Times New Roman" w:hAnsi="Bookman Old Style"/>
                <w:b/>
                <w:szCs w:val="20"/>
                <w:lang w:eastAsia="x-none"/>
              </w:rPr>
            </w:pPr>
            <w:r w:rsidRPr="000236FB">
              <w:rPr>
                <w:rFonts w:ascii="Bookman Old Style" w:eastAsia="Times New Roman" w:hAnsi="Bookman Old Style"/>
                <w:b/>
                <w:szCs w:val="20"/>
                <w:lang w:eastAsia="x-none"/>
              </w:rPr>
              <w:t>DOTAÇÃO</w:t>
            </w:r>
          </w:p>
        </w:tc>
        <w:tc>
          <w:tcPr>
            <w:tcW w:w="1701" w:type="dxa"/>
            <w:shd w:val="clear" w:color="auto" w:fill="auto"/>
          </w:tcPr>
          <w:p w:rsidR="001B357D" w:rsidRPr="000236FB" w:rsidRDefault="001B357D" w:rsidP="001B357D">
            <w:pPr>
              <w:spacing w:after="0" w:line="240" w:lineRule="auto"/>
              <w:jc w:val="center"/>
              <w:rPr>
                <w:rFonts w:ascii="Bookman Old Style" w:eastAsia="Times New Roman" w:hAnsi="Bookman Old Style"/>
                <w:b/>
                <w:szCs w:val="20"/>
                <w:lang w:eastAsia="x-none"/>
              </w:rPr>
            </w:pPr>
            <w:proofErr w:type="gramStart"/>
            <w:r w:rsidRPr="000236FB">
              <w:rPr>
                <w:rFonts w:ascii="Bookman Old Style" w:eastAsia="Times New Roman" w:hAnsi="Bookman Old Style"/>
                <w:b/>
                <w:szCs w:val="20"/>
                <w:lang w:eastAsia="x-none"/>
              </w:rPr>
              <w:t>PROJ./</w:t>
            </w:r>
            <w:proofErr w:type="gramEnd"/>
            <w:r w:rsidRPr="000236FB">
              <w:rPr>
                <w:rFonts w:ascii="Bookman Old Style" w:eastAsia="Times New Roman" w:hAnsi="Bookman Old Style"/>
                <w:b/>
                <w:szCs w:val="20"/>
                <w:lang w:eastAsia="x-none"/>
              </w:rPr>
              <w:t>ATIV.</w:t>
            </w:r>
          </w:p>
        </w:tc>
        <w:tc>
          <w:tcPr>
            <w:tcW w:w="5112" w:type="dxa"/>
            <w:shd w:val="clear" w:color="auto" w:fill="auto"/>
          </w:tcPr>
          <w:p w:rsidR="001B357D" w:rsidRPr="000236FB" w:rsidRDefault="001B357D" w:rsidP="001B357D">
            <w:pPr>
              <w:spacing w:after="0" w:line="240" w:lineRule="auto"/>
              <w:jc w:val="center"/>
              <w:rPr>
                <w:rFonts w:ascii="Bookman Old Style" w:eastAsia="Times New Roman" w:hAnsi="Bookman Old Style"/>
                <w:b/>
                <w:szCs w:val="20"/>
                <w:lang w:eastAsia="x-none"/>
              </w:rPr>
            </w:pPr>
            <w:r w:rsidRPr="000236FB">
              <w:rPr>
                <w:rFonts w:ascii="Bookman Old Style" w:eastAsia="Times New Roman" w:hAnsi="Bookman Old Style"/>
                <w:b/>
                <w:szCs w:val="20"/>
                <w:lang w:eastAsia="x-none"/>
              </w:rPr>
              <w:t>DESCRIÇÃO</w:t>
            </w:r>
          </w:p>
        </w:tc>
      </w:tr>
      <w:tr w:rsidR="001B357D" w:rsidRPr="000236FB" w:rsidTr="001B357D">
        <w:tc>
          <w:tcPr>
            <w:tcW w:w="2376" w:type="dxa"/>
            <w:shd w:val="clear" w:color="auto" w:fill="auto"/>
          </w:tcPr>
          <w:p w:rsidR="001B357D" w:rsidRPr="000236FB" w:rsidRDefault="001B357D" w:rsidP="001B357D">
            <w:pPr>
              <w:spacing w:after="0" w:line="240" w:lineRule="auto"/>
              <w:jc w:val="both"/>
              <w:rPr>
                <w:rFonts w:ascii="Bookman Old Style" w:eastAsia="Times New Roman" w:hAnsi="Bookman Old Style"/>
                <w:szCs w:val="20"/>
                <w:lang w:eastAsia="x-none"/>
              </w:rPr>
            </w:pPr>
            <w:r>
              <w:rPr>
                <w:rFonts w:ascii="Bookman Old Style" w:eastAsia="Times New Roman" w:hAnsi="Bookman Old Style"/>
                <w:color w:val="000000"/>
                <w:szCs w:val="20"/>
                <w:lang w:val="x-none" w:eastAsia="pt-BR"/>
              </w:rPr>
              <w:t xml:space="preserve">     </w:t>
            </w:r>
          </w:p>
        </w:tc>
        <w:tc>
          <w:tcPr>
            <w:tcW w:w="1701" w:type="dxa"/>
            <w:shd w:val="clear" w:color="auto" w:fill="auto"/>
          </w:tcPr>
          <w:p w:rsidR="001B357D" w:rsidRPr="000236FB" w:rsidRDefault="001B357D" w:rsidP="001B357D">
            <w:pPr>
              <w:spacing w:after="0" w:line="240" w:lineRule="auto"/>
              <w:jc w:val="both"/>
              <w:rPr>
                <w:rFonts w:ascii="Bookman Old Style" w:eastAsia="Times New Roman" w:hAnsi="Bookman Old Style"/>
                <w:szCs w:val="20"/>
                <w:lang w:eastAsia="x-none"/>
              </w:rPr>
            </w:pPr>
            <w:r>
              <w:rPr>
                <w:rFonts w:ascii="Bookman Old Style" w:eastAsia="Times New Roman" w:hAnsi="Bookman Old Style"/>
                <w:color w:val="000000"/>
                <w:szCs w:val="20"/>
                <w:lang w:val="x-none" w:eastAsia="pt-BR"/>
              </w:rPr>
              <w:t xml:space="preserve">  </w:t>
            </w:r>
          </w:p>
        </w:tc>
        <w:tc>
          <w:tcPr>
            <w:tcW w:w="5112" w:type="dxa"/>
            <w:shd w:val="clear" w:color="auto" w:fill="auto"/>
          </w:tcPr>
          <w:p w:rsidR="001B357D" w:rsidRPr="000236FB" w:rsidRDefault="001B357D" w:rsidP="001B357D">
            <w:pPr>
              <w:spacing w:after="0" w:line="240" w:lineRule="auto"/>
              <w:jc w:val="both"/>
              <w:rPr>
                <w:rFonts w:ascii="Bookman Old Style" w:eastAsia="Times New Roman" w:hAnsi="Bookman Old Style"/>
                <w:szCs w:val="20"/>
                <w:lang w:eastAsia="x-none"/>
              </w:rPr>
            </w:pPr>
            <w:r>
              <w:rPr>
                <w:rFonts w:ascii="Bookman Old Style" w:eastAsia="Times New Roman" w:hAnsi="Bookman Old Style"/>
                <w:color w:val="000000"/>
                <w:szCs w:val="20"/>
                <w:lang w:val="x-none" w:eastAsia="pt-BR"/>
              </w:rPr>
              <w:t xml:space="preserve"> </w:t>
            </w:r>
          </w:p>
        </w:tc>
      </w:tr>
    </w:tbl>
    <w:p w:rsidR="001B357D" w:rsidRPr="000236FB" w:rsidRDefault="001B357D" w:rsidP="001B357D">
      <w:pPr>
        <w:numPr>
          <w:ilvl w:val="0"/>
          <w:numId w:val="1"/>
        </w:numPr>
        <w:spacing w:after="0" w:line="240" w:lineRule="auto"/>
        <w:jc w:val="both"/>
        <w:rPr>
          <w:rFonts w:ascii="Bookman Old Style" w:eastAsia="Times New Roman" w:hAnsi="Bookman Old Style"/>
          <w:b/>
          <w:bCs/>
          <w:sz w:val="24"/>
          <w:szCs w:val="24"/>
          <w:lang w:val="x-none" w:eastAsia="x-none"/>
        </w:rPr>
      </w:pPr>
      <w:r w:rsidRPr="000236FB">
        <w:rPr>
          <w:rFonts w:ascii="Bookman Old Style" w:eastAsia="Times New Roman" w:hAnsi="Bookman Old Style"/>
          <w:b/>
          <w:bCs/>
          <w:sz w:val="24"/>
          <w:szCs w:val="24"/>
          <w:lang w:val="x-none" w:eastAsia="x-none"/>
        </w:rPr>
        <w:t>DA HOMOLOGAÇÃO</w:t>
      </w:r>
    </w:p>
    <w:p w:rsidR="001B357D" w:rsidRPr="000236FB" w:rsidRDefault="001B357D" w:rsidP="001B357D">
      <w:pPr>
        <w:spacing w:after="0" w:line="240" w:lineRule="auto"/>
        <w:jc w:val="both"/>
        <w:rPr>
          <w:rFonts w:ascii="Bookman Old Style" w:eastAsia="Times New Roman" w:hAnsi="Bookman Old Style"/>
          <w:sz w:val="24"/>
          <w:szCs w:val="24"/>
          <w:lang w:val="x-none" w:eastAsia="x-none"/>
        </w:rPr>
      </w:pPr>
    </w:p>
    <w:p w:rsidR="001B357D" w:rsidRPr="000236FB" w:rsidRDefault="001B357D" w:rsidP="001B357D">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t>Em não sendo interposto recurso, caberá ao Pregoeiro adjudicar o objeto à(s) licitante(s) vencedora(s) e encaminhar a processo à Autoridade competente para a sua homologação.</w:t>
      </w:r>
    </w:p>
    <w:p w:rsidR="001B357D" w:rsidRPr="000236FB" w:rsidRDefault="001B357D" w:rsidP="001B357D">
      <w:pPr>
        <w:spacing w:after="0" w:line="240" w:lineRule="auto"/>
        <w:ind w:left="360"/>
        <w:jc w:val="both"/>
        <w:rPr>
          <w:rFonts w:ascii="Bookman Old Style" w:eastAsia="Times New Roman" w:hAnsi="Bookman Old Style"/>
          <w:sz w:val="24"/>
          <w:szCs w:val="24"/>
          <w:lang w:val="x-none" w:eastAsia="x-none"/>
        </w:rPr>
      </w:pPr>
    </w:p>
    <w:p w:rsidR="001B357D" w:rsidRPr="000236FB" w:rsidRDefault="001B357D" w:rsidP="001B357D">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t>Caso haja recursos, a adjudicação do objeto à(s) licitante (s) e a homologação do processo efetuada pela Autoridade competente, somente após apreciação pelo pregoeiro sobre o mesmo.</w:t>
      </w:r>
    </w:p>
    <w:p w:rsidR="001B357D" w:rsidRPr="000236FB" w:rsidRDefault="001B357D" w:rsidP="001B357D">
      <w:pPr>
        <w:spacing w:after="0" w:line="240" w:lineRule="auto"/>
        <w:jc w:val="both"/>
        <w:rPr>
          <w:rFonts w:ascii="Bookman Old Style" w:eastAsia="Times New Roman" w:hAnsi="Bookman Old Style"/>
          <w:sz w:val="24"/>
          <w:szCs w:val="24"/>
          <w:lang w:eastAsia="x-none"/>
        </w:rPr>
      </w:pPr>
    </w:p>
    <w:p w:rsidR="001B357D" w:rsidRPr="000236FB" w:rsidRDefault="001B357D" w:rsidP="001B357D">
      <w:pPr>
        <w:spacing w:after="0" w:line="240" w:lineRule="auto"/>
        <w:jc w:val="both"/>
        <w:rPr>
          <w:rFonts w:ascii="Bookman Old Style" w:eastAsia="Times New Roman" w:hAnsi="Bookman Old Style"/>
          <w:sz w:val="24"/>
          <w:szCs w:val="24"/>
          <w:lang w:eastAsia="x-none"/>
        </w:rPr>
      </w:pPr>
    </w:p>
    <w:p w:rsidR="001B357D" w:rsidRPr="000236FB" w:rsidRDefault="001B357D" w:rsidP="001B357D">
      <w:pPr>
        <w:numPr>
          <w:ilvl w:val="0"/>
          <w:numId w:val="1"/>
        </w:numPr>
        <w:spacing w:after="0" w:line="240" w:lineRule="auto"/>
        <w:jc w:val="both"/>
        <w:rPr>
          <w:rFonts w:ascii="Bookman Old Style" w:eastAsia="Times New Roman" w:hAnsi="Bookman Old Style"/>
          <w:b/>
          <w:bCs/>
          <w:sz w:val="24"/>
          <w:szCs w:val="24"/>
          <w:lang w:val="x-none" w:eastAsia="x-none"/>
        </w:rPr>
      </w:pPr>
      <w:r w:rsidRPr="000236FB">
        <w:rPr>
          <w:rFonts w:ascii="Bookman Old Style" w:eastAsia="Times New Roman" w:hAnsi="Bookman Old Style"/>
          <w:b/>
          <w:bCs/>
          <w:sz w:val="24"/>
          <w:szCs w:val="24"/>
          <w:lang w:val="x-none" w:eastAsia="x-none"/>
        </w:rPr>
        <w:t>DA CONTRATAÇÃO</w:t>
      </w:r>
    </w:p>
    <w:p w:rsidR="001B357D" w:rsidRPr="000236FB" w:rsidRDefault="001B357D" w:rsidP="001B357D">
      <w:pPr>
        <w:spacing w:after="0" w:line="240" w:lineRule="auto"/>
        <w:jc w:val="both"/>
        <w:rPr>
          <w:rFonts w:ascii="Bookman Old Style" w:eastAsia="Times New Roman" w:hAnsi="Bookman Old Style"/>
          <w:sz w:val="24"/>
          <w:szCs w:val="24"/>
          <w:lang w:val="x-none" w:eastAsia="x-none"/>
        </w:rPr>
      </w:pPr>
    </w:p>
    <w:p w:rsidR="001B357D" w:rsidRPr="000236FB" w:rsidRDefault="001B357D" w:rsidP="001B357D">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1B357D" w:rsidRPr="000236FB" w:rsidRDefault="001B357D" w:rsidP="001B357D">
      <w:pPr>
        <w:spacing w:after="0" w:line="240" w:lineRule="auto"/>
        <w:ind w:left="426"/>
        <w:jc w:val="both"/>
        <w:rPr>
          <w:rFonts w:ascii="Bookman Old Style" w:eastAsia="Times New Roman" w:hAnsi="Bookman Old Style"/>
          <w:sz w:val="24"/>
          <w:szCs w:val="24"/>
          <w:lang w:val="x-none" w:eastAsia="x-none"/>
        </w:rPr>
      </w:pPr>
    </w:p>
    <w:p w:rsidR="001B357D" w:rsidRPr="000236FB" w:rsidRDefault="001B357D" w:rsidP="001B357D">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t xml:space="preserve"> Nas situações previstas no item anterior o Pregoeiro poderá negociar diretamente com a proponente para que seja obtido melhor preço.</w:t>
      </w:r>
    </w:p>
    <w:p w:rsidR="001B357D" w:rsidRPr="000236FB" w:rsidRDefault="001B357D" w:rsidP="001B357D">
      <w:pPr>
        <w:spacing w:after="0" w:line="240" w:lineRule="auto"/>
        <w:jc w:val="both"/>
        <w:rPr>
          <w:rFonts w:ascii="Bookman Old Style" w:eastAsia="Times New Roman" w:hAnsi="Bookman Old Style"/>
          <w:b/>
          <w:bCs/>
          <w:sz w:val="24"/>
          <w:szCs w:val="24"/>
          <w:lang w:eastAsia="x-none"/>
        </w:rPr>
      </w:pPr>
    </w:p>
    <w:p w:rsidR="001B357D" w:rsidRPr="000236FB" w:rsidRDefault="001B357D" w:rsidP="001B357D">
      <w:pPr>
        <w:spacing w:after="0" w:line="240" w:lineRule="auto"/>
        <w:jc w:val="both"/>
        <w:rPr>
          <w:rFonts w:ascii="Bookman Old Style" w:eastAsia="Times New Roman" w:hAnsi="Bookman Old Style"/>
          <w:b/>
          <w:bCs/>
          <w:sz w:val="24"/>
          <w:szCs w:val="24"/>
          <w:lang w:eastAsia="x-none"/>
        </w:rPr>
      </w:pPr>
    </w:p>
    <w:p w:rsidR="001B357D" w:rsidRPr="000236FB" w:rsidRDefault="001B357D" w:rsidP="001B357D">
      <w:pPr>
        <w:numPr>
          <w:ilvl w:val="0"/>
          <w:numId w:val="1"/>
        </w:numPr>
        <w:spacing w:after="0" w:line="240" w:lineRule="auto"/>
        <w:jc w:val="both"/>
        <w:rPr>
          <w:rFonts w:ascii="Bookman Old Style" w:eastAsia="Times New Roman" w:hAnsi="Bookman Old Style"/>
          <w:b/>
          <w:bCs/>
          <w:sz w:val="24"/>
          <w:szCs w:val="24"/>
          <w:lang w:val="x-none" w:eastAsia="x-none"/>
        </w:rPr>
      </w:pPr>
      <w:r w:rsidRPr="000236FB">
        <w:rPr>
          <w:rFonts w:ascii="Bookman Old Style" w:eastAsia="Times New Roman" w:hAnsi="Bookman Old Style"/>
          <w:b/>
          <w:bCs/>
          <w:sz w:val="24"/>
          <w:szCs w:val="24"/>
          <w:lang w:val="x-none" w:eastAsia="x-none"/>
        </w:rPr>
        <w:t>DAS SANÇÕES ADMINISTRATIVAS</w:t>
      </w:r>
    </w:p>
    <w:p w:rsidR="001B357D" w:rsidRPr="000236FB" w:rsidRDefault="001B357D" w:rsidP="001B357D">
      <w:pPr>
        <w:spacing w:after="0" w:line="240" w:lineRule="auto"/>
        <w:jc w:val="both"/>
        <w:rPr>
          <w:rFonts w:ascii="Bookman Old Style" w:eastAsia="Times New Roman" w:hAnsi="Bookman Old Style"/>
          <w:sz w:val="24"/>
          <w:szCs w:val="24"/>
          <w:lang w:val="x-none" w:eastAsia="x-none"/>
        </w:rPr>
      </w:pPr>
    </w:p>
    <w:p w:rsidR="001B357D" w:rsidRPr="000236FB" w:rsidRDefault="001B357D" w:rsidP="001B357D">
      <w:pPr>
        <w:spacing w:after="0" w:line="240" w:lineRule="auto"/>
        <w:ind w:firstLine="426"/>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1B357D" w:rsidRPr="000236FB" w:rsidRDefault="001B357D" w:rsidP="001B357D">
      <w:pPr>
        <w:numPr>
          <w:ilvl w:val="0"/>
          <w:numId w:val="5"/>
        </w:numPr>
        <w:spacing w:after="0" w:line="240" w:lineRule="auto"/>
        <w:ind w:firstLine="284"/>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lastRenderedPageBreak/>
        <w:t>advertência e anotação restritiva no Cadastro de Fornecedores;</w:t>
      </w:r>
    </w:p>
    <w:p w:rsidR="001B357D" w:rsidRPr="000236FB" w:rsidRDefault="001B357D" w:rsidP="001B357D">
      <w:pPr>
        <w:numPr>
          <w:ilvl w:val="0"/>
          <w:numId w:val="5"/>
        </w:numPr>
        <w:spacing w:after="0" w:line="240" w:lineRule="auto"/>
        <w:ind w:firstLine="284"/>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t>multa de 20% (vinte por cento) sobre o valor da proposta apresentada pela proponente;</w:t>
      </w:r>
    </w:p>
    <w:p w:rsidR="001B357D" w:rsidRPr="000236FB" w:rsidRDefault="001B357D" w:rsidP="001B357D">
      <w:pPr>
        <w:numPr>
          <w:ilvl w:val="0"/>
          <w:numId w:val="5"/>
        </w:numPr>
        <w:spacing w:after="0" w:line="240" w:lineRule="auto"/>
        <w:ind w:firstLine="284"/>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t>suspensão do direito de licitar e contratar com o Município de Condor/RS pelo prazo de até 05 (cinco) anos consecutivos.</w:t>
      </w:r>
    </w:p>
    <w:p w:rsidR="001B357D" w:rsidRPr="000236FB" w:rsidRDefault="001B357D" w:rsidP="001B357D">
      <w:pPr>
        <w:numPr>
          <w:ilvl w:val="0"/>
          <w:numId w:val="5"/>
        </w:numPr>
        <w:spacing w:after="0" w:line="240" w:lineRule="auto"/>
        <w:ind w:firstLine="284"/>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t>Declaração de inidoneidade.</w:t>
      </w:r>
    </w:p>
    <w:p w:rsidR="001B357D" w:rsidRPr="000236FB" w:rsidRDefault="001B357D" w:rsidP="001B357D">
      <w:pPr>
        <w:spacing w:after="0" w:line="240" w:lineRule="auto"/>
        <w:jc w:val="both"/>
        <w:rPr>
          <w:rFonts w:ascii="Bookman Old Style" w:eastAsia="Times New Roman" w:hAnsi="Bookman Old Style"/>
          <w:sz w:val="24"/>
          <w:szCs w:val="24"/>
          <w:lang w:eastAsia="x-none"/>
        </w:rPr>
      </w:pPr>
    </w:p>
    <w:p w:rsidR="001B357D" w:rsidRPr="000236FB" w:rsidRDefault="001B357D" w:rsidP="001B357D">
      <w:pPr>
        <w:spacing w:after="0" w:line="240" w:lineRule="auto"/>
        <w:jc w:val="both"/>
        <w:rPr>
          <w:rFonts w:ascii="Bookman Old Style" w:eastAsia="Times New Roman" w:hAnsi="Bookman Old Style"/>
          <w:sz w:val="24"/>
          <w:szCs w:val="24"/>
          <w:lang w:eastAsia="x-none"/>
        </w:rPr>
      </w:pPr>
    </w:p>
    <w:p w:rsidR="001B357D" w:rsidRPr="000236FB" w:rsidRDefault="001B357D" w:rsidP="001B357D">
      <w:pPr>
        <w:numPr>
          <w:ilvl w:val="0"/>
          <w:numId w:val="1"/>
        </w:numPr>
        <w:spacing w:after="0" w:line="240" w:lineRule="auto"/>
        <w:jc w:val="both"/>
        <w:rPr>
          <w:rFonts w:ascii="Bookman Old Style" w:eastAsia="Times New Roman" w:hAnsi="Bookman Old Style"/>
          <w:b/>
          <w:bCs/>
          <w:sz w:val="24"/>
          <w:szCs w:val="24"/>
          <w:lang w:val="x-none" w:eastAsia="x-none"/>
        </w:rPr>
      </w:pPr>
      <w:r w:rsidRPr="000236FB">
        <w:rPr>
          <w:rFonts w:ascii="Bookman Old Style" w:eastAsia="Times New Roman" w:hAnsi="Bookman Old Style"/>
          <w:b/>
          <w:bCs/>
          <w:sz w:val="24"/>
          <w:szCs w:val="24"/>
          <w:lang w:val="x-none" w:eastAsia="x-none"/>
        </w:rPr>
        <w:t>DAS DISPOSIÇÕES FINAIS</w:t>
      </w:r>
    </w:p>
    <w:p w:rsidR="001B357D" w:rsidRPr="000236FB" w:rsidRDefault="001B357D" w:rsidP="001B357D">
      <w:pPr>
        <w:spacing w:after="0" w:line="240" w:lineRule="auto"/>
        <w:jc w:val="both"/>
        <w:rPr>
          <w:rFonts w:ascii="Bookman Old Style" w:eastAsia="Times New Roman" w:hAnsi="Bookman Old Style"/>
          <w:sz w:val="24"/>
          <w:szCs w:val="24"/>
          <w:lang w:val="x-none" w:eastAsia="x-none"/>
        </w:rPr>
      </w:pPr>
    </w:p>
    <w:p w:rsidR="001B357D" w:rsidRPr="000236FB" w:rsidRDefault="001B357D" w:rsidP="001B357D">
      <w:pPr>
        <w:numPr>
          <w:ilvl w:val="1"/>
          <w:numId w:val="1"/>
        </w:numPr>
        <w:tabs>
          <w:tab w:val="num" w:pos="360"/>
        </w:tabs>
        <w:spacing w:after="0" w:line="240" w:lineRule="auto"/>
        <w:ind w:left="0" w:firstLine="360"/>
        <w:jc w:val="both"/>
        <w:rPr>
          <w:rFonts w:ascii="Bookman Old Style" w:eastAsia="Times New Roman" w:hAnsi="Bookman Old Style"/>
          <w:sz w:val="24"/>
          <w:szCs w:val="24"/>
          <w:lang w:eastAsia="x-none"/>
        </w:rPr>
      </w:pPr>
      <w:r w:rsidRPr="000236FB">
        <w:rPr>
          <w:rFonts w:ascii="Bookman Old Style" w:eastAsia="Times New Roman" w:hAnsi="Bookman Old Style"/>
          <w:sz w:val="24"/>
          <w:szCs w:val="24"/>
          <w:lang w:eastAsia="x-none"/>
        </w:rPr>
        <w:t xml:space="preserve">Encerrada a etapa de negociação, o Pregoeiro examinará a proposta classificada em primeiro lugar quanto ao preço, e sua exequibilidade, </w:t>
      </w:r>
      <w:r w:rsidR="004D11B6">
        <w:rPr>
          <w:rFonts w:ascii="Bookman Old Style" w:eastAsia="Times New Roman" w:hAnsi="Bookman Old Style"/>
          <w:sz w:val="24"/>
          <w:szCs w:val="24"/>
          <w:lang w:eastAsia="x-none"/>
        </w:rPr>
        <w:t>b</w:t>
      </w:r>
      <w:r w:rsidRPr="000236FB">
        <w:rPr>
          <w:rFonts w:ascii="Bookman Old Style" w:eastAsia="Times New Roman" w:hAnsi="Bookman Old Style"/>
          <w:sz w:val="24"/>
          <w:szCs w:val="24"/>
          <w:lang w:eastAsia="x-none"/>
        </w:rPr>
        <w:t>em como o cumpri</w:t>
      </w:r>
      <w:r w:rsidR="004D11B6">
        <w:rPr>
          <w:rFonts w:ascii="Bookman Old Style" w:eastAsia="Times New Roman" w:hAnsi="Bookman Old Style"/>
          <w:sz w:val="24"/>
          <w:szCs w:val="24"/>
          <w:lang w:eastAsia="x-none"/>
        </w:rPr>
        <w:t>m</w:t>
      </w:r>
      <w:r w:rsidRPr="000236FB">
        <w:rPr>
          <w:rFonts w:ascii="Bookman Old Style" w:eastAsia="Times New Roman" w:hAnsi="Bookman Old Style"/>
          <w:sz w:val="24"/>
          <w:szCs w:val="24"/>
          <w:lang w:eastAsia="x-none"/>
        </w:rPr>
        <w:t xml:space="preserve">ento das especificações do objeto. </w:t>
      </w:r>
    </w:p>
    <w:p w:rsidR="001B357D" w:rsidRPr="000236FB" w:rsidRDefault="001B357D" w:rsidP="001B357D">
      <w:pPr>
        <w:spacing w:after="0" w:line="240" w:lineRule="auto"/>
        <w:ind w:left="720"/>
        <w:jc w:val="both"/>
        <w:rPr>
          <w:rFonts w:ascii="Bookman Old Style" w:eastAsia="Times New Roman" w:hAnsi="Bookman Old Style"/>
          <w:sz w:val="24"/>
          <w:szCs w:val="24"/>
          <w:lang w:eastAsia="x-none"/>
        </w:rPr>
      </w:pPr>
    </w:p>
    <w:p w:rsidR="001B357D" w:rsidRPr="000236FB" w:rsidRDefault="001B357D" w:rsidP="001B357D">
      <w:pPr>
        <w:numPr>
          <w:ilvl w:val="1"/>
          <w:numId w:val="1"/>
        </w:numPr>
        <w:tabs>
          <w:tab w:val="num" w:pos="360"/>
        </w:tabs>
        <w:spacing w:after="0" w:line="240" w:lineRule="auto"/>
        <w:ind w:left="0" w:firstLine="284"/>
        <w:jc w:val="both"/>
        <w:rPr>
          <w:rFonts w:ascii="Bookman Old Style" w:eastAsia="Times New Roman" w:hAnsi="Bookman Old Style"/>
          <w:sz w:val="24"/>
          <w:szCs w:val="24"/>
          <w:lang w:eastAsia="x-none"/>
        </w:rPr>
      </w:pPr>
      <w:r w:rsidRPr="000236FB">
        <w:rPr>
          <w:rFonts w:ascii="Bookman Old Style" w:eastAsia="Times New Roman" w:hAnsi="Bookman Old Style"/>
          <w:sz w:val="24"/>
          <w:szCs w:val="24"/>
          <w:lang w:eastAsia="x-none"/>
        </w:rPr>
        <w:t xml:space="preserve"> O Pregoeiro convocará o licitante para enviar a proposta atualizada em conformidade com o </w:t>
      </w:r>
      <w:proofErr w:type="spellStart"/>
      <w:r w:rsidRPr="000236FB">
        <w:rPr>
          <w:rFonts w:ascii="Bookman Old Style" w:eastAsia="Times New Roman" w:hAnsi="Bookman Old Style"/>
          <w:sz w:val="24"/>
          <w:szCs w:val="24"/>
          <w:lang w:eastAsia="x-none"/>
        </w:rPr>
        <w:t>ultimo</w:t>
      </w:r>
      <w:proofErr w:type="spellEnd"/>
      <w:r w:rsidRPr="000236FB">
        <w:rPr>
          <w:rFonts w:ascii="Bookman Old Style" w:eastAsia="Times New Roman" w:hAnsi="Bookman Old Style"/>
          <w:sz w:val="24"/>
          <w:szCs w:val="24"/>
          <w:lang w:eastAsia="x-none"/>
        </w:rPr>
        <w:t xml:space="preserve"> lance num prazo máximo de 24(vinte e quatro) horas, por meio eletrônico, (e-mail), sob pena de desclassificação. </w:t>
      </w:r>
    </w:p>
    <w:p w:rsidR="001B357D" w:rsidRPr="000236FB" w:rsidRDefault="001B357D" w:rsidP="001B357D">
      <w:pPr>
        <w:spacing w:after="0" w:line="240" w:lineRule="auto"/>
        <w:jc w:val="both"/>
        <w:rPr>
          <w:rFonts w:ascii="Bookman Old Style" w:eastAsia="Times New Roman" w:hAnsi="Bookman Old Style"/>
          <w:sz w:val="24"/>
          <w:szCs w:val="24"/>
          <w:lang w:eastAsia="x-none"/>
        </w:rPr>
      </w:pPr>
    </w:p>
    <w:p w:rsidR="001B357D" w:rsidRPr="000236FB" w:rsidRDefault="001B357D" w:rsidP="001B357D">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1B357D" w:rsidRPr="000236FB" w:rsidRDefault="001B357D" w:rsidP="001B357D">
      <w:pPr>
        <w:spacing w:after="0" w:line="240" w:lineRule="auto"/>
        <w:ind w:left="360"/>
        <w:jc w:val="both"/>
        <w:rPr>
          <w:rFonts w:ascii="Bookman Old Style" w:eastAsia="Times New Roman" w:hAnsi="Bookman Old Style"/>
          <w:sz w:val="24"/>
          <w:szCs w:val="24"/>
          <w:lang w:val="x-none" w:eastAsia="x-none"/>
        </w:rPr>
      </w:pPr>
    </w:p>
    <w:p w:rsidR="001B357D" w:rsidRPr="000236FB" w:rsidRDefault="001B357D" w:rsidP="001B357D">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1B357D" w:rsidRPr="000236FB" w:rsidRDefault="001B357D" w:rsidP="001B357D">
      <w:pPr>
        <w:spacing w:after="0" w:line="240" w:lineRule="auto"/>
        <w:jc w:val="both"/>
        <w:rPr>
          <w:rFonts w:ascii="Bookman Old Style" w:eastAsia="Times New Roman" w:hAnsi="Bookman Old Style"/>
          <w:sz w:val="24"/>
          <w:szCs w:val="24"/>
          <w:lang w:val="x-none" w:eastAsia="x-none"/>
        </w:rPr>
      </w:pPr>
    </w:p>
    <w:p w:rsidR="001B357D" w:rsidRPr="000236FB" w:rsidRDefault="001B357D" w:rsidP="001B357D">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t>A proponente  é responsável pela fidelidade e legitimidade das informações prestadas dos documentos apresentados em qualquer fase da licitação.</w:t>
      </w:r>
    </w:p>
    <w:p w:rsidR="001B357D" w:rsidRPr="000236FB" w:rsidRDefault="001B357D" w:rsidP="001B357D">
      <w:pPr>
        <w:spacing w:after="0" w:line="240" w:lineRule="auto"/>
        <w:jc w:val="both"/>
        <w:rPr>
          <w:rFonts w:ascii="Bookman Old Style" w:eastAsia="Times New Roman" w:hAnsi="Bookman Old Style"/>
          <w:sz w:val="24"/>
          <w:szCs w:val="24"/>
          <w:lang w:eastAsia="x-none"/>
        </w:rPr>
      </w:pPr>
    </w:p>
    <w:p w:rsidR="001B357D" w:rsidRPr="000236FB" w:rsidRDefault="001B357D" w:rsidP="001B357D">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1B357D" w:rsidRPr="000236FB" w:rsidRDefault="001B357D" w:rsidP="001B357D">
      <w:pPr>
        <w:spacing w:after="0" w:line="240" w:lineRule="auto"/>
        <w:jc w:val="both"/>
        <w:rPr>
          <w:rFonts w:ascii="Bookman Old Style" w:eastAsia="Times New Roman" w:hAnsi="Bookman Old Style"/>
          <w:sz w:val="24"/>
          <w:szCs w:val="24"/>
          <w:lang w:val="x-none" w:eastAsia="x-none"/>
        </w:rPr>
      </w:pPr>
    </w:p>
    <w:p w:rsidR="001B357D" w:rsidRPr="000236FB" w:rsidRDefault="001B357D" w:rsidP="001B357D">
      <w:pPr>
        <w:numPr>
          <w:ilvl w:val="1"/>
          <w:numId w:val="1"/>
        </w:numPr>
        <w:spacing w:after="0" w:line="240" w:lineRule="auto"/>
        <w:ind w:left="0" w:firstLine="426"/>
        <w:jc w:val="both"/>
        <w:rPr>
          <w:rFonts w:ascii="Bookman Old Style" w:eastAsia="Times New Roman" w:hAnsi="Bookman Old Style"/>
          <w:b/>
          <w:sz w:val="24"/>
          <w:szCs w:val="24"/>
          <w:u w:val="single"/>
          <w:lang w:val="x-none" w:eastAsia="x-none"/>
        </w:rPr>
      </w:pPr>
      <w:r w:rsidRPr="000236FB">
        <w:rPr>
          <w:rFonts w:ascii="Bookman Old Style" w:eastAsia="Times New Roman" w:hAnsi="Bookman Old Style"/>
          <w:sz w:val="24"/>
          <w:szCs w:val="24"/>
          <w:lang w:val="x-none" w:eastAsia="x-none"/>
        </w:rPr>
        <w:t xml:space="preserve">Não havendo expediente ou ocorrendo qualquer fato superveniente que impeça a realização do certame na data marcada, a sessão será automaticamente transferida para o primeiro dia útil </w:t>
      </w:r>
      <w:proofErr w:type="spellStart"/>
      <w:r w:rsidRPr="000236FB">
        <w:rPr>
          <w:rFonts w:ascii="Bookman Old Style" w:eastAsia="Times New Roman" w:hAnsi="Bookman Old Style"/>
          <w:sz w:val="24"/>
          <w:szCs w:val="24"/>
          <w:lang w:val="x-none" w:eastAsia="x-none"/>
        </w:rPr>
        <w:t>subseq</w:t>
      </w:r>
      <w:r w:rsidRPr="000236FB">
        <w:rPr>
          <w:rFonts w:ascii="Bookman Old Style" w:eastAsia="Times New Roman" w:hAnsi="Bookman Old Style"/>
          <w:sz w:val="24"/>
          <w:szCs w:val="24"/>
          <w:lang w:eastAsia="x-none"/>
        </w:rPr>
        <w:t>u</w:t>
      </w:r>
      <w:proofErr w:type="spellEnd"/>
      <w:r w:rsidRPr="000236FB">
        <w:rPr>
          <w:rFonts w:ascii="Bookman Old Style" w:eastAsia="Times New Roman" w:hAnsi="Bookman Old Style"/>
          <w:sz w:val="24"/>
          <w:szCs w:val="24"/>
          <w:lang w:val="x-none" w:eastAsia="x-none"/>
        </w:rPr>
        <w:t>ente, no mesmo horário e local anteriormente estabelecido, desde que não haja comunicação do Pregoeiro em contrário.</w:t>
      </w:r>
    </w:p>
    <w:p w:rsidR="001B357D" w:rsidRPr="000236FB" w:rsidRDefault="001B357D" w:rsidP="001B357D">
      <w:pPr>
        <w:spacing w:after="0" w:line="240" w:lineRule="auto"/>
        <w:jc w:val="both"/>
        <w:rPr>
          <w:rFonts w:ascii="Bookman Old Style" w:eastAsia="Times New Roman" w:hAnsi="Bookman Old Style"/>
          <w:b/>
          <w:sz w:val="24"/>
          <w:szCs w:val="24"/>
          <w:u w:val="single"/>
          <w:lang w:val="x-none" w:eastAsia="x-none"/>
        </w:rPr>
      </w:pPr>
    </w:p>
    <w:p w:rsidR="001B357D" w:rsidRPr="000236FB" w:rsidRDefault="001B357D" w:rsidP="001B357D">
      <w:pPr>
        <w:numPr>
          <w:ilvl w:val="1"/>
          <w:numId w:val="1"/>
        </w:numPr>
        <w:spacing w:after="0" w:line="240" w:lineRule="auto"/>
        <w:ind w:left="0" w:firstLine="426"/>
        <w:jc w:val="both"/>
        <w:rPr>
          <w:rFonts w:ascii="Bookman Old Style" w:eastAsia="Times New Roman" w:hAnsi="Bookman Old Style"/>
          <w:b/>
          <w:sz w:val="24"/>
          <w:szCs w:val="24"/>
          <w:u w:val="single"/>
          <w:lang w:val="x-none" w:eastAsia="x-none"/>
        </w:rPr>
      </w:pPr>
      <w:r w:rsidRPr="000236FB">
        <w:rPr>
          <w:rFonts w:ascii="Bookman Old Style" w:eastAsia="Times New Roman" w:hAnsi="Bookman Old Style"/>
          <w:b/>
          <w:sz w:val="24"/>
          <w:szCs w:val="24"/>
          <w:u w:val="single"/>
          <w:lang w:val="x-none" w:eastAsia="x-none"/>
        </w:rPr>
        <w:lastRenderedPageBreak/>
        <w:t>Todas as despesas de deslocamento do equipamentos/materiais/serviços,  correrão por conta da empresa vencedora do presente certame.</w:t>
      </w:r>
    </w:p>
    <w:p w:rsidR="001B357D" w:rsidRPr="000236FB" w:rsidRDefault="001B357D" w:rsidP="001B357D">
      <w:pPr>
        <w:spacing w:after="0" w:line="240" w:lineRule="auto"/>
        <w:jc w:val="both"/>
        <w:rPr>
          <w:rFonts w:ascii="Bookman Old Style" w:eastAsia="Times New Roman" w:hAnsi="Bookman Old Style"/>
          <w:b/>
          <w:sz w:val="24"/>
          <w:szCs w:val="24"/>
          <w:u w:val="single"/>
          <w:lang w:val="x-none" w:eastAsia="x-none"/>
        </w:rPr>
      </w:pPr>
    </w:p>
    <w:p w:rsidR="001B357D" w:rsidRPr="000236FB" w:rsidRDefault="001B357D" w:rsidP="001B357D">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0236FB">
        <w:rPr>
          <w:rFonts w:ascii="Bookman Old Style" w:eastAsia="Times New Roman" w:hAnsi="Bookman Old Style"/>
          <w:b/>
          <w:sz w:val="24"/>
          <w:szCs w:val="24"/>
          <w:u w:val="single"/>
          <w:lang w:val="x-none" w:eastAsia="x-none"/>
        </w:rPr>
        <w:t>O Município poderá exigir laudo técnico que demonstre as boas condições do equipamento/materiais/serviços em questão.</w:t>
      </w:r>
    </w:p>
    <w:p w:rsidR="001B357D" w:rsidRPr="000236FB" w:rsidRDefault="001B357D" w:rsidP="001B357D">
      <w:pPr>
        <w:spacing w:after="0" w:line="240" w:lineRule="auto"/>
        <w:ind w:left="708"/>
        <w:jc w:val="center"/>
        <w:rPr>
          <w:rFonts w:ascii="Bookman Old Style" w:eastAsia="Times New Roman" w:hAnsi="Bookman Old Style"/>
          <w:szCs w:val="20"/>
        </w:rPr>
      </w:pPr>
    </w:p>
    <w:p w:rsidR="001B357D" w:rsidRPr="000236FB" w:rsidRDefault="001B357D" w:rsidP="001B357D">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t>Os casos omissos serão decididos pelo Pregoeiro em conformidade com as  disposições constantes nas Leis citadas no preâmbulo deste Edital.</w:t>
      </w:r>
    </w:p>
    <w:p w:rsidR="001B357D" w:rsidRPr="000236FB" w:rsidRDefault="001B357D" w:rsidP="001B357D">
      <w:pPr>
        <w:spacing w:after="0" w:line="240" w:lineRule="auto"/>
        <w:jc w:val="both"/>
        <w:rPr>
          <w:rFonts w:ascii="Bookman Old Style" w:eastAsia="Times New Roman" w:hAnsi="Bookman Old Style"/>
          <w:sz w:val="24"/>
          <w:szCs w:val="24"/>
          <w:lang w:val="x-none" w:eastAsia="x-none"/>
        </w:rPr>
      </w:pPr>
    </w:p>
    <w:p w:rsidR="001B357D" w:rsidRPr="000236FB" w:rsidRDefault="001B357D" w:rsidP="001B357D">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1B357D" w:rsidRPr="000236FB" w:rsidRDefault="001B357D" w:rsidP="001B357D">
      <w:pPr>
        <w:spacing w:after="0" w:line="240" w:lineRule="auto"/>
        <w:jc w:val="both"/>
        <w:rPr>
          <w:rFonts w:ascii="Bookman Old Style" w:eastAsia="Times New Roman" w:hAnsi="Bookman Old Style"/>
          <w:sz w:val="24"/>
          <w:szCs w:val="24"/>
          <w:lang w:val="x-none" w:eastAsia="x-none"/>
        </w:rPr>
      </w:pPr>
    </w:p>
    <w:p w:rsidR="001B357D" w:rsidRPr="000236FB" w:rsidRDefault="001B357D" w:rsidP="001B357D">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eastAsia="x-none"/>
        </w:rPr>
        <w:t xml:space="preserve"> </w:t>
      </w:r>
      <w:r w:rsidRPr="000236FB">
        <w:rPr>
          <w:rFonts w:ascii="Bookman Old Style" w:eastAsia="Times New Roman" w:hAnsi="Bookman Old Style"/>
          <w:sz w:val="24"/>
          <w:szCs w:val="24"/>
          <w:lang w:val="x-none" w:eastAsia="x-none"/>
        </w:rPr>
        <w:t>Recomenda-se às licitantes que estejam no local marcado com antecedência de 15 (quinze) minutos do horário previsto para a entrega dos envelopes nº 01 e 02 e da documentação de credenciamento.</w:t>
      </w:r>
    </w:p>
    <w:p w:rsidR="001B357D" w:rsidRPr="000236FB" w:rsidRDefault="001B357D" w:rsidP="001B357D">
      <w:pPr>
        <w:spacing w:after="0" w:line="240" w:lineRule="auto"/>
        <w:jc w:val="both"/>
        <w:rPr>
          <w:rFonts w:ascii="Bookman Old Style" w:eastAsia="Times New Roman" w:hAnsi="Bookman Old Style"/>
          <w:sz w:val="24"/>
          <w:szCs w:val="24"/>
          <w:lang w:val="x-none" w:eastAsia="x-none"/>
        </w:rPr>
      </w:pPr>
    </w:p>
    <w:p w:rsidR="001B357D" w:rsidRPr="000236FB" w:rsidRDefault="001B357D" w:rsidP="001B357D">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eastAsia="x-none"/>
        </w:rPr>
        <w:t xml:space="preserve"> </w:t>
      </w:r>
      <w:r w:rsidRPr="000236FB">
        <w:rPr>
          <w:rFonts w:ascii="Bookman Old Style" w:eastAsia="Times New Roman" w:hAnsi="Bookman Old Style"/>
          <w:sz w:val="24"/>
          <w:szCs w:val="24"/>
          <w:lang w:val="x-none" w:eastAsia="x-none"/>
        </w:rPr>
        <w:t>É parte integrante deste Edital</w:t>
      </w:r>
      <w:r w:rsidRPr="000236FB">
        <w:rPr>
          <w:rFonts w:ascii="Bookman Old Style" w:eastAsia="Times New Roman" w:hAnsi="Bookman Old Style"/>
          <w:sz w:val="24"/>
          <w:szCs w:val="24"/>
          <w:lang w:eastAsia="x-none"/>
        </w:rPr>
        <w:t xml:space="preserve"> os seguintes anexos: I, II, III, IV, V e VI, conforme relação abaixo.</w:t>
      </w:r>
    </w:p>
    <w:p w:rsidR="001B357D" w:rsidRPr="000236FB" w:rsidRDefault="001B357D" w:rsidP="001B357D">
      <w:pPr>
        <w:spacing w:after="0" w:line="240" w:lineRule="auto"/>
        <w:ind w:firstLine="851"/>
        <w:jc w:val="both"/>
        <w:rPr>
          <w:rFonts w:ascii="Bookman Old Style" w:eastAsia="Times New Roman" w:hAnsi="Bookman Old Style"/>
          <w:sz w:val="24"/>
          <w:szCs w:val="24"/>
          <w:lang w:eastAsia="x-none"/>
        </w:rPr>
      </w:pPr>
      <w:r w:rsidRPr="000236FB">
        <w:rPr>
          <w:rFonts w:ascii="Bookman Old Style" w:eastAsia="Times New Roman" w:hAnsi="Bookman Old Style"/>
          <w:sz w:val="24"/>
          <w:szCs w:val="24"/>
          <w:lang w:eastAsia="x-none"/>
        </w:rPr>
        <w:t xml:space="preserve">15.14.1 </w:t>
      </w:r>
      <w:r w:rsidRPr="000236FB">
        <w:rPr>
          <w:rFonts w:ascii="Bookman Old Style" w:eastAsia="Times New Roman" w:hAnsi="Bookman Old Style"/>
          <w:sz w:val="24"/>
          <w:szCs w:val="24"/>
          <w:lang w:val="x-none" w:eastAsia="x-none"/>
        </w:rPr>
        <w:t>ANEXO I – Modelo de Proposta de Preços</w:t>
      </w:r>
      <w:r w:rsidRPr="000236FB">
        <w:rPr>
          <w:rFonts w:ascii="Bookman Old Style" w:eastAsia="Times New Roman" w:hAnsi="Bookman Old Style"/>
          <w:sz w:val="24"/>
          <w:szCs w:val="24"/>
          <w:lang w:eastAsia="x-none"/>
        </w:rPr>
        <w:t>;</w:t>
      </w:r>
      <w:r w:rsidRPr="000236FB">
        <w:rPr>
          <w:rFonts w:ascii="Bookman Old Style" w:eastAsia="Times New Roman" w:hAnsi="Bookman Old Style"/>
          <w:sz w:val="24"/>
          <w:szCs w:val="24"/>
          <w:lang w:val="x-none" w:eastAsia="x-none"/>
        </w:rPr>
        <w:t xml:space="preserve"> </w:t>
      </w:r>
    </w:p>
    <w:p w:rsidR="001B357D" w:rsidRPr="000236FB" w:rsidRDefault="001B357D" w:rsidP="001B357D">
      <w:pPr>
        <w:spacing w:after="0" w:line="240" w:lineRule="auto"/>
        <w:ind w:firstLine="851"/>
        <w:jc w:val="both"/>
        <w:rPr>
          <w:rFonts w:ascii="Bookman Old Style" w:eastAsia="Times New Roman" w:hAnsi="Bookman Old Style"/>
          <w:sz w:val="24"/>
          <w:szCs w:val="24"/>
          <w:lang w:eastAsia="x-none"/>
        </w:rPr>
      </w:pPr>
      <w:r w:rsidRPr="000236FB">
        <w:rPr>
          <w:rFonts w:ascii="Bookman Old Style" w:eastAsia="Times New Roman" w:hAnsi="Bookman Old Style"/>
          <w:sz w:val="24"/>
          <w:szCs w:val="24"/>
          <w:lang w:eastAsia="x-none"/>
        </w:rPr>
        <w:t xml:space="preserve">15.14.2 </w:t>
      </w:r>
      <w:r w:rsidRPr="000236FB">
        <w:rPr>
          <w:rFonts w:ascii="Bookman Old Style" w:eastAsia="Times New Roman" w:hAnsi="Bookman Old Style"/>
          <w:sz w:val="24"/>
          <w:szCs w:val="24"/>
          <w:lang w:val="x-none" w:eastAsia="x-none"/>
        </w:rPr>
        <w:t xml:space="preserve">ANEXO II – Modelo de Declaração de que não Emprega Menor; </w:t>
      </w:r>
    </w:p>
    <w:p w:rsidR="001B357D" w:rsidRPr="000236FB" w:rsidRDefault="001B357D" w:rsidP="001B357D">
      <w:pPr>
        <w:spacing w:after="0" w:line="240" w:lineRule="auto"/>
        <w:ind w:firstLine="851"/>
        <w:jc w:val="both"/>
        <w:rPr>
          <w:rFonts w:ascii="Bookman Old Style" w:eastAsia="Times New Roman" w:hAnsi="Bookman Old Style"/>
          <w:sz w:val="24"/>
          <w:szCs w:val="24"/>
          <w:lang w:eastAsia="x-none"/>
        </w:rPr>
      </w:pPr>
      <w:r w:rsidRPr="000236FB">
        <w:rPr>
          <w:rFonts w:ascii="Bookman Old Style" w:eastAsia="Times New Roman" w:hAnsi="Bookman Old Style"/>
          <w:sz w:val="24"/>
          <w:szCs w:val="24"/>
          <w:lang w:eastAsia="x-none"/>
        </w:rPr>
        <w:t xml:space="preserve">15.14.3 </w:t>
      </w:r>
      <w:r w:rsidRPr="000236FB">
        <w:rPr>
          <w:rFonts w:ascii="Bookman Old Style" w:eastAsia="Times New Roman" w:hAnsi="Bookman Old Style"/>
          <w:sz w:val="24"/>
          <w:szCs w:val="24"/>
          <w:lang w:val="x-none" w:eastAsia="x-none"/>
        </w:rPr>
        <w:t xml:space="preserve">ANEXO III – Modelo de Declaração de Enquadramento como ME/EPP; </w:t>
      </w:r>
    </w:p>
    <w:p w:rsidR="001B357D" w:rsidRPr="000236FB" w:rsidRDefault="001B357D" w:rsidP="001B357D">
      <w:pPr>
        <w:spacing w:after="0" w:line="240" w:lineRule="auto"/>
        <w:ind w:firstLine="851"/>
        <w:jc w:val="both"/>
        <w:rPr>
          <w:rFonts w:ascii="Bookman Old Style" w:eastAsia="Times New Roman" w:hAnsi="Bookman Old Style"/>
          <w:sz w:val="24"/>
          <w:szCs w:val="24"/>
          <w:lang w:eastAsia="x-none"/>
        </w:rPr>
      </w:pPr>
      <w:r w:rsidRPr="000236FB">
        <w:rPr>
          <w:rFonts w:ascii="Bookman Old Style" w:eastAsia="Times New Roman" w:hAnsi="Bookman Old Style"/>
          <w:sz w:val="24"/>
          <w:szCs w:val="24"/>
          <w:lang w:eastAsia="x-none"/>
        </w:rPr>
        <w:t>15.14.4 ANEXO IV – Declaração que a empresa cumpre plenamente os requisitos exigidos na cláusula quinta do edital nº0</w:t>
      </w:r>
      <w:r>
        <w:rPr>
          <w:rFonts w:ascii="Bookman Old Style" w:eastAsia="Times New Roman" w:hAnsi="Bookman Old Style"/>
          <w:sz w:val="24"/>
          <w:szCs w:val="24"/>
          <w:lang w:eastAsia="x-none"/>
        </w:rPr>
        <w:t>36</w:t>
      </w:r>
      <w:r w:rsidRPr="000236FB">
        <w:rPr>
          <w:rFonts w:ascii="Bookman Old Style" w:eastAsia="Times New Roman" w:hAnsi="Bookman Old Style"/>
          <w:sz w:val="24"/>
          <w:szCs w:val="24"/>
          <w:lang w:eastAsia="x-none"/>
        </w:rPr>
        <w:t>/</w:t>
      </w:r>
      <w:r>
        <w:rPr>
          <w:rFonts w:ascii="Bookman Old Style" w:eastAsia="Times New Roman" w:hAnsi="Bookman Old Style"/>
          <w:sz w:val="24"/>
          <w:szCs w:val="24"/>
          <w:lang w:eastAsia="x-none"/>
        </w:rPr>
        <w:t>2.021</w:t>
      </w:r>
      <w:r w:rsidRPr="000236FB">
        <w:rPr>
          <w:rFonts w:ascii="Bookman Old Style" w:eastAsia="Times New Roman" w:hAnsi="Bookman Old Style"/>
          <w:sz w:val="24"/>
          <w:szCs w:val="24"/>
          <w:lang w:eastAsia="x-none"/>
        </w:rPr>
        <w:t>;</w:t>
      </w:r>
    </w:p>
    <w:p w:rsidR="001B357D" w:rsidRPr="000236FB" w:rsidRDefault="001B357D" w:rsidP="001B357D">
      <w:pPr>
        <w:spacing w:after="0" w:line="240" w:lineRule="auto"/>
        <w:ind w:firstLine="851"/>
        <w:jc w:val="both"/>
        <w:rPr>
          <w:rFonts w:ascii="Bookman Old Style" w:eastAsia="Times New Roman" w:hAnsi="Bookman Old Style"/>
          <w:sz w:val="24"/>
          <w:szCs w:val="24"/>
          <w:lang w:eastAsia="x-none"/>
        </w:rPr>
      </w:pPr>
      <w:r w:rsidRPr="000236FB">
        <w:rPr>
          <w:rFonts w:ascii="Bookman Old Style" w:eastAsia="Times New Roman" w:hAnsi="Bookman Old Style"/>
          <w:sz w:val="24"/>
          <w:szCs w:val="24"/>
          <w:lang w:eastAsia="x-none"/>
        </w:rPr>
        <w:t xml:space="preserve">15.14.5 </w:t>
      </w:r>
      <w:r w:rsidRPr="000236FB">
        <w:rPr>
          <w:rFonts w:ascii="Bookman Old Style" w:eastAsia="Times New Roman" w:hAnsi="Bookman Old Style"/>
          <w:sz w:val="24"/>
          <w:szCs w:val="24"/>
          <w:lang w:val="x-none" w:eastAsia="x-none"/>
        </w:rPr>
        <w:t xml:space="preserve">ANEXO </w:t>
      </w:r>
      <w:r w:rsidRPr="000236FB">
        <w:rPr>
          <w:rFonts w:ascii="Bookman Old Style" w:eastAsia="Times New Roman" w:hAnsi="Bookman Old Style"/>
          <w:sz w:val="24"/>
          <w:szCs w:val="24"/>
          <w:lang w:eastAsia="x-none"/>
        </w:rPr>
        <w:t>V</w:t>
      </w:r>
      <w:r w:rsidRPr="000236FB">
        <w:rPr>
          <w:rFonts w:ascii="Bookman Old Style" w:eastAsia="Times New Roman" w:hAnsi="Bookman Old Style"/>
          <w:sz w:val="24"/>
          <w:szCs w:val="24"/>
          <w:lang w:val="x-none" w:eastAsia="x-none"/>
        </w:rPr>
        <w:t xml:space="preserve"> – Declaração de Ciência e Termo de Responsabilidade; </w:t>
      </w:r>
    </w:p>
    <w:p w:rsidR="001B357D" w:rsidRPr="000236FB" w:rsidRDefault="001B357D" w:rsidP="001B357D">
      <w:pPr>
        <w:spacing w:after="0" w:line="240" w:lineRule="auto"/>
        <w:ind w:firstLine="851"/>
        <w:jc w:val="both"/>
        <w:rPr>
          <w:rFonts w:ascii="Bookman Old Style" w:eastAsia="Times New Roman" w:hAnsi="Bookman Old Style"/>
          <w:sz w:val="24"/>
          <w:szCs w:val="24"/>
          <w:lang w:eastAsia="x-none"/>
        </w:rPr>
      </w:pPr>
      <w:r w:rsidRPr="000236FB">
        <w:rPr>
          <w:rFonts w:ascii="Bookman Old Style" w:eastAsia="Times New Roman" w:hAnsi="Bookman Old Style"/>
          <w:sz w:val="24"/>
          <w:szCs w:val="24"/>
          <w:lang w:eastAsia="x-none"/>
        </w:rPr>
        <w:t xml:space="preserve">15.14.6 </w:t>
      </w:r>
      <w:r w:rsidRPr="000236FB">
        <w:rPr>
          <w:rFonts w:ascii="Bookman Old Style" w:eastAsia="Times New Roman" w:hAnsi="Bookman Old Style"/>
          <w:sz w:val="24"/>
          <w:szCs w:val="24"/>
          <w:lang w:val="x-none" w:eastAsia="x-none"/>
        </w:rPr>
        <w:t>ANEXO V</w:t>
      </w:r>
      <w:r w:rsidRPr="000236FB">
        <w:rPr>
          <w:rFonts w:ascii="Bookman Old Style" w:eastAsia="Times New Roman" w:hAnsi="Bookman Old Style"/>
          <w:sz w:val="24"/>
          <w:szCs w:val="24"/>
          <w:lang w:eastAsia="x-none"/>
        </w:rPr>
        <w:t>I</w:t>
      </w:r>
      <w:r w:rsidRPr="000236FB">
        <w:rPr>
          <w:rFonts w:ascii="Bookman Old Style" w:eastAsia="Times New Roman" w:hAnsi="Bookman Old Style"/>
          <w:sz w:val="24"/>
          <w:szCs w:val="24"/>
          <w:lang w:val="x-none" w:eastAsia="x-none"/>
        </w:rPr>
        <w:t xml:space="preserve"> – Minuta de Contrato.</w:t>
      </w:r>
    </w:p>
    <w:p w:rsidR="001B357D" w:rsidRPr="000236FB" w:rsidRDefault="001B357D" w:rsidP="001B357D">
      <w:pPr>
        <w:spacing w:after="0" w:line="240" w:lineRule="auto"/>
        <w:jc w:val="both"/>
        <w:rPr>
          <w:rFonts w:ascii="Bookman Old Style" w:eastAsia="Times New Roman" w:hAnsi="Bookman Old Style"/>
          <w:sz w:val="24"/>
          <w:szCs w:val="24"/>
          <w:lang w:eastAsia="x-none"/>
        </w:rPr>
      </w:pPr>
    </w:p>
    <w:p w:rsidR="001B357D" w:rsidRPr="000236FB" w:rsidRDefault="001B357D" w:rsidP="001B357D">
      <w:pPr>
        <w:spacing w:after="0" w:line="240" w:lineRule="auto"/>
        <w:jc w:val="center"/>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t>Condor</w:t>
      </w:r>
      <w:r w:rsidRPr="000236FB">
        <w:rPr>
          <w:rFonts w:ascii="Bookman Old Style" w:eastAsia="Times New Roman" w:hAnsi="Bookman Old Style"/>
          <w:sz w:val="24"/>
          <w:szCs w:val="24"/>
          <w:lang w:eastAsia="x-none"/>
        </w:rPr>
        <w:t>/RS</w:t>
      </w:r>
      <w:r w:rsidRPr="000236FB">
        <w:rPr>
          <w:rFonts w:ascii="Bookman Old Style" w:eastAsia="Times New Roman" w:hAnsi="Bookman Old Style"/>
          <w:sz w:val="24"/>
          <w:szCs w:val="24"/>
          <w:lang w:val="x-none" w:eastAsia="x-none"/>
        </w:rPr>
        <w:t>,</w:t>
      </w:r>
      <w:r w:rsidRPr="000236FB">
        <w:rPr>
          <w:rFonts w:ascii="Bookman Old Style" w:eastAsia="Times New Roman" w:hAnsi="Bookman Old Style"/>
          <w:sz w:val="24"/>
          <w:szCs w:val="24"/>
          <w:lang w:eastAsia="x-none"/>
        </w:rPr>
        <w:t xml:space="preserve"> </w:t>
      </w:r>
      <w:r>
        <w:rPr>
          <w:rFonts w:ascii="Bookman Old Style" w:eastAsia="Times New Roman" w:hAnsi="Bookman Old Style"/>
          <w:sz w:val="24"/>
          <w:szCs w:val="24"/>
          <w:lang w:val="x-none" w:eastAsia="x-none"/>
        </w:rPr>
        <w:t>23 de agosto de 2021</w:t>
      </w:r>
      <w:r w:rsidRPr="000236FB">
        <w:rPr>
          <w:rFonts w:ascii="Bookman Old Style" w:eastAsia="Times New Roman" w:hAnsi="Bookman Old Style"/>
          <w:sz w:val="24"/>
          <w:szCs w:val="24"/>
          <w:lang w:val="x-none" w:eastAsia="x-none"/>
        </w:rPr>
        <w:t>.</w:t>
      </w:r>
    </w:p>
    <w:p w:rsidR="001B357D" w:rsidRPr="000236FB" w:rsidRDefault="001B357D" w:rsidP="001B357D">
      <w:pPr>
        <w:spacing w:after="0" w:line="240" w:lineRule="auto"/>
        <w:jc w:val="center"/>
        <w:rPr>
          <w:rFonts w:ascii="Bookman Old Style" w:eastAsia="Times New Roman" w:hAnsi="Bookman Old Style"/>
          <w:sz w:val="24"/>
          <w:szCs w:val="24"/>
          <w:lang w:val="x-none" w:eastAsia="x-none"/>
        </w:rPr>
      </w:pPr>
    </w:p>
    <w:p w:rsidR="001B357D" w:rsidRPr="000236FB" w:rsidRDefault="001B357D" w:rsidP="001B357D">
      <w:pPr>
        <w:spacing w:after="0" w:line="240" w:lineRule="auto"/>
        <w:jc w:val="center"/>
        <w:rPr>
          <w:rFonts w:ascii="Bookman Old Style" w:eastAsia="Times New Roman" w:hAnsi="Bookman Old Style"/>
          <w:sz w:val="24"/>
          <w:szCs w:val="24"/>
          <w:lang w:eastAsia="x-none"/>
        </w:rPr>
      </w:pPr>
    </w:p>
    <w:p w:rsidR="001B357D" w:rsidRPr="000236FB" w:rsidRDefault="001B357D" w:rsidP="001B357D">
      <w:pPr>
        <w:spacing w:after="0" w:line="240" w:lineRule="auto"/>
        <w:jc w:val="center"/>
        <w:rPr>
          <w:rFonts w:ascii="Bookman Old Style" w:eastAsia="Times New Roman" w:hAnsi="Bookman Old Style"/>
          <w:sz w:val="24"/>
          <w:szCs w:val="24"/>
          <w:lang w:eastAsia="x-none"/>
        </w:rPr>
      </w:pPr>
      <w:r w:rsidRPr="000236FB">
        <w:rPr>
          <w:rFonts w:ascii="Bookman Old Style" w:eastAsia="Times New Roman" w:hAnsi="Bookman Old Style"/>
          <w:sz w:val="24"/>
          <w:szCs w:val="24"/>
          <w:lang w:eastAsia="x-none"/>
        </w:rPr>
        <w:t>VALMIR LAND</w:t>
      </w:r>
    </w:p>
    <w:p w:rsidR="001B357D" w:rsidRPr="000236FB" w:rsidRDefault="001B357D" w:rsidP="001B357D">
      <w:pPr>
        <w:spacing w:after="0" w:line="240" w:lineRule="auto"/>
        <w:jc w:val="center"/>
        <w:rPr>
          <w:rFonts w:ascii="Bookman Old Style" w:eastAsia="Times New Roman" w:hAnsi="Bookman Old Style"/>
          <w:sz w:val="24"/>
          <w:szCs w:val="24"/>
          <w:lang w:val="x-none" w:eastAsia="x-none"/>
        </w:rPr>
      </w:pPr>
      <w:r w:rsidRPr="000236FB">
        <w:rPr>
          <w:rFonts w:ascii="Bookman Old Style" w:eastAsia="Times New Roman" w:hAnsi="Bookman Old Style"/>
          <w:sz w:val="24"/>
          <w:szCs w:val="24"/>
          <w:lang w:val="x-none" w:eastAsia="x-none"/>
        </w:rPr>
        <w:t>PREFEITO MUNICIPAL</w:t>
      </w:r>
    </w:p>
    <w:p w:rsidR="001B357D" w:rsidRPr="000236FB" w:rsidRDefault="001B357D" w:rsidP="001B357D">
      <w:pPr>
        <w:spacing w:after="0" w:line="240" w:lineRule="auto"/>
        <w:jc w:val="center"/>
        <w:rPr>
          <w:rFonts w:ascii="Bookman Old Style" w:eastAsia="Times New Roman" w:hAnsi="Bookman Old Style"/>
          <w:sz w:val="24"/>
          <w:szCs w:val="24"/>
          <w:lang w:eastAsia="x-none"/>
        </w:rPr>
      </w:pPr>
    </w:p>
    <w:p w:rsidR="001B357D" w:rsidRPr="000236FB" w:rsidRDefault="001B357D" w:rsidP="001B357D">
      <w:pPr>
        <w:spacing w:after="0" w:line="240" w:lineRule="auto"/>
        <w:jc w:val="both"/>
        <w:rPr>
          <w:rFonts w:ascii="Bookman Old Style" w:eastAsia="Times New Roman" w:hAnsi="Bookman Old Style"/>
          <w:sz w:val="24"/>
          <w:szCs w:val="24"/>
        </w:rPr>
      </w:pPr>
    </w:p>
    <w:p w:rsidR="001B357D" w:rsidRDefault="001B357D" w:rsidP="001B357D">
      <w:pPr>
        <w:tabs>
          <w:tab w:val="left" w:pos="709"/>
        </w:tabs>
        <w:spacing w:after="0" w:line="240" w:lineRule="auto"/>
        <w:jc w:val="center"/>
        <w:rPr>
          <w:rFonts w:ascii="Bookman Old Style" w:eastAsia="Times New Roman" w:hAnsi="Bookman Old Style"/>
          <w:b/>
          <w:sz w:val="24"/>
          <w:szCs w:val="24"/>
        </w:rPr>
      </w:pPr>
    </w:p>
    <w:p w:rsidR="00906174" w:rsidRDefault="00906174" w:rsidP="001B357D">
      <w:pPr>
        <w:tabs>
          <w:tab w:val="left" w:pos="709"/>
        </w:tabs>
        <w:spacing w:after="0" w:line="240" w:lineRule="auto"/>
        <w:jc w:val="center"/>
        <w:rPr>
          <w:rFonts w:ascii="Bookman Old Style" w:eastAsia="Times New Roman" w:hAnsi="Bookman Old Style"/>
          <w:b/>
          <w:sz w:val="24"/>
          <w:szCs w:val="24"/>
        </w:rPr>
      </w:pPr>
    </w:p>
    <w:p w:rsidR="00906174" w:rsidRDefault="00906174" w:rsidP="001B357D">
      <w:pPr>
        <w:tabs>
          <w:tab w:val="left" w:pos="709"/>
        </w:tabs>
        <w:spacing w:after="0" w:line="240" w:lineRule="auto"/>
        <w:jc w:val="center"/>
        <w:rPr>
          <w:rFonts w:ascii="Bookman Old Style" w:eastAsia="Times New Roman" w:hAnsi="Bookman Old Style"/>
          <w:b/>
          <w:sz w:val="24"/>
          <w:szCs w:val="24"/>
        </w:rPr>
      </w:pPr>
    </w:p>
    <w:p w:rsidR="00906174" w:rsidRDefault="00906174" w:rsidP="001B357D">
      <w:pPr>
        <w:tabs>
          <w:tab w:val="left" w:pos="709"/>
        </w:tabs>
        <w:spacing w:after="0" w:line="240" w:lineRule="auto"/>
        <w:jc w:val="center"/>
        <w:rPr>
          <w:rFonts w:ascii="Bookman Old Style" w:eastAsia="Times New Roman" w:hAnsi="Bookman Old Style"/>
          <w:b/>
          <w:sz w:val="24"/>
          <w:szCs w:val="24"/>
        </w:rPr>
      </w:pPr>
    </w:p>
    <w:p w:rsidR="00906174" w:rsidRDefault="00906174" w:rsidP="001B357D">
      <w:pPr>
        <w:tabs>
          <w:tab w:val="left" w:pos="709"/>
        </w:tabs>
        <w:spacing w:after="0" w:line="240" w:lineRule="auto"/>
        <w:jc w:val="center"/>
        <w:rPr>
          <w:rFonts w:ascii="Bookman Old Style" w:eastAsia="Times New Roman" w:hAnsi="Bookman Old Style"/>
          <w:b/>
          <w:sz w:val="24"/>
          <w:szCs w:val="24"/>
        </w:rPr>
      </w:pPr>
    </w:p>
    <w:p w:rsidR="00906174" w:rsidRDefault="00906174" w:rsidP="001B357D">
      <w:pPr>
        <w:tabs>
          <w:tab w:val="left" w:pos="709"/>
        </w:tabs>
        <w:spacing w:after="0" w:line="240" w:lineRule="auto"/>
        <w:jc w:val="center"/>
        <w:rPr>
          <w:rFonts w:ascii="Bookman Old Style" w:eastAsia="Times New Roman" w:hAnsi="Bookman Old Style"/>
          <w:b/>
          <w:sz w:val="24"/>
          <w:szCs w:val="24"/>
        </w:rPr>
      </w:pPr>
    </w:p>
    <w:p w:rsidR="00906174" w:rsidRDefault="00906174" w:rsidP="001B357D">
      <w:pPr>
        <w:tabs>
          <w:tab w:val="left" w:pos="709"/>
        </w:tabs>
        <w:spacing w:after="0" w:line="240" w:lineRule="auto"/>
        <w:jc w:val="center"/>
        <w:rPr>
          <w:rFonts w:ascii="Bookman Old Style" w:eastAsia="Times New Roman" w:hAnsi="Bookman Old Style"/>
          <w:b/>
          <w:sz w:val="24"/>
          <w:szCs w:val="24"/>
        </w:rPr>
      </w:pPr>
    </w:p>
    <w:p w:rsidR="00906174" w:rsidRDefault="00906174" w:rsidP="001B357D">
      <w:pPr>
        <w:tabs>
          <w:tab w:val="left" w:pos="709"/>
        </w:tabs>
        <w:spacing w:after="0" w:line="240" w:lineRule="auto"/>
        <w:jc w:val="center"/>
        <w:rPr>
          <w:rFonts w:ascii="Bookman Old Style" w:eastAsia="Times New Roman" w:hAnsi="Bookman Old Style"/>
          <w:b/>
          <w:sz w:val="24"/>
          <w:szCs w:val="24"/>
        </w:rPr>
      </w:pPr>
    </w:p>
    <w:p w:rsidR="00906174" w:rsidRPr="000236FB" w:rsidRDefault="00906174" w:rsidP="001B357D">
      <w:pPr>
        <w:tabs>
          <w:tab w:val="left" w:pos="709"/>
        </w:tabs>
        <w:spacing w:after="0" w:line="240" w:lineRule="auto"/>
        <w:jc w:val="center"/>
        <w:rPr>
          <w:rFonts w:ascii="Bookman Old Style" w:eastAsia="Times New Roman" w:hAnsi="Bookman Old Style"/>
          <w:b/>
          <w:sz w:val="24"/>
          <w:szCs w:val="24"/>
        </w:rPr>
      </w:pPr>
    </w:p>
    <w:p w:rsidR="001B357D" w:rsidRPr="000236FB" w:rsidRDefault="001B357D" w:rsidP="001B357D">
      <w:pPr>
        <w:tabs>
          <w:tab w:val="left" w:pos="709"/>
        </w:tabs>
        <w:spacing w:after="0" w:line="240" w:lineRule="auto"/>
        <w:jc w:val="center"/>
        <w:rPr>
          <w:rFonts w:ascii="Bookman Old Style" w:eastAsia="Times New Roman" w:hAnsi="Bookman Old Style"/>
          <w:b/>
          <w:sz w:val="24"/>
          <w:szCs w:val="24"/>
        </w:rPr>
      </w:pPr>
      <w:r w:rsidRPr="000236FB">
        <w:rPr>
          <w:rFonts w:ascii="Bookman Old Style" w:eastAsia="Times New Roman" w:hAnsi="Bookman Old Style"/>
          <w:b/>
          <w:sz w:val="24"/>
          <w:szCs w:val="24"/>
        </w:rPr>
        <w:lastRenderedPageBreak/>
        <w:t xml:space="preserve">ANEXO I </w:t>
      </w:r>
    </w:p>
    <w:p w:rsidR="001B357D" w:rsidRPr="000236FB" w:rsidRDefault="001B357D" w:rsidP="001B357D">
      <w:pPr>
        <w:tabs>
          <w:tab w:val="left" w:pos="709"/>
        </w:tabs>
        <w:spacing w:after="0" w:line="240" w:lineRule="auto"/>
        <w:jc w:val="center"/>
        <w:rPr>
          <w:rFonts w:ascii="Bookman Old Style" w:eastAsia="Times New Roman" w:hAnsi="Bookman Old Style"/>
          <w:b/>
          <w:sz w:val="24"/>
          <w:szCs w:val="24"/>
        </w:rPr>
      </w:pPr>
      <w:r w:rsidRPr="000236FB">
        <w:rPr>
          <w:rFonts w:ascii="Bookman Old Style" w:eastAsia="Times New Roman" w:hAnsi="Bookman Old Style"/>
          <w:b/>
          <w:sz w:val="24"/>
          <w:szCs w:val="24"/>
        </w:rPr>
        <w:t>MODELO DE PROPOSTA DE PREÇOS</w:t>
      </w:r>
    </w:p>
    <w:p w:rsidR="001B357D" w:rsidRPr="000236FB" w:rsidRDefault="001B357D" w:rsidP="001B357D">
      <w:pPr>
        <w:tabs>
          <w:tab w:val="left" w:pos="709"/>
        </w:tabs>
        <w:spacing w:after="0" w:line="240" w:lineRule="auto"/>
        <w:jc w:val="center"/>
        <w:rPr>
          <w:rFonts w:ascii="Bookman Old Style" w:eastAsia="Times New Roman" w:hAnsi="Bookman Old Style"/>
          <w:b/>
          <w:sz w:val="24"/>
          <w:szCs w:val="24"/>
        </w:rPr>
      </w:pPr>
      <w:r w:rsidRPr="000236FB">
        <w:rPr>
          <w:rFonts w:ascii="Bookman Old Style" w:eastAsia="Times New Roman" w:hAnsi="Bookman Old Style"/>
          <w:sz w:val="24"/>
          <w:szCs w:val="24"/>
        </w:rPr>
        <w:t>(PAPEL TIMBRADO DA EMPRESA LICITANTE)</w:t>
      </w:r>
    </w:p>
    <w:p w:rsidR="001B357D" w:rsidRPr="000236FB" w:rsidRDefault="001B357D" w:rsidP="001B357D">
      <w:pPr>
        <w:spacing w:after="0" w:line="240" w:lineRule="auto"/>
        <w:jc w:val="center"/>
        <w:rPr>
          <w:rFonts w:ascii="Bookman Old Style" w:eastAsia="Times New Roman" w:hAnsi="Bookman Old Style"/>
          <w:sz w:val="24"/>
          <w:szCs w:val="24"/>
        </w:rPr>
      </w:pPr>
    </w:p>
    <w:p w:rsidR="001B357D" w:rsidRPr="000236FB" w:rsidRDefault="001B357D" w:rsidP="001B357D">
      <w:pPr>
        <w:spacing w:after="0" w:line="240" w:lineRule="auto"/>
        <w:jc w:val="both"/>
        <w:rPr>
          <w:rFonts w:ascii="Bookman Old Style" w:eastAsia="Times New Roman" w:hAnsi="Bookman Old Style"/>
          <w:sz w:val="24"/>
          <w:szCs w:val="24"/>
        </w:rPr>
      </w:pPr>
      <w:r w:rsidRPr="000236FB">
        <w:rPr>
          <w:rFonts w:ascii="Bookman Old Style" w:eastAsia="Times New Roman" w:hAnsi="Bookman Old Style"/>
          <w:sz w:val="24"/>
          <w:szCs w:val="24"/>
        </w:rPr>
        <w:t xml:space="preserve">PROPOSTA DE PREÇOS </w:t>
      </w:r>
    </w:p>
    <w:p w:rsidR="001B357D" w:rsidRPr="000236FB" w:rsidRDefault="001B357D" w:rsidP="001B357D">
      <w:pPr>
        <w:spacing w:after="0" w:line="240" w:lineRule="auto"/>
        <w:jc w:val="both"/>
        <w:rPr>
          <w:rFonts w:ascii="Bookman Old Style" w:eastAsia="Times New Roman" w:hAnsi="Bookman Old Style"/>
          <w:sz w:val="24"/>
          <w:szCs w:val="24"/>
        </w:rPr>
      </w:pPr>
      <w:r w:rsidRPr="000236FB">
        <w:rPr>
          <w:rFonts w:ascii="Bookman Old Style" w:eastAsia="Times New Roman" w:hAnsi="Bookman Old Style"/>
          <w:sz w:val="24"/>
          <w:szCs w:val="24"/>
        </w:rPr>
        <w:t xml:space="preserve">Identificação da empresa </w:t>
      </w:r>
    </w:p>
    <w:p w:rsidR="001B357D" w:rsidRPr="000236FB" w:rsidRDefault="001B357D" w:rsidP="001B357D">
      <w:pPr>
        <w:spacing w:after="0" w:line="240" w:lineRule="auto"/>
        <w:jc w:val="both"/>
        <w:rPr>
          <w:rFonts w:ascii="Bookman Old Style" w:eastAsia="Times New Roman" w:hAnsi="Bookman Old Style"/>
          <w:sz w:val="24"/>
          <w:szCs w:val="24"/>
        </w:rPr>
      </w:pPr>
      <w:proofErr w:type="gramStart"/>
      <w:r w:rsidRPr="000236FB">
        <w:rPr>
          <w:rFonts w:ascii="Bookman Old Style" w:eastAsia="Times New Roman" w:hAnsi="Bookman Old Style"/>
          <w:sz w:val="24"/>
          <w:szCs w:val="24"/>
        </w:rPr>
        <w:t>Cidade, ....</w:t>
      </w:r>
      <w:proofErr w:type="gramEnd"/>
      <w:r w:rsidRPr="000236FB">
        <w:rPr>
          <w:rFonts w:ascii="Bookman Old Style" w:eastAsia="Times New Roman" w:hAnsi="Bookman Old Style"/>
          <w:sz w:val="24"/>
          <w:szCs w:val="24"/>
        </w:rPr>
        <w:t xml:space="preserve">. </w:t>
      </w:r>
      <w:proofErr w:type="gramStart"/>
      <w:r w:rsidRPr="000236FB">
        <w:rPr>
          <w:rFonts w:ascii="Bookman Old Style" w:eastAsia="Times New Roman" w:hAnsi="Bookman Old Style"/>
          <w:sz w:val="24"/>
          <w:szCs w:val="24"/>
        </w:rPr>
        <w:t>de</w:t>
      </w:r>
      <w:proofErr w:type="gramEnd"/>
      <w:r w:rsidRPr="000236FB">
        <w:rPr>
          <w:rFonts w:ascii="Bookman Old Style" w:eastAsia="Times New Roman" w:hAnsi="Bookman Old Style"/>
          <w:sz w:val="24"/>
          <w:szCs w:val="24"/>
        </w:rPr>
        <w:t xml:space="preserve"> ................ </w:t>
      </w:r>
      <w:proofErr w:type="gramStart"/>
      <w:r w:rsidRPr="000236FB">
        <w:rPr>
          <w:rFonts w:ascii="Bookman Old Style" w:eastAsia="Times New Roman" w:hAnsi="Bookman Old Style"/>
          <w:sz w:val="24"/>
          <w:szCs w:val="24"/>
        </w:rPr>
        <w:t>de</w:t>
      </w:r>
      <w:proofErr w:type="gramEnd"/>
      <w:r w:rsidRPr="000236FB">
        <w:rPr>
          <w:rFonts w:ascii="Bookman Old Style" w:eastAsia="Times New Roman" w:hAnsi="Bookman Old Style"/>
          <w:sz w:val="24"/>
          <w:szCs w:val="24"/>
        </w:rPr>
        <w:t xml:space="preserve"> 20...... </w:t>
      </w:r>
    </w:p>
    <w:p w:rsidR="001B357D" w:rsidRPr="000236FB" w:rsidRDefault="001B357D" w:rsidP="001B357D">
      <w:pPr>
        <w:spacing w:after="0" w:line="240" w:lineRule="auto"/>
        <w:jc w:val="both"/>
        <w:rPr>
          <w:rFonts w:ascii="Bookman Old Style" w:eastAsia="Times New Roman" w:hAnsi="Bookman Old Style"/>
          <w:sz w:val="24"/>
          <w:szCs w:val="24"/>
        </w:rPr>
      </w:pPr>
      <w:r w:rsidRPr="000236FB">
        <w:rPr>
          <w:rFonts w:ascii="Bookman Old Style" w:eastAsia="Times New Roman" w:hAnsi="Bookman Old Style"/>
          <w:sz w:val="24"/>
          <w:szCs w:val="24"/>
        </w:rPr>
        <w:t xml:space="preserve">Ao Pregoeiro </w:t>
      </w:r>
    </w:p>
    <w:p w:rsidR="001B357D" w:rsidRPr="000236FB" w:rsidRDefault="001B357D" w:rsidP="001B357D">
      <w:pPr>
        <w:spacing w:after="0" w:line="240" w:lineRule="auto"/>
        <w:jc w:val="both"/>
        <w:rPr>
          <w:rFonts w:ascii="Bookman Old Style" w:eastAsia="Times New Roman" w:hAnsi="Bookman Old Style"/>
          <w:sz w:val="24"/>
          <w:szCs w:val="24"/>
        </w:rPr>
      </w:pPr>
      <w:r w:rsidRPr="000236FB">
        <w:rPr>
          <w:rFonts w:ascii="Bookman Old Style" w:eastAsia="Times New Roman" w:hAnsi="Bookman Old Style"/>
          <w:sz w:val="24"/>
          <w:szCs w:val="24"/>
        </w:rPr>
        <w:t xml:space="preserve">Pregão .........../20...... </w:t>
      </w:r>
    </w:p>
    <w:p w:rsidR="001B357D" w:rsidRPr="000236FB" w:rsidRDefault="001B357D" w:rsidP="001B357D">
      <w:pPr>
        <w:spacing w:after="0" w:line="240" w:lineRule="auto"/>
        <w:jc w:val="both"/>
        <w:rPr>
          <w:rFonts w:ascii="Bookman Old Style" w:eastAsia="Times New Roman" w:hAnsi="Bookman Old Style"/>
          <w:sz w:val="24"/>
          <w:szCs w:val="24"/>
        </w:rPr>
      </w:pPr>
      <w:r w:rsidRPr="000236FB">
        <w:rPr>
          <w:rFonts w:ascii="Bookman Old Style" w:eastAsia="Times New Roman" w:hAnsi="Bookman Old Style"/>
          <w:sz w:val="24"/>
          <w:szCs w:val="24"/>
        </w:rPr>
        <w:t xml:space="preserve">Prezado Senhor, </w:t>
      </w:r>
    </w:p>
    <w:p w:rsidR="001B357D" w:rsidRPr="000236FB" w:rsidRDefault="001B357D" w:rsidP="001B357D">
      <w:pPr>
        <w:spacing w:after="0" w:line="240" w:lineRule="auto"/>
        <w:jc w:val="both"/>
        <w:rPr>
          <w:rFonts w:ascii="Bookman Old Style" w:eastAsia="Times New Roman" w:hAnsi="Bookman Old Style"/>
          <w:sz w:val="24"/>
          <w:szCs w:val="24"/>
        </w:rPr>
      </w:pPr>
      <w:r w:rsidRPr="000236FB">
        <w:rPr>
          <w:rFonts w:ascii="Bookman Old Style" w:eastAsia="Times New Roman" w:hAnsi="Bookman Old Style"/>
          <w:sz w:val="24"/>
          <w:szCs w:val="24"/>
        </w:rPr>
        <w:t xml:space="preserve">Apresentamos e submetemos à apreciação de Vossa Senhoria, nossa proposta de preços, a preços fixos, relativa ao fornecimento de: </w:t>
      </w:r>
    </w:p>
    <w:p w:rsidR="001B357D" w:rsidRPr="000236FB" w:rsidRDefault="001B357D" w:rsidP="001B357D">
      <w:pPr>
        <w:spacing w:after="0" w:line="240" w:lineRule="auto"/>
        <w:jc w:val="both"/>
        <w:rPr>
          <w:rFonts w:ascii="Bookman Old Style" w:eastAsia="Times New Roman" w:hAnsi="Bookman Old Styl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3974"/>
        <w:gridCol w:w="1432"/>
        <w:gridCol w:w="1594"/>
        <w:gridCol w:w="1322"/>
      </w:tblGrid>
      <w:tr w:rsidR="001B357D" w:rsidRPr="000236FB" w:rsidTr="00906174">
        <w:tc>
          <w:tcPr>
            <w:tcW w:w="740" w:type="dxa"/>
            <w:shd w:val="clear" w:color="auto" w:fill="BFBFBF"/>
          </w:tcPr>
          <w:p w:rsidR="001B357D" w:rsidRPr="000236FB" w:rsidRDefault="001B357D" w:rsidP="001B357D">
            <w:pPr>
              <w:spacing w:after="0" w:line="240" w:lineRule="auto"/>
              <w:jc w:val="both"/>
              <w:rPr>
                <w:rFonts w:ascii="Bookman Old Style" w:eastAsia="Times New Roman" w:hAnsi="Bookman Old Style"/>
                <w:sz w:val="24"/>
                <w:szCs w:val="24"/>
              </w:rPr>
            </w:pPr>
            <w:r w:rsidRPr="000236FB">
              <w:rPr>
                <w:rFonts w:ascii="Bookman Old Style" w:eastAsia="Times New Roman" w:hAnsi="Bookman Old Style"/>
                <w:sz w:val="24"/>
                <w:szCs w:val="24"/>
              </w:rPr>
              <w:t>Item</w:t>
            </w:r>
          </w:p>
        </w:tc>
        <w:tc>
          <w:tcPr>
            <w:tcW w:w="3974" w:type="dxa"/>
            <w:shd w:val="clear" w:color="auto" w:fill="BFBFBF"/>
          </w:tcPr>
          <w:p w:rsidR="001B357D" w:rsidRPr="000236FB" w:rsidRDefault="001B357D" w:rsidP="001B357D">
            <w:pPr>
              <w:spacing w:after="0" w:line="240" w:lineRule="auto"/>
              <w:jc w:val="both"/>
              <w:rPr>
                <w:rFonts w:ascii="Bookman Old Style" w:eastAsia="Times New Roman" w:hAnsi="Bookman Old Style"/>
                <w:sz w:val="24"/>
                <w:szCs w:val="24"/>
              </w:rPr>
            </w:pPr>
            <w:r w:rsidRPr="000236FB">
              <w:rPr>
                <w:rFonts w:ascii="Bookman Old Style" w:eastAsia="Times New Roman" w:hAnsi="Bookman Old Style"/>
                <w:sz w:val="24"/>
                <w:szCs w:val="24"/>
              </w:rPr>
              <w:t>Descrição</w:t>
            </w:r>
          </w:p>
        </w:tc>
        <w:tc>
          <w:tcPr>
            <w:tcW w:w="1432" w:type="dxa"/>
            <w:shd w:val="clear" w:color="auto" w:fill="BFBFBF"/>
          </w:tcPr>
          <w:p w:rsidR="001B357D" w:rsidRPr="000236FB" w:rsidRDefault="001B357D" w:rsidP="001B357D">
            <w:pPr>
              <w:spacing w:after="0" w:line="240" w:lineRule="auto"/>
              <w:jc w:val="both"/>
              <w:rPr>
                <w:rFonts w:ascii="Bookman Old Style" w:eastAsia="Times New Roman" w:hAnsi="Bookman Old Style"/>
                <w:sz w:val="24"/>
                <w:szCs w:val="24"/>
              </w:rPr>
            </w:pPr>
            <w:r w:rsidRPr="000236FB">
              <w:rPr>
                <w:rFonts w:ascii="Bookman Old Style" w:eastAsia="Times New Roman" w:hAnsi="Bookman Old Style"/>
                <w:sz w:val="24"/>
                <w:szCs w:val="24"/>
              </w:rPr>
              <w:t>Marca</w:t>
            </w:r>
          </w:p>
        </w:tc>
        <w:tc>
          <w:tcPr>
            <w:tcW w:w="1594" w:type="dxa"/>
            <w:shd w:val="clear" w:color="auto" w:fill="BFBFBF"/>
          </w:tcPr>
          <w:p w:rsidR="001B357D" w:rsidRPr="000236FB" w:rsidRDefault="001B357D" w:rsidP="001B357D">
            <w:pPr>
              <w:spacing w:after="0" w:line="240" w:lineRule="auto"/>
              <w:jc w:val="both"/>
              <w:rPr>
                <w:rFonts w:ascii="Bookman Old Style" w:eastAsia="Times New Roman" w:hAnsi="Bookman Old Style"/>
                <w:sz w:val="24"/>
                <w:szCs w:val="24"/>
              </w:rPr>
            </w:pPr>
            <w:r w:rsidRPr="000236FB">
              <w:rPr>
                <w:rFonts w:ascii="Bookman Old Style" w:eastAsia="Times New Roman" w:hAnsi="Bookman Old Style"/>
                <w:sz w:val="24"/>
                <w:szCs w:val="24"/>
              </w:rPr>
              <w:t>Quantidade</w:t>
            </w:r>
          </w:p>
        </w:tc>
        <w:tc>
          <w:tcPr>
            <w:tcW w:w="1322" w:type="dxa"/>
            <w:shd w:val="clear" w:color="auto" w:fill="BFBFBF"/>
          </w:tcPr>
          <w:p w:rsidR="001B357D" w:rsidRPr="000236FB" w:rsidRDefault="001B357D" w:rsidP="001B357D">
            <w:pPr>
              <w:spacing w:after="0" w:line="240" w:lineRule="auto"/>
              <w:jc w:val="both"/>
              <w:rPr>
                <w:rFonts w:ascii="Bookman Old Style" w:eastAsia="Times New Roman" w:hAnsi="Bookman Old Style"/>
                <w:sz w:val="24"/>
                <w:szCs w:val="24"/>
              </w:rPr>
            </w:pPr>
            <w:r w:rsidRPr="000236FB">
              <w:rPr>
                <w:rFonts w:ascii="Bookman Old Style" w:eastAsia="Times New Roman" w:hAnsi="Bookman Old Style"/>
                <w:sz w:val="24"/>
                <w:szCs w:val="24"/>
              </w:rPr>
              <w:t>Valor Total</w:t>
            </w:r>
          </w:p>
        </w:tc>
      </w:tr>
      <w:tr w:rsidR="001B357D" w:rsidRPr="000236FB" w:rsidTr="00906174">
        <w:tc>
          <w:tcPr>
            <w:tcW w:w="740" w:type="dxa"/>
            <w:shd w:val="clear" w:color="auto" w:fill="auto"/>
          </w:tcPr>
          <w:p w:rsidR="001B357D" w:rsidRPr="000236FB" w:rsidRDefault="001B357D" w:rsidP="001B357D">
            <w:pPr>
              <w:spacing w:after="0" w:line="240" w:lineRule="auto"/>
              <w:jc w:val="both"/>
              <w:rPr>
                <w:rFonts w:ascii="Bookman Old Style" w:eastAsia="Times New Roman" w:hAnsi="Bookman Old Style"/>
                <w:sz w:val="24"/>
                <w:szCs w:val="24"/>
              </w:rPr>
            </w:pPr>
          </w:p>
        </w:tc>
        <w:tc>
          <w:tcPr>
            <w:tcW w:w="3974" w:type="dxa"/>
            <w:shd w:val="clear" w:color="auto" w:fill="auto"/>
          </w:tcPr>
          <w:p w:rsidR="001B357D" w:rsidRPr="000236FB" w:rsidRDefault="001B357D" w:rsidP="001B357D">
            <w:pPr>
              <w:spacing w:after="0" w:line="240" w:lineRule="auto"/>
              <w:jc w:val="both"/>
              <w:rPr>
                <w:rFonts w:ascii="Bookman Old Style" w:eastAsia="Times New Roman" w:hAnsi="Bookman Old Style"/>
                <w:sz w:val="24"/>
                <w:szCs w:val="24"/>
              </w:rPr>
            </w:pPr>
          </w:p>
        </w:tc>
        <w:tc>
          <w:tcPr>
            <w:tcW w:w="1432" w:type="dxa"/>
            <w:shd w:val="clear" w:color="auto" w:fill="auto"/>
          </w:tcPr>
          <w:p w:rsidR="001B357D" w:rsidRPr="000236FB" w:rsidRDefault="001B357D" w:rsidP="001B357D">
            <w:pPr>
              <w:spacing w:after="0" w:line="240" w:lineRule="auto"/>
              <w:jc w:val="both"/>
              <w:rPr>
                <w:rFonts w:ascii="Bookman Old Style" w:eastAsia="Times New Roman" w:hAnsi="Bookman Old Style"/>
                <w:sz w:val="24"/>
                <w:szCs w:val="24"/>
              </w:rPr>
            </w:pPr>
          </w:p>
        </w:tc>
        <w:tc>
          <w:tcPr>
            <w:tcW w:w="1594" w:type="dxa"/>
            <w:shd w:val="clear" w:color="auto" w:fill="auto"/>
          </w:tcPr>
          <w:p w:rsidR="001B357D" w:rsidRPr="000236FB" w:rsidRDefault="001B357D" w:rsidP="001B357D">
            <w:pPr>
              <w:spacing w:after="0" w:line="240" w:lineRule="auto"/>
              <w:jc w:val="both"/>
              <w:rPr>
                <w:rFonts w:ascii="Bookman Old Style" w:eastAsia="Times New Roman" w:hAnsi="Bookman Old Style"/>
                <w:sz w:val="24"/>
                <w:szCs w:val="24"/>
              </w:rPr>
            </w:pPr>
          </w:p>
        </w:tc>
        <w:tc>
          <w:tcPr>
            <w:tcW w:w="1322" w:type="dxa"/>
            <w:shd w:val="clear" w:color="auto" w:fill="auto"/>
          </w:tcPr>
          <w:p w:rsidR="001B357D" w:rsidRPr="000236FB" w:rsidRDefault="001B357D" w:rsidP="001B357D">
            <w:pPr>
              <w:spacing w:after="0" w:line="240" w:lineRule="auto"/>
              <w:jc w:val="both"/>
              <w:rPr>
                <w:rFonts w:ascii="Bookman Old Style" w:eastAsia="Times New Roman" w:hAnsi="Bookman Old Style"/>
                <w:sz w:val="24"/>
                <w:szCs w:val="24"/>
              </w:rPr>
            </w:pPr>
          </w:p>
        </w:tc>
      </w:tr>
      <w:tr w:rsidR="001B357D" w:rsidRPr="000236FB" w:rsidTr="00906174">
        <w:tc>
          <w:tcPr>
            <w:tcW w:w="740" w:type="dxa"/>
            <w:shd w:val="clear" w:color="auto" w:fill="auto"/>
          </w:tcPr>
          <w:p w:rsidR="001B357D" w:rsidRPr="000236FB" w:rsidRDefault="001B357D" w:rsidP="001B357D">
            <w:pPr>
              <w:spacing w:after="0" w:line="240" w:lineRule="auto"/>
              <w:jc w:val="both"/>
              <w:rPr>
                <w:rFonts w:ascii="Bookman Old Style" w:eastAsia="Times New Roman" w:hAnsi="Bookman Old Style"/>
                <w:sz w:val="24"/>
                <w:szCs w:val="24"/>
              </w:rPr>
            </w:pPr>
          </w:p>
        </w:tc>
        <w:tc>
          <w:tcPr>
            <w:tcW w:w="3974" w:type="dxa"/>
            <w:shd w:val="clear" w:color="auto" w:fill="auto"/>
          </w:tcPr>
          <w:p w:rsidR="001B357D" w:rsidRPr="000236FB" w:rsidRDefault="001B357D" w:rsidP="001B357D">
            <w:pPr>
              <w:spacing w:after="0" w:line="240" w:lineRule="auto"/>
              <w:jc w:val="both"/>
              <w:rPr>
                <w:rFonts w:ascii="Bookman Old Style" w:eastAsia="Times New Roman" w:hAnsi="Bookman Old Style"/>
                <w:sz w:val="24"/>
                <w:szCs w:val="24"/>
              </w:rPr>
            </w:pPr>
          </w:p>
        </w:tc>
        <w:tc>
          <w:tcPr>
            <w:tcW w:w="1432" w:type="dxa"/>
            <w:shd w:val="clear" w:color="auto" w:fill="auto"/>
          </w:tcPr>
          <w:p w:rsidR="001B357D" w:rsidRPr="000236FB" w:rsidRDefault="001B357D" w:rsidP="001B357D">
            <w:pPr>
              <w:spacing w:after="0" w:line="240" w:lineRule="auto"/>
              <w:jc w:val="both"/>
              <w:rPr>
                <w:rFonts w:ascii="Bookman Old Style" w:eastAsia="Times New Roman" w:hAnsi="Bookman Old Style"/>
                <w:sz w:val="24"/>
                <w:szCs w:val="24"/>
              </w:rPr>
            </w:pPr>
          </w:p>
        </w:tc>
        <w:tc>
          <w:tcPr>
            <w:tcW w:w="1594" w:type="dxa"/>
            <w:shd w:val="clear" w:color="auto" w:fill="auto"/>
          </w:tcPr>
          <w:p w:rsidR="001B357D" w:rsidRPr="000236FB" w:rsidRDefault="001B357D" w:rsidP="001B357D">
            <w:pPr>
              <w:spacing w:after="0" w:line="240" w:lineRule="auto"/>
              <w:jc w:val="both"/>
              <w:rPr>
                <w:rFonts w:ascii="Bookman Old Style" w:eastAsia="Times New Roman" w:hAnsi="Bookman Old Style"/>
                <w:sz w:val="24"/>
                <w:szCs w:val="24"/>
              </w:rPr>
            </w:pPr>
          </w:p>
        </w:tc>
        <w:tc>
          <w:tcPr>
            <w:tcW w:w="1322" w:type="dxa"/>
            <w:shd w:val="clear" w:color="auto" w:fill="auto"/>
          </w:tcPr>
          <w:p w:rsidR="001B357D" w:rsidRPr="000236FB" w:rsidRDefault="001B357D" w:rsidP="001B357D">
            <w:pPr>
              <w:spacing w:after="0" w:line="240" w:lineRule="auto"/>
              <w:jc w:val="both"/>
              <w:rPr>
                <w:rFonts w:ascii="Bookman Old Style" w:eastAsia="Times New Roman" w:hAnsi="Bookman Old Style"/>
                <w:sz w:val="24"/>
                <w:szCs w:val="24"/>
              </w:rPr>
            </w:pPr>
          </w:p>
        </w:tc>
      </w:tr>
    </w:tbl>
    <w:p w:rsidR="001B357D" w:rsidRPr="000236FB" w:rsidRDefault="001B357D" w:rsidP="001B357D">
      <w:pPr>
        <w:spacing w:after="0" w:line="240" w:lineRule="auto"/>
        <w:jc w:val="both"/>
        <w:rPr>
          <w:rFonts w:ascii="Bookman Old Style" w:eastAsia="Times New Roman" w:hAnsi="Bookman Old Style"/>
          <w:sz w:val="24"/>
          <w:szCs w:val="24"/>
        </w:rPr>
      </w:pPr>
    </w:p>
    <w:p w:rsidR="001B357D" w:rsidRPr="000236FB" w:rsidRDefault="001B357D" w:rsidP="001B357D">
      <w:pPr>
        <w:spacing w:after="0" w:line="240" w:lineRule="auto"/>
        <w:jc w:val="both"/>
        <w:rPr>
          <w:rFonts w:ascii="Bookman Old Style" w:eastAsia="Times New Roman" w:hAnsi="Bookman Old Style"/>
          <w:sz w:val="24"/>
          <w:szCs w:val="24"/>
        </w:rPr>
      </w:pPr>
      <w:r w:rsidRPr="000236FB">
        <w:rPr>
          <w:rFonts w:ascii="Bookman Old Style" w:eastAsia="Times New Roman" w:hAnsi="Bookman Old Style"/>
          <w:sz w:val="24"/>
          <w:szCs w:val="24"/>
        </w:rPr>
        <w:t xml:space="preserve">O valor para fornecimento do objeto acima é de R$ .................. (Valor total contendo no máximo duas casas decimais). </w:t>
      </w:r>
    </w:p>
    <w:p w:rsidR="001B357D" w:rsidRPr="000236FB" w:rsidRDefault="001B357D" w:rsidP="001B357D">
      <w:pPr>
        <w:spacing w:after="0" w:line="240" w:lineRule="auto"/>
        <w:jc w:val="both"/>
        <w:rPr>
          <w:rFonts w:ascii="Bookman Old Style" w:eastAsia="Times New Roman" w:hAnsi="Bookman Old Style"/>
          <w:sz w:val="24"/>
          <w:szCs w:val="24"/>
        </w:rPr>
      </w:pPr>
    </w:p>
    <w:p w:rsidR="001B357D" w:rsidRPr="000236FB" w:rsidRDefault="001B357D" w:rsidP="001B357D">
      <w:pPr>
        <w:spacing w:after="0" w:line="240" w:lineRule="auto"/>
        <w:jc w:val="both"/>
        <w:rPr>
          <w:rFonts w:ascii="Bookman Old Style" w:eastAsia="Times New Roman" w:hAnsi="Bookman Old Style"/>
          <w:sz w:val="24"/>
          <w:szCs w:val="24"/>
        </w:rPr>
      </w:pPr>
      <w:r w:rsidRPr="000236FB">
        <w:rPr>
          <w:rFonts w:ascii="Bookman Old Style" w:eastAsia="Times New Roman" w:hAnsi="Bookman Old Style"/>
          <w:sz w:val="24"/>
          <w:szCs w:val="24"/>
        </w:rPr>
        <w:t xml:space="preserve">O prazo de fornecimento é de (inserir o prazo) (inserir o prazo por extenso) dias contados a </w:t>
      </w:r>
    </w:p>
    <w:p w:rsidR="001B357D" w:rsidRPr="000236FB" w:rsidRDefault="001B357D" w:rsidP="001B357D">
      <w:pPr>
        <w:spacing w:after="0" w:line="240" w:lineRule="auto"/>
        <w:jc w:val="both"/>
        <w:rPr>
          <w:rFonts w:ascii="Bookman Old Style" w:eastAsia="Times New Roman" w:hAnsi="Bookman Old Style"/>
          <w:sz w:val="24"/>
          <w:szCs w:val="24"/>
        </w:rPr>
      </w:pPr>
      <w:proofErr w:type="gramStart"/>
      <w:r w:rsidRPr="000236FB">
        <w:rPr>
          <w:rFonts w:ascii="Bookman Old Style" w:eastAsia="Times New Roman" w:hAnsi="Bookman Old Style"/>
          <w:sz w:val="24"/>
          <w:szCs w:val="24"/>
        </w:rPr>
        <w:t>partir</w:t>
      </w:r>
      <w:proofErr w:type="gramEnd"/>
      <w:r w:rsidRPr="000236FB">
        <w:rPr>
          <w:rFonts w:ascii="Bookman Old Style" w:eastAsia="Times New Roman" w:hAnsi="Bookman Old Style"/>
          <w:sz w:val="24"/>
          <w:szCs w:val="24"/>
        </w:rPr>
        <w:t xml:space="preserve"> da data de assinatura do Contrato de Fornecimento. </w:t>
      </w:r>
    </w:p>
    <w:p w:rsidR="001B357D" w:rsidRPr="000236FB" w:rsidRDefault="001B357D" w:rsidP="001B357D">
      <w:pPr>
        <w:spacing w:after="0" w:line="240" w:lineRule="auto"/>
        <w:jc w:val="both"/>
        <w:rPr>
          <w:rFonts w:ascii="Bookman Old Style" w:eastAsia="Times New Roman" w:hAnsi="Bookman Old Style"/>
          <w:sz w:val="24"/>
          <w:szCs w:val="24"/>
        </w:rPr>
      </w:pPr>
    </w:p>
    <w:p w:rsidR="001B357D" w:rsidRPr="000236FB" w:rsidRDefault="001B357D" w:rsidP="001B357D">
      <w:pPr>
        <w:spacing w:after="0" w:line="240" w:lineRule="auto"/>
        <w:jc w:val="both"/>
        <w:rPr>
          <w:rFonts w:ascii="Bookman Old Style" w:eastAsia="Times New Roman" w:hAnsi="Bookman Old Style"/>
          <w:sz w:val="24"/>
          <w:szCs w:val="24"/>
        </w:rPr>
      </w:pPr>
      <w:r w:rsidRPr="000236FB">
        <w:rPr>
          <w:rFonts w:ascii="Bookman Old Style" w:eastAsia="Times New Roman" w:hAnsi="Bookman Old Style"/>
          <w:sz w:val="24"/>
          <w:szCs w:val="24"/>
        </w:rPr>
        <w:t>O prazo de validade da proposta de preços é de (inserir o prazo de validade) (inserir o prazo de validade por extenso) dias a partir da data limite estabelecida para o recebimento das propostas (envelopes n° 1 e n° 2) pelo Pregoeiro.</w:t>
      </w:r>
    </w:p>
    <w:p w:rsidR="001B357D" w:rsidRPr="000236FB" w:rsidRDefault="001B357D" w:rsidP="001B357D">
      <w:pPr>
        <w:spacing w:after="0" w:line="240" w:lineRule="auto"/>
        <w:jc w:val="both"/>
        <w:rPr>
          <w:rFonts w:ascii="Bookman Old Style" w:eastAsia="Times New Roman" w:hAnsi="Bookman Old Style"/>
          <w:sz w:val="24"/>
          <w:szCs w:val="24"/>
        </w:rPr>
      </w:pPr>
      <w:r w:rsidRPr="000236FB">
        <w:rPr>
          <w:rFonts w:ascii="Bookman Old Style" w:eastAsia="Times New Roman" w:hAnsi="Bookman Old Style"/>
          <w:sz w:val="24"/>
          <w:szCs w:val="24"/>
        </w:rPr>
        <w:t xml:space="preserve"> O prazo de garantia do objeto é de ............., conforme características técnicas descrita no </w:t>
      </w:r>
      <w:r w:rsidRPr="000236FB">
        <w:rPr>
          <w:rFonts w:ascii="Bookman Old Style" w:eastAsia="Times New Roman" w:hAnsi="Bookman Old Style"/>
          <w:b/>
          <w:sz w:val="24"/>
          <w:szCs w:val="24"/>
        </w:rPr>
        <w:t>item 20.6</w:t>
      </w:r>
      <w:r w:rsidRPr="000236FB">
        <w:rPr>
          <w:rFonts w:ascii="Bookman Old Style" w:eastAsia="Times New Roman" w:hAnsi="Bookman Old Style"/>
          <w:sz w:val="24"/>
          <w:szCs w:val="24"/>
        </w:rPr>
        <w:t xml:space="preserve">. </w:t>
      </w:r>
    </w:p>
    <w:p w:rsidR="001B357D" w:rsidRPr="000236FB" w:rsidRDefault="001B357D" w:rsidP="001B357D">
      <w:pPr>
        <w:spacing w:after="0" w:line="240" w:lineRule="auto"/>
        <w:jc w:val="both"/>
        <w:rPr>
          <w:rFonts w:ascii="Bookman Old Style" w:eastAsia="Times New Roman" w:hAnsi="Bookman Old Style"/>
          <w:sz w:val="24"/>
          <w:szCs w:val="24"/>
        </w:rPr>
      </w:pPr>
      <w:r w:rsidRPr="000236FB">
        <w:rPr>
          <w:rFonts w:ascii="Bookman Old Style" w:eastAsia="Times New Roman" w:hAnsi="Bookman Old Style"/>
          <w:sz w:val="24"/>
          <w:szCs w:val="24"/>
        </w:rPr>
        <w:t xml:space="preserve">A Assistência Técnica será realizada conforme estabelecida no edital descrita no </w:t>
      </w:r>
      <w:r w:rsidRPr="000236FB">
        <w:rPr>
          <w:rFonts w:ascii="Bookman Old Style" w:eastAsia="Times New Roman" w:hAnsi="Bookman Old Style"/>
          <w:b/>
          <w:sz w:val="24"/>
          <w:szCs w:val="24"/>
        </w:rPr>
        <w:t>item 20.6</w:t>
      </w:r>
      <w:r w:rsidRPr="000236FB">
        <w:rPr>
          <w:rFonts w:ascii="Bookman Old Style" w:eastAsia="Times New Roman" w:hAnsi="Bookman Old Style"/>
          <w:sz w:val="24"/>
          <w:szCs w:val="24"/>
        </w:rPr>
        <w:t xml:space="preserve">. </w:t>
      </w:r>
    </w:p>
    <w:p w:rsidR="001B357D" w:rsidRPr="000236FB" w:rsidRDefault="001B357D" w:rsidP="001B357D">
      <w:pPr>
        <w:spacing w:after="0" w:line="240" w:lineRule="auto"/>
        <w:jc w:val="both"/>
        <w:rPr>
          <w:rFonts w:ascii="Bookman Old Style" w:eastAsia="Times New Roman" w:hAnsi="Bookman Old Style"/>
          <w:sz w:val="24"/>
          <w:szCs w:val="24"/>
        </w:rPr>
      </w:pPr>
    </w:p>
    <w:p w:rsidR="001B357D" w:rsidRPr="000236FB" w:rsidRDefault="001B357D" w:rsidP="001B357D">
      <w:pPr>
        <w:spacing w:after="0" w:line="240" w:lineRule="auto"/>
        <w:jc w:val="both"/>
        <w:rPr>
          <w:rFonts w:ascii="Bookman Old Style" w:eastAsia="Times New Roman" w:hAnsi="Bookman Old Style"/>
          <w:sz w:val="24"/>
          <w:szCs w:val="24"/>
        </w:rPr>
      </w:pPr>
      <w:r w:rsidRPr="000236FB">
        <w:rPr>
          <w:rFonts w:ascii="Bookman Old Style" w:eastAsia="Times New Roman" w:hAnsi="Bookman Old Style"/>
          <w:sz w:val="24"/>
          <w:szCs w:val="24"/>
        </w:rPr>
        <w:t xml:space="preserve">DECLARO, sob as penas da lei, que a Retro Escavadeira ofertada atende todas as especificações exigidas no Anexo I do Edital. </w:t>
      </w:r>
    </w:p>
    <w:p w:rsidR="001B357D" w:rsidRPr="000236FB" w:rsidRDefault="001B357D" w:rsidP="001B357D">
      <w:pPr>
        <w:spacing w:after="0" w:line="240" w:lineRule="auto"/>
        <w:jc w:val="both"/>
        <w:rPr>
          <w:rFonts w:ascii="Bookman Old Style" w:eastAsia="Times New Roman" w:hAnsi="Bookman Old Style"/>
          <w:sz w:val="24"/>
          <w:szCs w:val="24"/>
        </w:rPr>
      </w:pPr>
    </w:p>
    <w:p w:rsidR="001B357D" w:rsidRPr="000236FB" w:rsidRDefault="001B357D" w:rsidP="001B357D">
      <w:pPr>
        <w:spacing w:after="0" w:line="240" w:lineRule="auto"/>
        <w:jc w:val="both"/>
        <w:rPr>
          <w:rFonts w:ascii="Bookman Old Style" w:eastAsia="Times New Roman" w:hAnsi="Bookman Old Style"/>
          <w:sz w:val="24"/>
          <w:szCs w:val="24"/>
        </w:rPr>
      </w:pPr>
      <w:r w:rsidRPr="000236FB">
        <w:rPr>
          <w:rFonts w:ascii="Bookman Old Style" w:eastAsia="Times New Roman" w:hAnsi="Bookman Old Style"/>
          <w:sz w:val="24"/>
          <w:szCs w:val="24"/>
        </w:rPr>
        <w:t xml:space="preserve">DECLARO que o preço indicado contempla todos os custos diretos e indiretos incorridos na data da apresentação desta proposta incluindo, entre outros: tributos, encargos sociais, material, despesas administrativas, seguro, frete e lucro. </w:t>
      </w:r>
    </w:p>
    <w:p w:rsidR="001B357D" w:rsidRPr="000236FB" w:rsidRDefault="001B357D" w:rsidP="001B357D">
      <w:pPr>
        <w:spacing w:after="0" w:line="240" w:lineRule="auto"/>
        <w:jc w:val="both"/>
        <w:rPr>
          <w:rFonts w:ascii="Bookman Old Style" w:eastAsia="Times New Roman" w:hAnsi="Bookman Old Style"/>
          <w:sz w:val="24"/>
          <w:szCs w:val="24"/>
        </w:rPr>
      </w:pPr>
    </w:p>
    <w:p w:rsidR="001B357D" w:rsidRPr="000236FB" w:rsidRDefault="001B357D" w:rsidP="001B357D">
      <w:pPr>
        <w:spacing w:after="0" w:line="240" w:lineRule="auto"/>
        <w:jc w:val="both"/>
        <w:rPr>
          <w:rFonts w:ascii="Bookman Old Style" w:eastAsia="Times New Roman" w:hAnsi="Bookman Old Style"/>
          <w:sz w:val="24"/>
          <w:szCs w:val="24"/>
        </w:rPr>
      </w:pPr>
      <w:r w:rsidRPr="000236FB">
        <w:rPr>
          <w:rFonts w:ascii="Bookman Old Style" w:eastAsia="Times New Roman" w:hAnsi="Bookman Old Style"/>
          <w:sz w:val="24"/>
          <w:szCs w:val="24"/>
        </w:rPr>
        <w:t xml:space="preserve">Atenciosamente, </w:t>
      </w:r>
    </w:p>
    <w:p w:rsidR="001B357D" w:rsidRPr="000236FB" w:rsidRDefault="001B357D" w:rsidP="001B357D">
      <w:pPr>
        <w:spacing w:after="0" w:line="240" w:lineRule="auto"/>
        <w:jc w:val="both"/>
        <w:rPr>
          <w:rFonts w:ascii="Bookman Old Style" w:eastAsia="Times New Roman" w:hAnsi="Bookman Old Style"/>
          <w:sz w:val="24"/>
          <w:szCs w:val="24"/>
        </w:rPr>
      </w:pPr>
    </w:p>
    <w:p w:rsidR="001B357D" w:rsidRPr="000236FB" w:rsidRDefault="001B357D" w:rsidP="001B357D">
      <w:pPr>
        <w:spacing w:after="0" w:line="240" w:lineRule="auto"/>
        <w:jc w:val="center"/>
        <w:rPr>
          <w:rFonts w:ascii="Bookman Old Style" w:eastAsia="Times New Roman" w:hAnsi="Bookman Old Style"/>
          <w:sz w:val="24"/>
          <w:szCs w:val="24"/>
        </w:rPr>
      </w:pPr>
      <w:r w:rsidRPr="000236FB">
        <w:rPr>
          <w:rFonts w:ascii="Bookman Old Style" w:eastAsia="Times New Roman" w:hAnsi="Bookman Old Style"/>
          <w:sz w:val="24"/>
          <w:szCs w:val="24"/>
        </w:rPr>
        <w:t>(</w:t>
      </w:r>
      <w:proofErr w:type="gramStart"/>
      <w:r w:rsidRPr="000236FB">
        <w:rPr>
          <w:rFonts w:ascii="Bookman Old Style" w:eastAsia="Times New Roman" w:hAnsi="Bookman Old Style"/>
          <w:sz w:val="24"/>
          <w:szCs w:val="24"/>
        </w:rPr>
        <w:t>nome</w:t>
      </w:r>
      <w:proofErr w:type="gramEnd"/>
      <w:r w:rsidRPr="000236FB">
        <w:rPr>
          <w:rFonts w:ascii="Bookman Old Style" w:eastAsia="Times New Roman" w:hAnsi="Bookman Old Style"/>
          <w:sz w:val="24"/>
          <w:szCs w:val="24"/>
        </w:rPr>
        <w:t>, RG e assinatura do responsável legal)</w:t>
      </w:r>
    </w:p>
    <w:p w:rsidR="001B357D" w:rsidRPr="000236FB" w:rsidRDefault="001B357D" w:rsidP="001B357D">
      <w:pPr>
        <w:spacing w:after="0" w:line="240" w:lineRule="auto"/>
        <w:jc w:val="both"/>
        <w:rPr>
          <w:rFonts w:ascii="Bookman Old Style" w:eastAsia="Times New Roman" w:hAnsi="Bookman Old Style"/>
          <w:sz w:val="24"/>
          <w:szCs w:val="24"/>
        </w:rPr>
      </w:pPr>
    </w:p>
    <w:p w:rsidR="001B357D" w:rsidRPr="000236FB" w:rsidRDefault="001B357D" w:rsidP="001B357D">
      <w:pPr>
        <w:tabs>
          <w:tab w:val="center" w:pos="4419"/>
          <w:tab w:val="right" w:pos="8838"/>
        </w:tabs>
        <w:spacing w:before="60" w:after="60" w:line="240" w:lineRule="auto"/>
        <w:jc w:val="center"/>
        <w:rPr>
          <w:rFonts w:ascii="Bookman Old Style" w:eastAsia="Times New Roman" w:hAnsi="Bookman Old Style"/>
          <w:b/>
          <w:sz w:val="24"/>
          <w:szCs w:val="24"/>
          <w:lang w:val="x-none" w:eastAsia="x-none"/>
        </w:rPr>
      </w:pPr>
      <w:r w:rsidRPr="000236FB">
        <w:rPr>
          <w:rFonts w:ascii="Bookman Old Style" w:eastAsia="Times New Roman" w:hAnsi="Bookman Old Style"/>
          <w:b/>
          <w:sz w:val="24"/>
          <w:szCs w:val="24"/>
          <w:lang w:val="x-none" w:eastAsia="x-none"/>
        </w:rPr>
        <w:t>ANEXO II</w:t>
      </w:r>
    </w:p>
    <w:p w:rsidR="001B357D" w:rsidRPr="000236FB" w:rsidRDefault="001B357D" w:rsidP="001B357D">
      <w:pPr>
        <w:tabs>
          <w:tab w:val="center" w:pos="4419"/>
          <w:tab w:val="right" w:pos="8838"/>
        </w:tabs>
        <w:spacing w:before="60" w:after="60" w:line="240" w:lineRule="auto"/>
        <w:jc w:val="center"/>
        <w:rPr>
          <w:rFonts w:ascii="Bookman Old Style" w:eastAsia="Times New Roman" w:hAnsi="Bookman Old Style"/>
          <w:sz w:val="24"/>
          <w:szCs w:val="24"/>
          <w:lang w:val="x-none" w:eastAsia="x-none"/>
        </w:rPr>
      </w:pPr>
    </w:p>
    <w:p w:rsidR="001B357D" w:rsidRPr="000236FB" w:rsidRDefault="001B357D" w:rsidP="001B357D">
      <w:pPr>
        <w:spacing w:before="60" w:after="60" w:line="240" w:lineRule="auto"/>
        <w:jc w:val="center"/>
        <w:rPr>
          <w:rFonts w:ascii="Bookman Old Style" w:eastAsia="Times New Roman" w:hAnsi="Bookman Old Style"/>
          <w:b/>
          <w:sz w:val="24"/>
          <w:szCs w:val="24"/>
        </w:rPr>
      </w:pPr>
      <w:r w:rsidRPr="000236FB">
        <w:rPr>
          <w:rFonts w:ascii="Bookman Old Style" w:eastAsia="Times New Roman" w:hAnsi="Bookman Old Style"/>
          <w:b/>
          <w:sz w:val="24"/>
          <w:szCs w:val="24"/>
        </w:rPr>
        <w:t>MODELO – EMPREGADOR PESSOA JURÍDICA</w:t>
      </w:r>
    </w:p>
    <w:p w:rsidR="001B357D" w:rsidRPr="000236FB" w:rsidRDefault="001B357D" w:rsidP="001B357D">
      <w:pPr>
        <w:spacing w:before="60" w:after="60" w:line="240" w:lineRule="auto"/>
        <w:jc w:val="center"/>
        <w:rPr>
          <w:rFonts w:ascii="Bookman Old Style" w:eastAsia="Times New Roman" w:hAnsi="Bookman Old Style"/>
          <w:sz w:val="24"/>
          <w:szCs w:val="24"/>
        </w:rPr>
      </w:pPr>
    </w:p>
    <w:p w:rsidR="001B357D" w:rsidRPr="000236FB" w:rsidRDefault="001B357D" w:rsidP="001B357D">
      <w:pPr>
        <w:spacing w:before="60" w:after="60" w:line="240" w:lineRule="auto"/>
        <w:jc w:val="center"/>
        <w:rPr>
          <w:rFonts w:ascii="Bookman Old Style" w:eastAsia="Times New Roman" w:hAnsi="Bookman Old Style"/>
          <w:b/>
          <w:sz w:val="24"/>
          <w:szCs w:val="24"/>
          <w:u w:val="single"/>
        </w:rPr>
      </w:pPr>
      <w:r w:rsidRPr="000236FB">
        <w:rPr>
          <w:rFonts w:ascii="Bookman Old Style" w:eastAsia="Times New Roman" w:hAnsi="Bookman Old Style"/>
          <w:b/>
          <w:sz w:val="24"/>
          <w:szCs w:val="24"/>
          <w:u w:val="single"/>
        </w:rPr>
        <w:t>D E C L A R A Ç Ã O</w:t>
      </w:r>
    </w:p>
    <w:p w:rsidR="001B357D" w:rsidRPr="000236FB" w:rsidRDefault="001B357D" w:rsidP="001B357D">
      <w:pPr>
        <w:spacing w:before="60" w:after="60" w:line="240" w:lineRule="auto"/>
        <w:jc w:val="center"/>
        <w:rPr>
          <w:rFonts w:ascii="Bookman Old Style" w:eastAsia="Times New Roman" w:hAnsi="Bookman Old Style"/>
          <w:sz w:val="24"/>
          <w:szCs w:val="24"/>
        </w:rPr>
      </w:pPr>
    </w:p>
    <w:p w:rsidR="001B357D" w:rsidRPr="000236FB" w:rsidRDefault="001B357D" w:rsidP="001B357D">
      <w:pPr>
        <w:spacing w:before="60" w:after="60" w:line="240" w:lineRule="auto"/>
        <w:jc w:val="center"/>
        <w:rPr>
          <w:rFonts w:ascii="Bookman Old Style" w:eastAsia="Times New Roman" w:hAnsi="Bookman Old Style"/>
          <w:sz w:val="24"/>
          <w:szCs w:val="24"/>
        </w:rPr>
      </w:pPr>
    </w:p>
    <w:p w:rsidR="001B357D" w:rsidRPr="000236FB" w:rsidRDefault="001B357D" w:rsidP="001B357D">
      <w:pPr>
        <w:spacing w:before="60" w:after="60" w:line="240" w:lineRule="auto"/>
        <w:jc w:val="center"/>
        <w:rPr>
          <w:rFonts w:ascii="Bookman Old Style" w:eastAsia="Times New Roman" w:hAnsi="Bookman Old Style"/>
          <w:sz w:val="24"/>
          <w:szCs w:val="24"/>
        </w:rPr>
      </w:pPr>
      <w:r w:rsidRPr="000236FB">
        <w:rPr>
          <w:rFonts w:ascii="Bookman Old Style" w:eastAsia="Times New Roman" w:hAnsi="Bookman Old Style"/>
          <w:sz w:val="24"/>
          <w:szCs w:val="24"/>
        </w:rPr>
        <w:t>Ref.: (identificação da licitação)</w:t>
      </w:r>
    </w:p>
    <w:p w:rsidR="001B357D" w:rsidRPr="000236FB" w:rsidRDefault="001B357D" w:rsidP="001B357D">
      <w:pPr>
        <w:spacing w:before="60" w:after="60" w:line="240" w:lineRule="auto"/>
        <w:jc w:val="center"/>
        <w:rPr>
          <w:rFonts w:ascii="Bookman Old Style" w:eastAsia="Times New Roman" w:hAnsi="Bookman Old Style"/>
          <w:sz w:val="24"/>
          <w:szCs w:val="24"/>
        </w:rPr>
      </w:pPr>
    </w:p>
    <w:p w:rsidR="001B357D" w:rsidRPr="000236FB" w:rsidRDefault="001B357D" w:rsidP="001B357D">
      <w:pPr>
        <w:tabs>
          <w:tab w:val="left" w:pos="1560"/>
        </w:tabs>
        <w:spacing w:before="60" w:after="60" w:line="276" w:lineRule="auto"/>
        <w:jc w:val="both"/>
        <w:rPr>
          <w:rFonts w:ascii="Bookman Old Style" w:eastAsia="Times New Roman" w:hAnsi="Bookman Old Style"/>
          <w:sz w:val="24"/>
          <w:szCs w:val="24"/>
          <w:lang w:eastAsia="pt-BR"/>
        </w:rPr>
      </w:pPr>
      <w:r w:rsidRPr="000236FB">
        <w:rPr>
          <w:rFonts w:ascii="Bookman Old Style" w:eastAsia="Times New Roman" w:hAnsi="Bookman Old Style"/>
          <w:sz w:val="24"/>
          <w:szCs w:val="24"/>
          <w:lang w:eastAsia="pt-BR"/>
        </w:rPr>
        <w:t xml:space="preserve">................................., inscrito no CNPJ n°..................., por intermédio de seu representante legal o(a) </w:t>
      </w:r>
      <w:proofErr w:type="spellStart"/>
      <w:r w:rsidRPr="000236FB">
        <w:rPr>
          <w:rFonts w:ascii="Bookman Old Style" w:eastAsia="Times New Roman" w:hAnsi="Bookman Old Style"/>
          <w:sz w:val="24"/>
          <w:szCs w:val="24"/>
          <w:lang w:eastAsia="pt-BR"/>
        </w:rPr>
        <w:t>Sr</w:t>
      </w:r>
      <w:proofErr w:type="spellEnd"/>
      <w:r w:rsidRPr="000236FB">
        <w:rPr>
          <w:rFonts w:ascii="Bookman Old Style" w:eastAsia="Times New Roman" w:hAnsi="Bookman Old Style"/>
          <w:sz w:val="24"/>
          <w:szCs w:val="24"/>
          <w:lang w:eastAsia="pt-BR"/>
        </w:rPr>
        <w:t>(a). ..................................., portador(a) da Carteira de Identidade n</w:t>
      </w:r>
      <w:r w:rsidRPr="000236FB">
        <w:rPr>
          <w:rFonts w:ascii="Bookman Old Style" w:eastAsia="Times New Roman" w:hAnsi="Bookman Old Style"/>
          <w:sz w:val="24"/>
          <w:szCs w:val="24"/>
          <w:u w:val="single"/>
          <w:vertAlign w:val="superscript"/>
          <w:lang w:eastAsia="pt-BR"/>
        </w:rPr>
        <w:t>o</w:t>
      </w:r>
      <w:r w:rsidRPr="000236FB">
        <w:rPr>
          <w:rFonts w:ascii="Bookman Old Style" w:eastAsia="Times New Roman" w:hAnsi="Bookman Old Style"/>
          <w:sz w:val="24"/>
          <w:szCs w:val="24"/>
          <w:lang w:eastAsia="pt-BR"/>
        </w:rPr>
        <w:t xml:space="preserve">............................ </w:t>
      </w:r>
      <w:proofErr w:type="gramStart"/>
      <w:r w:rsidRPr="000236FB">
        <w:rPr>
          <w:rFonts w:ascii="Bookman Old Style" w:eastAsia="Times New Roman" w:hAnsi="Bookman Old Style"/>
          <w:sz w:val="24"/>
          <w:szCs w:val="24"/>
          <w:lang w:eastAsia="pt-BR"/>
        </w:rPr>
        <w:t>e</w:t>
      </w:r>
      <w:proofErr w:type="gramEnd"/>
      <w:r w:rsidRPr="000236FB">
        <w:rPr>
          <w:rFonts w:ascii="Bookman Old Style" w:eastAsia="Times New Roman" w:hAnsi="Bookman Old Style"/>
          <w:sz w:val="24"/>
          <w:szCs w:val="24"/>
          <w:lang w:eastAsia="pt-BR"/>
        </w:rPr>
        <w:t xml:space="preserve"> do CPF n</w:t>
      </w:r>
      <w:r w:rsidRPr="000236FB">
        <w:rPr>
          <w:rFonts w:ascii="Bookman Old Style" w:eastAsia="Times New Roman" w:hAnsi="Bookman Old Style"/>
          <w:sz w:val="24"/>
          <w:szCs w:val="24"/>
          <w:u w:val="single"/>
          <w:vertAlign w:val="superscript"/>
          <w:lang w:eastAsia="pt-BR"/>
        </w:rPr>
        <w:t>o</w:t>
      </w:r>
      <w:r w:rsidRPr="000236FB">
        <w:rPr>
          <w:rFonts w:ascii="Bookman Old Style" w:eastAsia="Times New Roman" w:hAnsi="Bookman Old Style"/>
          <w:sz w:val="24"/>
          <w:szCs w:val="24"/>
          <w:lang w:eastAsia="pt-BR"/>
        </w:rPr>
        <w:t xml:space="preserve"> ........................., DECLARA, para fins de cumprimento do disposto no inciso XXXIII do art. 7</w:t>
      </w:r>
      <w:r w:rsidRPr="000236FB">
        <w:rPr>
          <w:rFonts w:ascii="Bookman Old Style" w:eastAsia="Times New Roman" w:hAnsi="Bookman Old Style"/>
          <w:sz w:val="24"/>
          <w:szCs w:val="24"/>
          <w:vertAlign w:val="superscript"/>
          <w:lang w:eastAsia="pt-BR"/>
        </w:rPr>
        <w:t>o</w:t>
      </w:r>
      <w:r w:rsidRPr="000236FB">
        <w:rPr>
          <w:rFonts w:ascii="Bookman Old Style" w:eastAsia="Times New Roman" w:hAnsi="Bookman Old Style"/>
          <w:sz w:val="24"/>
          <w:szCs w:val="24"/>
          <w:lang w:eastAsia="pt-BR"/>
        </w:rPr>
        <w:t xml:space="preserve"> da Constituição Federal, que não emprega menor de dezoito anos em trabalho noturno, perigoso ou insalubre e não emprega menor de dezesseis anos e  mão-de-obra infantil.</w:t>
      </w:r>
    </w:p>
    <w:p w:rsidR="001B357D" w:rsidRPr="000236FB" w:rsidRDefault="001B357D" w:rsidP="001B357D">
      <w:pPr>
        <w:spacing w:before="60" w:after="60" w:line="240" w:lineRule="auto"/>
        <w:jc w:val="center"/>
        <w:rPr>
          <w:rFonts w:ascii="Bookman Old Style" w:eastAsia="Times New Roman" w:hAnsi="Bookman Old Style"/>
          <w:sz w:val="24"/>
          <w:szCs w:val="24"/>
        </w:rPr>
      </w:pPr>
    </w:p>
    <w:p w:rsidR="001B357D" w:rsidRPr="000236FB" w:rsidRDefault="001B357D" w:rsidP="001B357D">
      <w:pPr>
        <w:spacing w:before="60" w:after="60" w:line="240" w:lineRule="auto"/>
        <w:jc w:val="center"/>
        <w:rPr>
          <w:rFonts w:ascii="Bookman Old Style" w:eastAsia="Times New Roman" w:hAnsi="Bookman Old Style"/>
          <w:sz w:val="24"/>
          <w:szCs w:val="24"/>
        </w:rPr>
      </w:pPr>
    </w:p>
    <w:p w:rsidR="001B357D" w:rsidRPr="000236FB" w:rsidRDefault="001B357D" w:rsidP="001B357D">
      <w:pPr>
        <w:spacing w:before="60" w:after="60" w:line="240" w:lineRule="auto"/>
        <w:jc w:val="center"/>
        <w:rPr>
          <w:rFonts w:ascii="Bookman Old Style" w:eastAsia="Times New Roman" w:hAnsi="Bookman Old Style"/>
          <w:sz w:val="24"/>
          <w:szCs w:val="24"/>
        </w:rPr>
      </w:pPr>
      <w:r w:rsidRPr="000236FB">
        <w:rPr>
          <w:rFonts w:ascii="Bookman Old Style" w:eastAsia="Times New Roman" w:hAnsi="Bookman Old Style"/>
          <w:sz w:val="24"/>
          <w:szCs w:val="24"/>
        </w:rPr>
        <w:t>Ressalva: emprega menor, a partir de quatorze anos, na condição de aprendiz (..............) .</w:t>
      </w:r>
    </w:p>
    <w:p w:rsidR="001B357D" w:rsidRPr="000236FB" w:rsidRDefault="001B357D" w:rsidP="001B357D">
      <w:pPr>
        <w:spacing w:before="60" w:after="60" w:line="240" w:lineRule="auto"/>
        <w:jc w:val="center"/>
        <w:rPr>
          <w:rFonts w:ascii="Bookman Old Style" w:eastAsia="Times New Roman" w:hAnsi="Bookman Old Style"/>
          <w:sz w:val="24"/>
          <w:szCs w:val="24"/>
        </w:rPr>
      </w:pPr>
    </w:p>
    <w:p w:rsidR="001B357D" w:rsidRPr="000236FB" w:rsidRDefault="001B357D" w:rsidP="001B357D">
      <w:pPr>
        <w:spacing w:before="60" w:after="60" w:line="240" w:lineRule="auto"/>
        <w:jc w:val="center"/>
        <w:rPr>
          <w:rFonts w:ascii="Bookman Old Style" w:eastAsia="Times New Roman" w:hAnsi="Bookman Old Style"/>
          <w:sz w:val="24"/>
          <w:szCs w:val="24"/>
        </w:rPr>
      </w:pPr>
    </w:p>
    <w:p w:rsidR="001B357D" w:rsidRPr="000236FB" w:rsidRDefault="001B357D" w:rsidP="001B357D">
      <w:pPr>
        <w:spacing w:before="240" w:after="240" w:line="240" w:lineRule="auto"/>
        <w:jc w:val="right"/>
        <w:rPr>
          <w:rFonts w:ascii="Bookman Old Style" w:eastAsia="Times New Roman" w:hAnsi="Bookman Old Style"/>
          <w:color w:val="000000"/>
          <w:sz w:val="24"/>
          <w:szCs w:val="24"/>
        </w:rPr>
      </w:pPr>
      <w:proofErr w:type="gramStart"/>
      <w:r w:rsidRPr="000236FB">
        <w:rPr>
          <w:rFonts w:ascii="Bookman Old Style" w:eastAsia="Times New Roman" w:hAnsi="Bookman Old Style"/>
          <w:color w:val="000000"/>
          <w:sz w:val="24"/>
          <w:szCs w:val="24"/>
        </w:rPr>
        <w:t>.................................................... ,</w:t>
      </w:r>
      <w:proofErr w:type="gramEnd"/>
      <w:r w:rsidRPr="000236FB">
        <w:rPr>
          <w:rFonts w:ascii="Bookman Old Style" w:eastAsia="Times New Roman" w:hAnsi="Bookman Old Style"/>
          <w:color w:val="000000"/>
          <w:sz w:val="24"/>
          <w:szCs w:val="24"/>
        </w:rPr>
        <w:t xml:space="preserve"> ............ de ............................de 20......</w:t>
      </w:r>
    </w:p>
    <w:p w:rsidR="001B357D" w:rsidRPr="000236FB" w:rsidRDefault="001B357D" w:rsidP="001B357D">
      <w:pPr>
        <w:spacing w:before="60" w:after="60" w:line="240" w:lineRule="auto"/>
        <w:jc w:val="center"/>
        <w:rPr>
          <w:rFonts w:ascii="Bookman Old Style" w:eastAsia="Times New Roman" w:hAnsi="Bookman Old Style"/>
          <w:sz w:val="24"/>
          <w:szCs w:val="24"/>
        </w:rPr>
      </w:pPr>
    </w:p>
    <w:p w:rsidR="001B357D" w:rsidRPr="000236FB" w:rsidRDefault="001B357D" w:rsidP="001B357D">
      <w:pPr>
        <w:spacing w:before="60" w:after="60" w:line="240" w:lineRule="auto"/>
        <w:jc w:val="center"/>
        <w:rPr>
          <w:rFonts w:ascii="Bookman Old Style" w:eastAsia="Times New Roman" w:hAnsi="Bookman Old Style"/>
          <w:sz w:val="24"/>
          <w:szCs w:val="24"/>
        </w:rPr>
      </w:pPr>
    </w:p>
    <w:p w:rsidR="001B357D" w:rsidRPr="000236FB" w:rsidRDefault="001B357D" w:rsidP="001B357D">
      <w:pPr>
        <w:spacing w:before="60" w:after="60" w:line="240" w:lineRule="auto"/>
        <w:jc w:val="center"/>
        <w:rPr>
          <w:rFonts w:ascii="Bookman Old Style" w:eastAsia="Times New Roman" w:hAnsi="Bookman Old Style"/>
          <w:sz w:val="24"/>
          <w:szCs w:val="24"/>
        </w:rPr>
      </w:pPr>
      <w:r w:rsidRPr="000236FB">
        <w:rPr>
          <w:rFonts w:ascii="Bookman Old Style" w:eastAsia="Times New Roman" w:hAnsi="Bookman Old Style"/>
          <w:sz w:val="24"/>
          <w:szCs w:val="24"/>
        </w:rPr>
        <w:t>............................................................</w:t>
      </w:r>
    </w:p>
    <w:p w:rsidR="001B357D" w:rsidRPr="000236FB" w:rsidRDefault="001B357D" w:rsidP="001B357D">
      <w:pPr>
        <w:spacing w:before="60" w:after="60" w:line="240" w:lineRule="auto"/>
        <w:jc w:val="center"/>
        <w:rPr>
          <w:rFonts w:ascii="Bookman Old Style" w:eastAsia="Times New Roman" w:hAnsi="Bookman Old Style"/>
          <w:sz w:val="24"/>
          <w:szCs w:val="24"/>
        </w:rPr>
      </w:pPr>
      <w:r w:rsidRPr="000236FB">
        <w:rPr>
          <w:rFonts w:ascii="Bookman Old Style" w:eastAsia="Times New Roman" w:hAnsi="Bookman Old Style"/>
          <w:sz w:val="24"/>
          <w:szCs w:val="24"/>
        </w:rPr>
        <w:t>(</w:t>
      </w:r>
      <w:proofErr w:type="gramStart"/>
      <w:r w:rsidRPr="000236FB">
        <w:rPr>
          <w:rFonts w:ascii="Bookman Old Style" w:eastAsia="Times New Roman" w:hAnsi="Bookman Old Style"/>
          <w:sz w:val="24"/>
          <w:szCs w:val="24"/>
        </w:rPr>
        <w:t>representante</w:t>
      </w:r>
      <w:proofErr w:type="gramEnd"/>
      <w:r w:rsidRPr="000236FB">
        <w:rPr>
          <w:rFonts w:ascii="Bookman Old Style" w:eastAsia="Times New Roman" w:hAnsi="Bookman Old Style"/>
          <w:sz w:val="24"/>
          <w:szCs w:val="24"/>
        </w:rPr>
        <w:t>)</w:t>
      </w:r>
    </w:p>
    <w:p w:rsidR="001B357D" w:rsidRPr="000236FB" w:rsidRDefault="001B357D" w:rsidP="001B357D">
      <w:pPr>
        <w:spacing w:before="60" w:after="60" w:line="240" w:lineRule="auto"/>
        <w:jc w:val="center"/>
        <w:rPr>
          <w:rFonts w:ascii="Bookman Old Style" w:eastAsia="Times New Roman" w:hAnsi="Bookman Old Style"/>
          <w:sz w:val="24"/>
          <w:szCs w:val="24"/>
        </w:rPr>
      </w:pPr>
    </w:p>
    <w:p w:rsidR="001B357D" w:rsidRPr="000236FB" w:rsidRDefault="001B357D" w:rsidP="001B357D">
      <w:pPr>
        <w:spacing w:before="60" w:after="60" w:line="240" w:lineRule="auto"/>
        <w:jc w:val="center"/>
        <w:rPr>
          <w:rFonts w:ascii="Bookman Old Style" w:eastAsia="Times New Roman" w:hAnsi="Bookman Old Style"/>
          <w:sz w:val="24"/>
          <w:szCs w:val="24"/>
        </w:rPr>
      </w:pPr>
      <w:r w:rsidRPr="000236FB">
        <w:rPr>
          <w:rFonts w:ascii="Bookman Old Style" w:eastAsia="Times New Roman" w:hAnsi="Bookman Old Style"/>
          <w:sz w:val="24"/>
          <w:szCs w:val="24"/>
        </w:rPr>
        <w:t>(Observação: em caso afirmativo, assinalar a ressalva acima)</w:t>
      </w:r>
    </w:p>
    <w:p w:rsidR="001B357D" w:rsidRPr="000236FB" w:rsidRDefault="001B357D" w:rsidP="001B357D">
      <w:pPr>
        <w:spacing w:after="0" w:line="240" w:lineRule="auto"/>
        <w:jc w:val="both"/>
        <w:rPr>
          <w:rFonts w:ascii="Bookman Old Style" w:eastAsia="Times New Roman" w:hAnsi="Bookman Old Style"/>
          <w:sz w:val="24"/>
          <w:szCs w:val="24"/>
        </w:rPr>
      </w:pPr>
    </w:p>
    <w:p w:rsidR="001B357D" w:rsidRPr="000236FB" w:rsidRDefault="001B357D" w:rsidP="001B357D">
      <w:pPr>
        <w:spacing w:after="0" w:line="240" w:lineRule="auto"/>
        <w:jc w:val="both"/>
        <w:rPr>
          <w:rFonts w:ascii="Bookman Old Style" w:eastAsia="Times New Roman" w:hAnsi="Bookman Old Style"/>
          <w:sz w:val="24"/>
          <w:szCs w:val="24"/>
        </w:rPr>
      </w:pPr>
    </w:p>
    <w:p w:rsidR="001B357D" w:rsidRDefault="001B357D" w:rsidP="001B357D">
      <w:pPr>
        <w:spacing w:after="0" w:line="240" w:lineRule="auto"/>
        <w:jc w:val="both"/>
        <w:rPr>
          <w:rFonts w:ascii="Bookman Old Style" w:eastAsia="Times New Roman" w:hAnsi="Bookman Old Style"/>
          <w:sz w:val="24"/>
          <w:szCs w:val="24"/>
        </w:rPr>
      </w:pPr>
    </w:p>
    <w:p w:rsidR="00906174" w:rsidRDefault="00906174" w:rsidP="001B357D">
      <w:pPr>
        <w:spacing w:after="0" w:line="240" w:lineRule="auto"/>
        <w:jc w:val="both"/>
        <w:rPr>
          <w:rFonts w:ascii="Bookman Old Style" w:eastAsia="Times New Roman" w:hAnsi="Bookman Old Style"/>
          <w:sz w:val="24"/>
          <w:szCs w:val="24"/>
        </w:rPr>
      </w:pPr>
    </w:p>
    <w:p w:rsidR="00906174" w:rsidRDefault="00906174" w:rsidP="001B357D">
      <w:pPr>
        <w:spacing w:after="0" w:line="240" w:lineRule="auto"/>
        <w:jc w:val="both"/>
        <w:rPr>
          <w:rFonts w:ascii="Bookman Old Style" w:eastAsia="Times New Roman" w:hAnsi="Bookman Old Style"/>
          <w:sz w:val="24"/>
          <w:szCs w:val="24"/>
        </w:rPr>
      </w:pPr>
    </w:p>
    <w:p w:rsidR="00906174" w:rsidRDefault="00906174" w:rsidP="001B357D">
      <w:pPr>
        <w:spacing w:after="0" w:line="240" w:lineRule="auto"/>
        <w:jc w:val="both"/>
        <w:rPr>
          <w:rFonts w:ascii="Bookman Old Style" w:eastAsia="Times New Roman" w:hAnsi="Bookman Old Style"/>
          <w:sz w:val="24"/>
          <w:szCs w:val="24"/>
        </w:rPr>
      </w:pPr>
    </w:p>
    <w:p w:rsidR="00906174" w:rsidRPr="000236FB" w:rsidRDefault="00906174" w:rsidP="001B357D">
      <w:pPr>
        <w:spacing w:after="0" w:line="240" w:lineRule="auto"/>
        <w:jc w:val="both"/>
        <w:rPr>
          <w:rFonts w:ascii="Bookman Old Style" w:eastAsia="Times New Roman" w:hAnsi="Bookman Old Style"/>
          <w:sz w:val="24"/>
          <w:szCs w:val="24"/>
        </w:rPr>
      </w:pPr>
    </w:p>
    <w:p w:rsidR="001B357D" w:rsidRPr="000236FB" w:rsidRDefault="001B357D" w:rsidP="001B357D">
      <w:pPr>
        <w:spacing w:before="60" w:after="60" w:line="240" w:lineRule="auto"/>
        <w:jc w:val="center"/>
        <w:rPr>
          <w:rFonts w:ascii="Bookman Old Style" w:eastAsia="Times New Roman" w:hAnsi="Bookman Old Style"/>
          <w:b/>
          <w:sz w:val="24"/>
          <w:szCs w:val="24"/>
        </w:rPr>
      </w:pPr>
    </w:p>
    <w:p w:rsidR="001B357D" w:rsidRPr="000236FB" w:rsidRDefault="001B357D" w:rsidP="001B357D">
      <w:pPr>
        <w:spacing w:before="60" w:after="60" w:line="240" w:lineRule="auto"/>
        <w:jc w:val="center"/>
        <w:rPr>
          <w:rFonts w:ascii="Bookman Old Style" w:eastAsia="Times New Roman" w:hAnsi="Bookman Old Style"/>
          <w:b/>
          <w:sz w:val="24"/>
          <w:szCs w:val="24"/>
        </w:rPr>
      </w:pPr>
      <w:r w:rsidRPr="000236FB">
        <w:rPr>
          <w:rFonts w:ascii="Bookman Old Style" w:eastAsia="Times New Roman" w:hAnsi="Bookman Old Style"/>
          <w:b/>
          <w:sz w:val="24"/>
          <w:szCs w:val="24"/>
        </w:rPr>
        <w:lastRenderedPageBreak/>
        <w:t>ANEXO III</w:t>
      </w:r>
    </w:p>
    <w:p w:rsidR="001B357D" w:rsidRPr="000236FB" w:rsidRDefault="001B357D" w:rsidP="001B357D">
      <w:pPr>
        <w:spacing w:after="0" w:line="240" w:lineRule="auto"/>
        <w:jc w:val="center"/>
        <w:rPr>
          <w:rFonts w:ascii="Bookman Old Style" w:eastAsia="Times New Roman" w:hAnsi="Bookman Old Style"/>
          <w:sz w:val="24"/>
          <w:szCs w:val="24"/>
        </w:rPr>
      </w:pPr>
    </w:p>
    <w:p w:rsidR="001B357D" w:rsidRPr="000236FB" w:rsidRDefault="001B357D" w:rsidP="001B357D">
      <w:pPr>
        <w:spacing w:after="0" w:line="240" w:lineRule="auto"/>
        <w:jc w:val="center"/>
        <w:rPr>
          <w:rFonts w:ascii="Bookman Old Style" w:eastAsia="Times New Roman" w:hAnsi="Bookman Old Style"/>
          <w:b/>
          <w:sz w:val="24"/>
          <w:szCs w:val="24"/>
          <w:u w:val="single"/>
        </w:rPr>
      </w:pPr>
      <w:r w:rsidRPr="000236FB">
        <w:rPr>
          <w:rFonts w:ascii="Bookman Old Style" w:eastAsia="Times New Roman" w:hAnsi="Bookman Old Style"/>
          <w:b/>
          <w:sz w:val="24"/>
          <w:szCs w:val="24"/>
          <w:u w:val="single"/>
        </w:rPr>
        <w:t>MODELO DE DECLARAÇÃO PARA MICROEMPRESA E EMPRESA DE PEQUENO PORTE</w:t>
      </w:r>
    </w:p>
    <w:p w:rsidR="001B357D" w:rsidRPr="000236FB" w:rsidRDefault="001B357D" w:rsidP="001B357D">
      <w:pPr>
        <w:spacing w:after="0" w:line="240" w:lineRule="auto"/>
        <w:jc w:val="center"/>
        <w:rPr>
          <w:rFonts w:ascii="Bookman Old Style" w:eastAsia="Times New Roman" w:hAnsi="Bookman Old Style"/>
          <w:b/>
          <w:sz w:val="24"/>
          <w:szCs w:val="24"/>
        </w:rPr>
      </w:pPr>
    </w:p>
    <w:p w:rsidR="001B357D" w:rsidRPr="000236FB" w:rsidRDefault="001B357D" w:rsidP="001B357D">
      <w:pPr>
        <w:tabs>
          <w:tab w:val="left" w:pos="5873"/>
        </w:tabs>
        <w:spacing w:after="0" w:line="240" w:lineRule="auto"/>
        <w:jc w:val="center"/>
        <w:rPr>
          <w:rFonts w:ascii="Bookman Old Style" w:eastAsia="Times New Roman" w:hAnsi="Bookman Old Style"/>
          <w:b/>
          <w:sz w:val="24"/>
          <w:szCs w:val="24"/>
        </w:rPr>
      </w:pPr>
      <w:r w:rsidRPr="000236FB">
        <w:rPr>
          <w:rFonts w:ascii="Bookman Old Style" w:eastAsia="Times New Roman" w:hAnsi="Bookman Old Style" w:cs="Arial"/>
          <w:b/>
          <w:bCs/>
          <w:sz w:val="24"/>
          <w:szCs w:val="24"/>
        </w:rPr>
        <w:tab/>
      </w:r>
    </w:p>
    <w:p w:rsidR="001B357D" w:rsidRPr="000236FB" w:rsidRDefault="001B357D" w:rsidP="001B357D">
      <w:pPr>
        <w:spacing w:beforeAutospacing="1" w:after="200" w:afterAutospacing="1" w:line="360" w:lineRule="auto"/>
        <w:jc w:val="both"/>
        <w:rPr>
          <w:rFonts w:ascii="Bookman Old Style" w:eastAsia="Times New Roman" w:hAnsi="Bookman Old Style"/>
          <w:sz w:val="24"/>
          <w:szCs w:val="24"/>
          <w:lang w:eastAsia="pt-BR"/>
        </w:rPr>
      </w:pPr>
      <w:r w:rsidRPr="000236FB">
        <w:rPr>
          <w:rFonts w:ascii="Bookman Old Style" w:eastAsia="Times New Roman" w:hAnsi="Bookman Old Style"/>
          <w:sz w:val="24"/>
          <w:szCs w:val="24"/>
          <w:lang w:eastAsia="pt-BR"/>
        </w:rPr>
        <w:t xml:space="preserve">A empresa ................................................., inscrita no CNPJ nº..............................., por intermédio de seu representante legal o(a) Sr. (a)........................................., portador(a) da Carteira de Identidade nº............................e o CPF nº................................., DECLARA, para fins legais, </w:t>
      </w:r>
      <w:r w:rsidRPr="000236FB">
        <w:rPr>
          <w:rFonts w:ascii="Bookman Old Style" w:eastAsia="Times New Roman" w:hAnsi="Bookman Old Style"/>
          <w:sz w:val="24"/>
          <w:szCs w:val="24"/>
          <w:u w:val="single"/>
          <w:lang w:eastAsia="pt-BR"/>
        </w:rPr>
        <w:t>sob as penas da lei</w:t>
      </w:r>
      <w:r w:rsidRPr="000236FB">
        <w:rPr>
          <w:rFonts w:ascii="Bookman Old Style" w:eastAsia="Times New Roman" w:hAnsi="Bookman Old Style"/>
          <w:sz w:val="24"/>
          <w:szCs w:val="24"/>
          <w:lang w:eastAsia="pt-BR"/>
        </w:rPr>
        <w:t xml:space="preserve">,  de que cumpre os requisitos legais para a </w:t>
      </w:r>
      <w:r w:rsidRPr="000236FB">
        <w:rPr>
          <w:rFonts w:ascii="Bookman Old Style" w:eastAsia="Times New Roman" w:hAnsi="Bookman Old Style" w:cs="Arial"/>
          <w:sz w:val="24"/>
          <w:szCs w:val="24"/>
          <w:lang w:eastAsia="pt-BR"/>
        </w:rPr>
        <w:t xml:space="preserve">sua </w:t>
      </w:r>
      <w:r w:rsidRPr="000236FB">
        <w:rPr>
          <w:rFonts w:ascii="Bookman Old Style" w:eastAsia="Times New Roman" w:hAnsi="Bookman Old Style"/>
          <w:sz w:val="24"/>
          <w:szCs w:val="24"/>
          <w:lang w:eastAsia="pt-BR"/>
        </w:rPr>
        <w:t>qualificação como microempresa ou empresa de pequeno porte nas condições do Estatuto Nacional da Microempresa e da Empresa de Pequeno Porte, instituído pela Lei Complementar nº. 123, de 14 de dezembro de 2006, em especial quanto ao seu art. 3º</w:t>
      </w:r>
      <w:r w:rsidRPr="000236FB">
        <w:rPr>
          <w:rFonts w:ascii="Bookman Old Style" w:eastAsia="Times New Roman" w:hAnsi="Bookman Old Style" w:cs="Arial"/>
          <w:sz w:val="24"/>
          <w:szCs w:val="24"/>
          <w:lang w:eastAsia="pt-BR"/>
        </w:rPr>
        <w:t>;</w:t>
      </w:r>
      <w:r w:rsidRPr="000236FB">
        <w:rPr>
          <w:rFonts w:ascii="Bookman Old Style" w:eastAsia="Times New Roman" w:hAnsi="Bookman Old Style"/>
          <w:sz w:val="24"/>
          <w:szCs w:val="24"/>
          <w:lang w:eastAsia="pt-BR"/>
        </w:rPr>
        <w:t xml:space="preserve"> que está apta a usufruir do tratamento favorecido estabelecido nos art. 42 a 49 da referida Lei Complementar e que não se enquadra nas situações relacionadas no §4º do art. 3º da citada Lei Complementar.</w:t>
      </w:r>
    </w:p>
    <w:p w:rsidR="001B357D" w:rsidRPr="000236FB" w:rsidRDefault="001B357D" w:rsidP="001B357D">
      <w:pPr>
        <w:spacing w:after="0" w:line="240" w:lineRule="auto"/>
        <w:jc w:val="center"/>
        <w:rPr>
          <w:rFonts w:ascii="Bookman Old Style" w:eastAsia="Times New Roman" w:hAnsi="Bookman Old Style"/>
          <w:sz w:val="24"/>
          <w:szCs w:val="24"/>
        </w:rPr>
      </w:pPr>
    </w:p>
    <w:p w:rsidR="001B357D" w:rsidRPr="000236FB" w:rsidRDefault="001B357D" w:rsidP="001B357D">
      <w:pPr>
        <w:spacing w:before="240" w:after="240" w:line="240" w:lineRule="auto"/>
        <w:jc w:val="right"/>
        <w:rPr>
          <w:rFonts w:ascii="Bookman Old Style" w:eastAsia="Times New Roman" w:hAnsi="Bookman Old Style"/>
          <w:color w:val="000000"/>
          <w:sz w:val="24"/>
          <w:szCs w:val="24"/>
        </w:rPr>
      </w:pPr>
      <w:r w:rsidRPr="000236FB">
        <w:rPr>
          <w:rFonts w:ascii="Bookman Old Style" w:eastAsia="Times New Roman" w:hAnsi="Bookman Old Style"/>
          <w:color w:val="000000"/>
          <w:sz w:val="24"/>
          <w:szCs w:val="24"/>
        </w:rPr>
        <w:t xml:space="preserve">.................................................... , ............. </w:t>
      </w:r>
      <w:proofErr w:type="gramStart"/>
      <w:r w:rsidRPr="000236FB">
        <w:rPr>
          <w:rFonts w:ascii="Bookman Old Style" w:eastAsia="Times New Roman" w:hAnsi="Bookman Old Style"/>
          <w:color w:val="000000"/>
          <w:sz w:val="24"/>
          <w:szCs w:val="24"/>
        </w:rPr>
        <w:t>de</w:t>
      </w:r>
      <w:proofErr w:type="gramEnd"/>
      <w:r w:rsidRPr="000236FB">
        <w:rPr>
          <w:rFonts w:ascii="Bookman Old Style" w:eastAsia="Times New Roman" w:hAnsi="Bookman Old Style"/>
          <w:color w:val="000000"/>
          <w:sz w:val="24"/>
          <w:szCs w:val="24"/>
        </w:rPr>
        <w:t xml:space="preserve"> ............................ </w:t>
      </w:r>
      <w:proofErr w:type="gramStart"/>
      <w:r w:rsidRPr="000236FB">
        <w:rPr>
          <w:rFonts w:ascii="Bookman Old Style" w:eastAsia="Times New Roman" w:hAnsi="Bookman Old Style"/>
          <w:color w:val="000000"/>
          <w:sz w:val="24"/>
          <w:szCs w:val="24"/>
        </w:rPr>
        <w:t>de</w:t>
      </w:r>
      <w:proofErr w:type="gramEnd"/>
      <w:r w:rsidRPr="000236FB">
        <w:rPr>
          <w:rFonts w:ascii="Bookman Old Style" w:eastAsia="Times New Roman" w:hAnsi="Bookman Old Style"/>
          <w:color w:val="000000"/>
          <w:sz w:val="24"/>
          <w:szCs w:val="24"/>
        </w:rPr>
        <w:t xml:space="preserve"> 20......</w:t>
      </w:r>
    </w:p>
    <w:p w:rsidR="001B357D" w:rsidRPr="000236FB" w:rsidRDefault="001B357D" w:rsidP="001B357D">
      <w:pPr>
        <w:spacing w:after="0" w:line="240" w:lineRule="auto"/>
        <w:jc w:val="center"/>
        <w:rPr>
          <w:rFonts w:ascii="Bookman Old Style" w:eastAsia="Times New Roman" w:hAnsi="Bookman Old Style"/>
          <w:sz w:val="24"/>
          <w:szCs w:val="24"/>
        </w:rPr>
      </w:pPr>
    </w:p>
    <w:p w:rsidR="001B357D" w:rsidRPr="000236FB" w:rsidRDefault="001B357D" w:rsidP="001B357D">
      <w:pPr>
        <w:spacing w:after="0" w:line="240" w:lineRule="auto"/>
        <w:jc w:val="center"/>
        <w:rPr>
          <w:rFonts w:ascii="Bookman Old Style" w:eastAsia="Times New Roman" w:hAnsi="Bookman Old Style"/>
          <w:sz w:val="24"/>
          <w:szCs w:val="24"/>
        </w:rPr>
      </w:pPr>
      <w:r w:rsidRPr="000236FB">
        <w:rPr>
          <w:rFonts w:ascii="Bookman Old Style" w:eastAsia="Times New Roman" w:hAnsi="Bookman Old Style"/>
          <w:sz w:val="24"/>
          <w:szCs w:val="24"/>
        </w:rPr>
        <w:t>________________________________________________</w:t>
      </w:r>
    </w:p>
    <w:p w:rsidR="001B357D" w:rsidRPr="000236FB" w:rsidRDefault="001B357D" w:rsidP="001B357D">
      <w:pPr>
        <w:spacing w:after="0" w:line="240" w:lineRule="auto"/>
        <w:jc w:val="center"/>
        <w:rPr>
          <w:rFonts w:ascii="Bookman Old Style" w:eastAsia="Times New Roman" w:hAnsi="Bookman Old Style"/>
          <w:sz w:val="24"/>
          <w:szCs w:val="24"/>
        </w:rPr>
      </w:pPr>
      <w:r w:rsidRPr="000236FB">
        <w:rPr>
          <w:rFonts w:ascii="Bookman Old Style" w:eastAsia="Times New Roman" w:hAnsi="Bookman Old Style"/>
          <w:sz w:val="24"/>
          <w:szCs w:val="24"/>
        </w:rPr>
        <w:t>Representante Legal</w:t>
      </w:r>
    </w:p>
    <w:p w:rsidR="001B357D" w:rsidRPr="000236FB" w:rsidRDefault="001B357D" w:rsidP="001B357D">
      <w:pPr>
        <w:spacing w:after="0" w:line="240" w:lineRule="auto"/>
        <w:jc w:val="both"/>
        <w:rPr>
          <w:rFonts w:ascii="Bookman Old Style" w:eastAsia="Times New Roman" w:hAnsi="Bookman Old Style"/>
          <w:sz w:val="24"/>
          <w:szCs w:val="24"/>
        </w:rPr>
      </w:pPr>
    </w:p>
    <w:p w:rsidR="001B357D" w:rsidRPr="000236FB" w:rsidRDefault="001B357D" w:rsidP="001B357D">
      <w:pPr>
        <w:spacing w:after="0" w:line="240" w:lineRule="auto"/>
        <w:jc w:val="both"/>
        <w:rPr>
          <w:rFonts w:ascii="Bookman Old Style" w:eastAsia="Times New Roman" w:hAnsi="Bookman Old Style"/>
          <w:sz w:val="24"/>
          <w:szCs w:val="24"/>
        </w:rPr>
      </w:pPr>
    </w:p>
    <w:p w:rsidR="001B357D" w:rsidRPr="000236FB" w:rsidRDefault="001B357D" w:rsidP="001B357D">
      <w:pPr>
        <w:spacing w:after="0" w:line="240" w:lineRule="auto"/>
        <w:jc w:val="both"/>
        <w:rPr>
          <w:rFonts w:ascii="Bookman Old Style" w:eastAsia="Times New Roman" w:hAnsi="Bookman Old Style"/>
          <w:sz w:val="24"/>
          <w:szCs w:val="24"/>
        </w:rPr>
      </w:pPr>
    </w:p>
    <w:p w:rsidR="001B357D" w:rsidRPr="000236FB" w:rsidRDefault="001B357D" w:rsidP="001B357D">
      <w:pPr>
        <w:spacing w:after="0" w:line="240" w:lineRule="auto"/>
        <w:jc w:val="both"/>
        <w:rPr>
          <w:rFonts w:ascii="Bookman Old Style" w:eastAsia="Times New Roman" w:hAnsi="Bookman Old Style"/>
          <w:sz w:val="24"/>
          <w:szCs w:val="24"/>
        </w:rPr>
      </w:pPr>
    </w:p>
    <w:p w:rsidR="001B357D" w:rsidRPr="000236FB" w:rsidRDefault="001B357D" w:rsidP="001B357D">
      <w:pPr>
        <w:spacing w:after="0" w:line="240" w:lineRule="auto"/>
        <w:jc w:val="both"/>
        <w:rPr>
          <w:rFonts w:ascii="Bookman Old Style" w:eastAsia="Times New Roman" w:hAnsi="Bookman Old Style"/>
          <w:sz w:val="24"/>
          <w:szCs w:val="24"/>
        </w:rPr>
      </w:pPr>
    </w:p>
    <w:p w:rsidR="001B357D" w:rsidRPr="000236FB" w:rsidRDefault="001B357D" w:rsidP="001B357D">
      <w:pPr>
        <w:spacing w:after="0" w:line="240" w:lineRule="auto"/>
        <w:jc w:val="both"/>
        <w:rPr>
          <w:rFonts w:ascii="Bookman Old Style" w:eastAsia="Times New Roman" w:hAnsi="Bookman Old Style"/>
          <w:sz w:val="24"/>
          <w:szCs w:val="24"/>
        </w:rPr>
      </w:pPr>
    </w:p>
    <w:p w:rsidR="001B357D" w:rsidRPr="000236FB" w:rsidRDefault="001B357D" w:rsidP="001B357D">
      <w:pPr>
        <w:spacing w:after="0" w:line="240" w:lineRule="auto"/>
        <w:jc w:val="both"/>
        <w:rPr>
          <w:rFonts w:ascii="Bookman Old Style" w:eastAsia="Times New Roman" w:hAnsi="Bookman Old Style"/>
          <w:sz w:val="24"/>
          <w:szCs w:val="24"/>
        </w:rPr>
      </w:pPr>
    </w:p>
    <w:p w:rsidR="001B357D" w:rsidRDefault="001B357D" w:rsidP="001B357D">
      <w:pPr>
        <w:spacing w:after="0" w:line="240" w:lineRule="auto"/>
        <w:jc w:val="both"/>
        <w:rPr>
          <w:rFonts w:ascii="Bookman Old Style" w:eastAsia="Times New Roman" w:hAnsi="Bookman Old Style"/>
          <w:sz w:val="24"/>
          <w:szCs w:val="24"/>
        </w:rPr>
      </w:pPr>
    </w:p>
    <w:p w:rsidR="00906174" w:rsidRDefault="00906174" w:rsidP="001B357D">
      <w:pPr>
        <w:spacing w:after="0" w:line="240" w:lineRule="auto"/>
        <w:jc w:val="both"/>
        <w:rPr>
          <w:rFonts w:ascii="Bookman Old Style" w:eastAsia="Times New Roman" w:hAnsi="Bookman Old Style"/>
          <w:sz w:val="24"/>
          <w:szCs w:val="24"/>
        </w:rPr>
      </w:pPr>
    </w:p>
    <w:p w:rsidR="00906174" w:rsidRPr="000236FB" w:rsidRDefault="00906174" w:rsidP="001B357D">
      <w:pPr>
        <w:spacing w:after="0" w:line="240" w:lineRule="auto"/>
        <w:jc w:val="both"/>
        <w:rPr>
          <w:rFonts w:ascii="Bookman Old Style" w:eastAsia="Times New Roman" w:hAnsi="Bookman Old Style"/>
          <w:sz w:val="24"/>
          <w:szCs w:val="24"/>
        </w:rPr>
      </w:pPr>
    </w:p>
    <w:p w:rsidR="001B357D" w:rsidRPr="000236FB" w:rsidRDefault="001B357D" w:rsidP="001B357D">
      <w:pPr>
        <w:spacing w:before="60" w:after="60" w:line="240" w:lineRule="auto"/>
        <w:jc w:val="both"/>
        <w:rPr>
          <w:rFonts w:ascii="Bookman Old Style" w:eastAsia="Times New Roman" w:hAnsi="Bookman Old Style"/>
          <w:b/>
          <w:sz w:val="24"/>
          <w:szCs w:val="24"/>
        </w:rPr>
      </w:pPr>
    </w:p>
    <w:p w:rsidR="001B357D" w:rsidRPr="000236FB" w:rsidRDefault="001B357D" w:rsidP="001B357D">
      <w:pPr>
        <w:spacing w:before="60" w:after="60" w:line="240" w:lineRule="auto"/>
        <w:jc w:val="center"/>
        <w:rPr>
          <w:rFonts w:ascii="Bookman Old Style" w:eastAsia="Times New Roman" w:hAnsi="Bookman Old Style"/>
          <w:b/>
          <w:sz w:val="24"/>
          <w:szCs w:val="24"/>
        </w:rPr>
      </w:pPr>
    </w:p>
    <w:p w:rsidR="001B357D" w:rsidRPr="000236FB" w:rsidRDefault="001B357D" w:rsidP="001B357D">
      <w:pPr>
        <w:spacing w:before="60" w:after="60" w:line="240" w:lineRule="auto"/>
        <w:jc w:val="center"/>
        <w:rPr>
          <w:rFonts w:ascii="Bookman Old Style" w:eastAsia="Times New Roman" w:hAnsi="Bookman Old Style"/>
          <w:b/>
          <w:sz w:val="24"/>
          <w:szCs w:val="24"/>
        </w:rPr>
      </w:pPr>
      <w:r w:rsidRPr="000236FB">
        <w:rPr>
          <w:rFonts w:ascii="Bookman Old Style" w:eastAsia="Times New Roman" w:hAnsi="Bookman Old Style"/>
          <w:b/>
          <w:sz w:val="24"/>
          <w:szCs w:val="24"/>
        </w:rPr>
        <w:lastRenderedPageBreak/>
        <w:t>ANEXO IV</w:t>
      </w:r>
    </w:p>
    <w:p w:rsidR="001B357D" w:rsidRPr="000236FB" w:rsidRDefault="001B357D" w:rsidP="001B357D">
      <w:pPr>
        <w:spacing w:before="60" w:after="60" w:line="240" w:lineRule="auto"/>
        <w:jc w:val="center"/>
        <w:rPr>
          <w:rFonts w:ascii="Bookman Old Style" w:eastAsia="Times New Roman" w:hAnsi="Bookman Old Style"/>
          <w:sz w:val="24"/>
          <w:szCs w:val="24"/>
        </w:rPr>
      </w:pPr>
    </w:p>
    <w:p w:rsidR="001B357D" w:rsidRPr="000236FB" w:rsidRDefault="001B357D" w:rsidP="001B357D">
      <w:pPr>
        <w:spacing w:after="0" w:line="240" w:lineRule="auto"/>
        <w:jc w:val="center"/>
        <w:rPr>
          <w:rFonts w:ascii="Bookman Old Style" w:eastAsia="Times New Roman" w:hAnsi="Bookman Old Style"/>
          <w:sz w:val="24"/>
          <w:szCs w:val="24"/>
        </w:rPr>
      </w:pPr>
    </w:p>
    <w:p w:rsidR="001B357D" w:rsidRPr="000236FB" w:rsidRDefault="001B357D" w:rsidP="001B357D">
      <w:pPr>
        <w:spacing w:after="0" w:line="360" w:lineRule="auto"/>
        <w:jc w:val="center"/>
        <w:rPr>
          <w:rFonts w:ascii="Bookman Old Style" w:eastAsia="Times New Roman" w:hAnsi="Bookman Old Style"/>
          <w:b/>
          <w:sz w:val="24"/>
          <w:szCs w:val="24"/>
        </w:rPr>
      </w:pPr>
      <w:r w:rsidRPr="000236FB">
        <w:rPr>
          <w:rFonts w:ascii="Bookman Old Style" w:eastAsia="Times New Roman" w:hAnsi="Bookman Old Style"/>
          <w:b/>
          <w:sz w:val="24"/>
          <w:szCs w:val="24"/>
        </w:rPr>
        <w:t>MODELO DE DECLARAÇÃO QUE A EMPRESA CUMPRE PLENAMENTE OS REQUISITOS EXIGIDOS NA CLÁUSULA QUINTA DO EDITAL Nº</w:t>
      </w:r>
      <w:proofErr w:type="gramStart"/>
      <w:r w:rsidRPr="000236FB">
        <w:rPr>
          <w:rFonts w:ascii="Bookman Old Style" w:eastAsia="Times New Roman" w:hAnsi="Bookman Old Style"/>
          <w:b/>
          <w:sz w:val="24"/>
          <w:szCs w:val="24"/>
        </w:rPr>
        <w:t xml:space="preserve"> ....</w:t>
      </w:r>
      <w:proofErr w:type="gramEnd"/>
      <w:r w:rsidRPr="000236FB">
        <w:rPr>
          <w:rFonts w:ascii="Bookman Old Style" w:eastAsia="Times New Roman" w:hAnsi="Bookman Old Style"/>
          <w:b/>
          <w:sz w:val="24"/>
          <w:szCs w:val="24"/>
        </w:rPr>
        <w:t>./...........</w:t>
      </w:r>
    </w:p>
    <w:p w:rsidR="001B357D" w:rsidRPr="000236FB" w:rsidRDefault="001B357D" w:rsidP="001B357D">
      <w:pPr>
        <w:spacing w:after="0" w:line="240" w:lineRule="auto"/>
        <w:jc w:val="center"/>
        <w:rPr>
          <w:rFonts w:ascii="Bookman Old Style" w:eastAsia="Times New Roman" w:hAnsi="Bookman Old Style"/>
          <w:b/>
          <w:sz w:val="24"/>
          <w:szCs w:val="24"/>
        </w:rPr>
      </w:pPr>
    </w:p>
    <w:p w:rsidR="001B357D" w:rsidRPr="000236FB" w:rsidRDefault="001B357D" w:rsidP="001B357D">
      <w:pPr>
        <w:tabs>
          <w:tab w:val="left" w:pos="5873"/>
        </w:tabs>
        <w:spacing w:after="0" w:line="240" w:lineRule="auto"/>
        <w:jc w:val="center"/>
        <w:rPr>
          <w:rFonts w:ascii="Bookman Old Style" w:eastAsia="Times New Roman" w:hAnsi="Bookman Old Style"/>
          <w:b/>
          <w:sz w:val="24"/>
          <w:szCs w:val="24"/>
        </w:rPr>
      </w:pPr>
      <w:r w:rsidRPr="000236FB">
        <w:rPr>
          <w:rFonts w:ascii="Bookman Old Style" w:eastAsia="Times New Roman" w:hAnsi="Bookman Old Style" w:cs="Arial"/>
          <w:b/>
          <w:bCs/>
          <w:sz w:val="24"/>
          <w:szCs w:val="24"/>
        </w:rPr>
        <w:tab/>
      </w:r>
    </w:p>
    <w:p w:rsidR="001B357D" w:rsidRPr="000236FB" w:rsidRDefault="001B357D" w:rsidP="001B357D">
      <w:pPr>
        <w:spacing w:after="0" w:line="360" w:lineRule="auto"/>
        <w:ind w:firstLine="284"/>
        <w:jc w:val="both"/>
        <w:rPr>
          <w:rFonts w:ascii="Bookman Old Style" w:eastAsia="Times New Roman" w:hAnsi="Bookman Old Style"/>
          <w:sz w:val="24"/>
          <w:szCs w:val="24"/>
          <w:lang w:eastAsia="x-none"/>
        </w:rPr>
      </w:pPr>
      <w:r w:rsidRPr="000236FB">
        <w:rPr>
          <w:rFonts w:ascii="Bookman Old Style" w:eastAsia="Times New Roman" w:hAnsi="Bookman Old Style"/>
          <w:sz w:val="24"/>
          <w:szCs w:val="24"/>
          <w:lang w:val="x-none" w:eastAsia="x-none"/>
        </w:rPr>
        <w:t xml:space="preserve">A empresa ................................................., inscrita no CNPJ nº..............................., </w:t>
      </w:r>
      <w:proofErr w:type="gramStart"/>
      <w:r w:rsidRPr="000236FB">
        <w:rPr>
          <w:rFonts w:ascii="Bookman Old Style" w:eastAsia="Times New Roman" w:hAnsi="Bookman Old Style"/>
          <w:sz w:val="24"/>
          <w:szCs w:val="24"/>
          <w:lang w:eastAsia="x-none"/>
        </w:rPr>
        <w:t>devidamente</w:t>
      </w:r>
      <w:proofErr w:type="gramEnd"/>
      <w:r w:rsidRPr="000236FB">
        <w:rPr>
          <w:rFonts w:ascii="Bookman Old Style" w:eastAsia="Times New Roman" w:hAnsi="Bookman Old Style"/>
          <w:sz w:val="24"/>
          <w:szCs w:val="24"/>
          <w:lang w:eastAsia="x-none"/>
        </w:rPr>
        <w:t xml:space="preserve"> habilitada para a participação no Edital Pregão Presencial nº...../.........., através de seus representante legal Sr(a)....................................................................................., Declara pelo presente instrumento que concorda com os termos do edital e cumpre plenamente os requisitos exigidos na cláusula deste edital de licitação. </w:t>
      </w:r>
    </w:p>
    <w:p w:rsidR="001B357D" w:rsidRPr="000236FB" w:rsidRDefault="001B357D" w:rsidP="001B357D">
      <w:pPr>
        <w:spacing w:after="0" w:line="360" w:lineRule="auto"/>
        <w:ind w:firstLine="284"/>
        <w:jc w:val="both"/>
        <w:rPr>
          <w:rFonts w:ascii="Bookman Old Style" w:eastAsia="Times New Roman" w:hAnsi="Bookman Old Style"/>
          <w:sz w:val="24"/>
          <w:szCs w:val="24"/>
          <w:lang w:eastAsia="x-none"/>
        </w:rPr>
      </w:pPr>
    </w:p>
    <w:p w:rsidR="001B357D" w:rsidRPr="000236FB" w:rsidRDefault="001B357D" w:rsidP="001B357D">
      <w:pPr>
        <w:spacing w:after="0" w:line="360" w:lineRule="auto"/>
        <w:ind w:left="2272" w:firstLine="284"/>
        <w:jc w:val="both"/>
        <w:rPr>
          <w:rFonts w:ascii="Bookman Old Style" w:eastAsia="Times New Roman" w:hAnsi="Bookman Old Style"/>
          <w:sz w:val="24"/>
          <w:szCs w:val="24"/>
          <w:lang w:eastAsia="x-none"/>
        </w:rPr>
      </w:pPr>
      <w:r w:rsidRPr="000236FB">
        <w:rPr>
          <w:rFonts w:ascii="Bookman Old Style" w:eastAsia="Times New Roman" w:hAnsi="Bookman Old Style"/>
          <w:sz w:val="24"/>
          <w:szCs w:val="24"/>
          <w:lang w:eastAsia="x-none"/>
        </w:rPr>
        <w:t>Por ser verdade, firmo o presente.</w:t>
      </w:r>
    </w:p>
    <w:p w:rsidR="001B357D" w:rsidRPr="000236FB" w:rsidRDefault="001B357D" w:rsidP="001B357D">
      <w:pPr>
        <w:spacing w:after="0" w:line="240" w:lineRule="auto"/>
        <w:ind w:left="2272" w:firstLine="284"/>
        <w:jc w:val="both"/>
        <w:rPr>
          <w:rFonts w:ascii="Bookman Old Style" w:eastAsia="Times New Roman" w:hAnsi="Bookman Old Style"/>
          <w:sz w:val="24"/>
          <w:szCs w:val="24"/>
          <w:lang w:eastAsia="x-none"/>
        </w:rPr>
      </w:pPr>
    </w:p>
    <w:p w:rsidR="001B357D" w:rsidRPr="000236FB" w:rsidRDefault="001B357D" w:rsidP="001B357D">
      <w:pPr>
        <w:spacing w:after="0" w:line="240" w:lineRule="auto"/>
        <w:ind w:left="2272" w:firstLine="284"/>
        <w:jc w:val="both"/>
        <w:rPr>
          <w:rFonts w:ascii="Bookman Old Style" w:eastAsia="Times New Roman" w:hAnsi="Bookman Old Style"/>
          <w:sz w:val="24"/>
          <w:szCs w:val="24"/>
          <w:lang w:eastAsia="x-none"/>
        </w:rPr>
      </w:pPr>
    </w:p>
    <w:p w:rsidR="001B357D" w:rsidRPr="000236FB" w:rsidRDefault="001B357D" w:rsidP="001B357D">
      <w:pPr>
        <w:spacing w:after="0" w:line="240" w:lineRule="auto"/>
        <w:ind w:left="2272" w:firstLine="284"/>
        <w:jc w:val="both"/>
        <w:rPr>
          <w:rFonts w:ascii="Bookman Old Style" w:eastAsia="Times New Roman" w:hAnsi="Bookman Old Style"/>
          <w:sz w:val="24"/>
          <w:szCs w:val="24"/>
          <w:lang w:eastAsia="x-none"/>
        </w:rPr>
      </w:pPr>
    </w:p>
    <w:p w:rsidR="001B357D" w:rsidRPr="000236FB" w:rsidRDefault="001B357D" w:rsidP="001B357D">
      <w:pPr>
        <w:spacing w:after="0" w:line="240" w:lineRule="auto"/>
        <w:ind w:left="2272" w:firstLine="284"/>
        <w:jc w:val="both"/>
        <w:rPr>
          <w:rFonts w:ascii="Bookman Old Style" w:eastAsia="Times New Roman" w:hAnsi="Bookman Old Style"/>
          <w:sz w:val="24"/>
          <w:szCs w:val="24"/>
          <w:lang w:eastAsia="x-none"/>
        </w:rPr>
      </w:pPr>
    </w:p>
    <w:p w:rsidR="001B357D" w:rsidRPr="000236FB" w:rsidRDefault="001B357D" w:rsidP="001B357D">
      <w:pPr>
        <w:spacing w:before="240" w:after="240" w:line="240" w:lineRule="auto"/>
        <w:jc w:val="right"/>
        <w:rPr>
          <w:rFonts w:ascii="Bookman Old Style" w:eastAsia="Times New Roman" w:hAnsi="Bookman Old Style"/>
          <w:color w:val="000000"/>
          <w:sz w:val="24"/>
          <w:szCs w:val="24"/>
        </w:rPr>
      </w:pPr>
      <w:r w:rsidRPr="000236FB">
        <w:rPr>
          <w:rFonts w:ascii="Bookman Old Style" w:eastAsia="Times New Roman" w:hAnsi="Bookman Old Style"/>
          <w:color w:val="000000"/>
          <w:sz w:val="24"/>
          <w:szCs w:val="24"/>
        </w:rPr>
        <w:t xml:space="preserve">.................................... , ............. </w:t>
      </w:r>
      <w:proofErr w:type="gramStart"/>
      <w:r w:rsidRPr="000236FB">
        <w:rPr>
          <w:rFonts w:ascii="Bookman Old Style" w:eastAsia="Times New Roman" w:hAnsi="Bookman Old Style"/>
          <w:color w:val="000000"/>
          <w:sz w:val="24"/>
          <w:szCs w:val="24"/>
        </w:rPr>
        <w:t>de</w:t>
      </w:r>
      <w:proofErr w:type="gramEnd"/>
      <w:r w:rsidRPr="000236FB">
        <w:rPr>
          <w:rFonts w:ascii="Bookman Old Style" w:eastAsia="Times New Roman" w:hAnsi="Bookman Old Style"/>
          <w:color w:val="000000"/>
          <w:sz w:val="24"/>
          <w:szCs w:val="24"/>
        </w:rPr>
        <w:t xml:space="preserve"> ..................................... </w:t>
      </w:r>
      <w:proofErr w:type="gramStart"/>
      <w:r w:rsidRPr="000236FB">
        <w:rPr>
          <w:rFonts w:ascii="Bookman Old Style" w:eastAsia="Times New Roman" w:hAnsi="Bookman Old Style"/>
          <w:color w:val="000000"/>
          <w:sz w:val="24"/>
          <w:szCs w:val="24"/>
        </w:rPr>
        <w:t>de</w:t>
      </w:r>
      <w:proofErr w:type="gramEnd"/>
      <w:r w:rsidRPr="000236FB">
        <w:rPr>
          <w:rFonts w:ascii="Bookman Old Style" w:eastAsia="Times New Roman" w:hAnsi="Bookman Old Style"/>
          <w:color w:val="000000"/>
          <w:sz w:val="24"/>
          <w:szCs w:val="24"/>
        </w:rPr>
        <w:t xml:space="preserve"> 20.......</w:t>
      </w:r>
    </w:p>
    <w:p w:rsidR="001B357D" w:rsidRPr="000236FB" w:rsidRDefault="001B357D" w:rsidP="001B357D">
      <w:pPr>
        <w:widowControl w:val="0"/>
        <w:spacing w:after="0" w:line="240" w:lineRule="auto"/>
        <w:jc w:val="right"/>
        <w:rPr>
          <w:rFonts w:ascii="Bookman Old Style" w:eastAsia="Times New Roman" w:hAnsi="Bookman Old Style"/>
          <w:sz w:val="24"/>
          <w:szCs w:val="24"/>
        </w:rPr>
      </w:pPr>
    </w:p>
    <w:p w:rsidR="001B357D" w:rsidRPr="000236FB" w:rsidRDefault="001B357D" w:rsidP="001B357D">
      <w:pPr>
        <w:widowControl w:val="0"/>
        <w:spacing w:after="0" w:line="240" w:lineRule="auto"/>
        <w:jc w:val="right"/>
        <w:rPr>
          <w:rFonts w:ascii="Bookman Old Style" w:eastAsia="Times New Roman" w:hAnsi="Bookman Old Style"/>
          <w:sz w:val="24"/>
          <w:szCs w:val="24"/>
        </w:rPr>
      </w:pPr>
    </w:p>
    <w:p w:rsidR="001B357D" w:rsidRPr="000236FB" w:rsidRDefault="001B357D" w:rsidP="001B357D">
      <w:pPr>
        <w:widowControl w:val="0"/>
        <w:spacing w:after="0" w:line="240" w:lineRule="auto"/>
        <w:jc w:val="right"/>
        <w:rPr>
          <w:rFonts w:ascii="Bookman Old Style" w:eastAsia="Times New Roman" w:hAnsi="Bookman Old Style"/>
          <w:sz w:val="24"/>
          <w:szCs w:val="24"/>
        </w:rPr>
      </w:pPr>
    </w:p>
    <w:p w:rsidR="001B357D" w:rsidRPr="000236FB" w:rsidRDefault="001B357D" w:rsidP="001B357D">
      <w:pPr>
        <w:widowControl w:val="0"/>
        <w:spacing w:after="0" w:line="240" w:lineRule="auto"/>
        <w:jc w:val="right"/>
        <w:rPr>
          <w:rFonts w:ascii="Bookman Old Style" w:eastAsia="Times New Roman" w:hAnsi="Bookman Old Style"/>
          <w:sz w:val="24"/>
          <w:szCs w:val="24"/>
        </w:rPr>
      </w:pPr>
    </w:p>
    <w:p w:rsidR="001B357D" w:rsidRPr="000236FB" w:rsidRDefault="001B357D" w:rsidP="001B357D">
      <w:pPr>
        <w:widowControl w:val="0"/>
        <w:spacing w:after="0" w:line="240" w:lineRule="auto"/>
        <w:jc w:val="center"/>
        <w:rPr>
          <w:rFonts w:ascii="Bookman Old Style" w:eastAsia="Times New Roman" w:hAnsi="Bookman Old Style"/>
          <w:sz w:val="24"/>
          <w:szCs w:val="24"/>
        </w:rPr>
      </w:pPr>
      <w:r w:rsidRPr="000236FB">
        <w:rPr>
          <w:rFonts w:ascii="Bookman Old Style" w:eastAsia="Times New Roman" w:hAnsi="Bookman Old Style"/>
          <w:sz w:val="24"/>
          <w:szCs w:val="24"/>
        </w:rPr>
        <w:t>_____________________________</w:t>
      </w:r>
    </w:p>
    <w:p w:rsidR="001B357D" w:rsidRPr="000236FB" w:rsidRDefault="001B357D" w:rsidP="001B357D">
      <w:pPr>
        <w:widowControl w:val="0"/>
        <w:spacing w:after="0" w:line="240" w:lineRule="auto"/>
        <w:jc w:val="center"/>
        <w:rPr>
          <w:rFonts w:ascii="Bookman Old Style" w:eastAsia="Times New Roman" w:hAnsi="Bookman Old Style"/>
          <w:sz w:val="24"/>
          <w:szCs w:val="24"/>
        </w:rPr>
      </w:pPr>
      <w:r w:rsidRPr="000236FB">
        <w:rPr>
          <w:rFonts w:ascii="Bookman Old Style" w:eastAsia="Times New Roman" w:hAnsi="Bookman Old Style"/>
          <w:sz w:val="24"/>
          <w:szCs w:val="24"/>
        </w:rPr>
        <w:t>Representante Legal</w:t>
      </w:r>
    </w:p>
    <w:p w:rsidR="001B357D" w:rsidRPr="000236FB" w:rsidRDefault="001B357D" w:rsidP="001B357D">
      <w:pPr>
        <w:spacing w:after="0" w:line="240" w:lineRule="auto"/>
        <w:ind w:left="2272" w:firstLine="284"/>
        <w:jc w:val="both"/>
        <w:rPr>
          <w:rFonts w:ascii="Bookman Old Style" w:eastAsia="Times New Roman" w:hAnsi="Bookman Old Style"/>
          <w:sz w:val="24"/>
          <w:szCs w:val="24"/>
          <w:lang w:eastAsia="x-none"/>
        </w:rPr>
      </w:pPr>
    </w:p>
    <w:p w:rsidR="001B357D" w:rsidRPr="000236FB" w:rsidRDefault="001B357D" w:rsidP="001B357D">
      <w:pPr>
        <w:spacing w:after="0" w:line="240" w:lineRule="auto"/>
        <w:ind w:left="2272" w:firstLine="284"/>
        <w:jc w:val="both"/>
        <w:rPr>
          <w:rFonts w:ascii="Bookman Old Style" w:eastAsia="Times New Roman" w:hAnsi="Bookman Old Style"/>
          <w:sz w:val="24"/>
          <w:szCs w:val="24"/>
          <w:lang w:eastAsia="x-none"/>
        </w:rPr>
      </w:pPr>
    </w:p>
    <w:p w:rsidR="001B357D" w:rsidRPr="000236FB" w:rsidRDefault="001B357D" w:rsidP="001B357D">
      <w:pPr>
        <w:spacing w:after="0" w:line="240" w:lineRule="auto"/>
        <w:ind w:left="2272" w:firstLine="284"/>
        <w:jc w:val="both"/>
        <w:rPr>
          <w:rFonts w:ascii="Bookman Old Style" w:eastAsia="Times New Roman" w:hAnsi="Bookman Old Style"/>
          <w:sz w:val="24"/>
          <w:szCs w:val="24"/>
          <w:lang w:eastAsia="x-none"/>
        </w:rPr>
      </w:pPr>
    </w:p>
    <w:p w:rsidR="001B357D" w:rsidRPr="000236FB" w:rsidRDefault="001B357D" w:rsidP="001B357D">
      <w:pPr>
        <w:spacing w:after="0" w:line="240" w:lineRule="auto"/>
        <w:ind w:left="2272" w:firstLine="284"/>
        <w:jc w:val="both"/>
        <w:rPr>
          <w:rFonts w:ascii="Bookman Old Style" w:eastAsia="Times New Roman" w:hAnsi="Bookman Old Style"/>
          <w:sz w:val="24"/>
          <w:szCs w:val="24"/>
          <w:lang w:eastAsia="x-none"/>
        </w:rPr>
      </w:pPr>
    </w:p>
    <w:p w:rsidR="001B357D" w:rsidRPr="000236FB" w:rsidRDefault="001B357D" w:rsidP="001B357D">
      <w:pPr>
        <w:spacing w:after="0" w:line="240" w:lineRule="auto"/>
        <w:ind w:left="2272" w:firstLine="284"/>
        <w:jc w:val="both"/>
        <w:rPr>
          <w:rFonts w:ascii="Bookman Old Style" w:eastAsia="Times New Roman" w:hAnsi="Bookman Old Style"/>
          <w:sz w:val="24"/>
          <w:szCs w:val="24"/>
          <w:lang w:eastAsia="x-none"/>
        </w:rPr>
      </w:pPr>
    </w:p>
    <w:p w:rsidR="001B357D" w:rsidRPr="000236FB" w:rsidRDefault="001B357D" w:rsidP="001B357D">
      <w:pPr>
        <w:spacing w:after="0" w:line="240" w:lineRule="auto"/>
        <w:ind w:left="2272" w:firstLine="284"/>
        <w:jc w:val="both"/>
        <w:rPr>
          <w:rFonts w:ascii="Bookman Old Style" w:eastAsia="Times New Roman" w:hAnsi="Bookman Old Style"/>
          <w:sz w:val="24"/>
          <w:szCs w:val="24"/>
          <w:lang w:eastAsia="x-none"/>
        </w:rPr>
      </w:pPr>
    </w:p>
    <w:p w:rsidR="001B357D" w:rsidRDefault="001B357D" w:rsidP="001B357D">
      <w:pPr>
        <w:spacing w:after="0" w:line="240" w:lineRule="auto"/>
        <w:ind w:left="2272" w:firstLine="284"/>
        <w:jc w:val="both"/>
        <w:rPr>
          <w:rFonts w:ascii="Bookman Old Style" w:eastAsia="Times New Roman" w:hAnsi="Bookman Old Style"/>
          <w:sz w:val="24"/>
          <w:szCs w:val="24"/>
          <w:lang w:eastAsia="x-none"/>
        </w:rPr>
      </w:pPr>
    </w:p>
    <w:p w:rsidR="00906174" w:rsidRDefault="00906174" w:rsidP="001B357D">
      <w:pPr>
        <w:spacing w:after="0" w:line="240" w:lineRule="auto"/>
        <w:ind w:left="2272" w:firstLine="284"/>
        <w:jc w:val="both"/>
        <w:rPr>
          <w:rFonts w:ascii="Bookman Old Style" w:eastAsia="Times New Roman" w:hAnsi="Bookman Old Style"/>
          <w:sz w:val="24"/>
          <w:szCs w:val="24"/>
          <w:lang w:eastAsia="x-none"/>
        </w:rPr>
      </w:pPr>
    </w:p>
    <w:p w:rsidR="00906174" w:rsidRDefault="00906174" w:rsidP="001B357D">
      <w:pPr>
        <w:spacing w:after="0" w:line="240" w:lineRule="auto"/>
        <w:ind w:left="2272" w:firstLine="284"/>
        <w:jc w:val="both"/>
        <w:rPr>
          <w:rFonts w:ascii="Bookman Old Style" w:eastAsia="Times New Roman" w:hAnsi="Bookman Old Style"/>
          <w:sz w:val="24"/>
          <w:szCs w:val="24"/>
          <w:lang w:eastAsia="x-none"/>
        </w:rPr>
      </w:pPr>
    </w:p>
    <w:p w:rsidR="00906174" w:rsidRPr="000236FB" w:rsidRDefault="00906174" w:rsidP="001B357D">
      <w:pPr>
        <w:spacing w:after="0" w:line="240" w:lineRule="auto"/>
        <w:ind w:left="2272" w:firstLine="284"/>
        <w:jc w:val="both"/>
        <w:rPr>
          <w:rFonts w:ascii="Bookman Old Style" w:eastAsia="Times New Roman" w:hAnsi="Bookman Old Style"/>
          <w:sz w:val="24"/>
          <w:szCs w:val="24"/>
          <w:lang w:eastAsia="x-none"/>
        </w:rPr>
      </w:pPr>
    </w:p>
    <w:p w:rsidR="001B357D" w:rsidRPr="000236FB" w:rsidRDefault="001B357D" w:rsidP="001B357D">
      <w:pPr>
        <w:spacing w:after="0" w:line="240" w:lineRule="auto"/>
        <w:ind w:left="2272" w:firstLine="284"/>
        <w:jc w:val="both"/>
        <w:rPr>
          <w:rFonts w:ascii="Bookman Old Style" w:eastAsia="Times New Roman" w:hAnsi="Bookman Old Style"/>
          <w:sz w:val="24"/>
          <w:szCs w:val="24"/>
          <w:lang w:eastAsia="x-none"/>
        </w:rPr>
      </w:pPr>
    </w:p>
    <w:p w:rsidR="001B357D" w:rsidRPr="000236FB" w:rsidRDefault="001B357D" w:rsidP="001B357D">
      <w:pPr>
        <w:spacing w:after="0" w:line="240" w:lineRule="auto"/>
        <w:jc w:val="both"/>
        <w:rPr>
          <w:rFonts w:ascii="Bookman Old Style" w:eastAsia="Times New Roman" w:hAnsi="Bookman Old Style"/>
          <w:sz w:val="24"/>
          <w:szCs w:val="24"/>
        </w:rPr>
      </w:pPr>
    </w:p>
    <w:p w:rsidR="001B357D" w:rsidRPr="000236FB" w:rsidRDefault="001B357D" w:rsidP="001B357D">
      <w:pPr>
        <w:widowControl w:val="0"/>
        <w:spacing w:after="0" w:line="240" w:lineRule="auto"/>
        <w:jc w:val="center"/>
        <w:rPr>
          <w:rFonts w:ascii="Bookman Old Style" w:eastAsia="Times New Roman" w:hAnsi="Bookman Old Style"/>
          <w:b/>
          <w:sz w:val="24"/>
          <w:szCs w:val="24"/>
        </w:rPr>
      </w:pPr>
      <w:r w:rsidRPr="000236FB">
        <w:rPr>
          <w:rFonts w:ascii="Bookman Old Style" w:eastAsia="Times New Roman" w:hAnsi="Bookman Old Style"/>
          <w:b/>
          <w:sz w:val="24"/>
          <w:szCs w:val="24"/>
        </w:rPr>
        <w:t>ANEXO V</w:t>
      </w:r>
    </w:p>
    <w:p w:rsidR="001B357D" w:rsidRPr="000236FB" w:rsidRDefault="001B357D" w:rsidP="001B357D">
      <w:pPr>
        <w:widowControl w:val="0"/>
        <w:spacing w:after="0" w:line="240" w:lineRule="auto"/>
        <w:jc w:val="center"/>
        <w:rPr>
          <w:rFonts w:ascii="Bookman Old Style" w:eastAsia="Times New Roman" w:hAnsi="Bookman Old Style"/>
          <w:b/>
          <w:sz w:val="24"/>
          <w:szCs w:val="24"/>
        </w:rPr>
      </w:pPr>
    </w:p>
    <w:p w:rsidR="001B357D" w:rsidRPr="000236FB" w:rsidRDefault="001B357D" w:rsidP="001B357D">
      <w:pPr>
        <w:widowControl w:val="0"/>
        <w:spacing w:after="0" w:line="240" w:lineRule="auto"/>
        <w:jc w:val="center"/>
        <w:rPr>
          <w:rFonts w:ascii="Bookman Old Style" w:eastAsia="Times New Roman" w:hAnsi="Bookman Old Style"/>
          <w:b/>
          <w:sz w:val="24"/>
          <w:szCs w:val="24"/>
        </w:rPr>
      </w:pPr>
    </w:p>
    <w:p w:rsidR="001B357D" w:rsidRPr="000236FB" w:rsidRDefault="001B357D" w:rsidP="001B357D">
      <w:pPr>
        <w:widowControl w:val="0"/>
        <w:spacing w:after="0" w:line="240" w:lineRule="auto"/>
        <w:jc w:val="center"/>
        <w:rPr>
          <w:rFonts w:ascii="Bookman Old Style" w:eastAsia="Times New Roman" w:hAnsi="Bookman Old Style"/>
          <w:b/>
          <w:sz w:val="24"/>
          <w:szCs w:val="24"/>
        </w:rPr>
      </w:pPr>
      <w:r w:rsidRPr="000236FB">
        <w:rPr>
          <w:rFonts w:ascii="Bookman Old Style" w:eastAsia="Times New Roman" w:hAnsi="Bookman Old Style"/>
          <w:b/>
          <w:sz w:val="24"/>
          <w:szCs w:val="24"/>
        </w:rPr>
        <w:t>MODELO DECLARAÇÃO DE CIÊNCIA E TERMO DE RESPONSABILIDADE</w:t>
      </w:r>
    </w:p>
    <w:p w:rsidR="001B357D" w:rsidRPr="000236FB" w:rsidRDefault="001B357D" w:rsidP="001B357D">
      <w:pPr>
        <w:widowControl w:val="0"/>
        <w:spacing w:after="0" w:line="240" w:lineRule="auto"/>
        <w:jc w:val="center"/>
        <w:rPr>
          <w:rFonts w:ascii="Bookman Old Style" w:eastAsia="Times New Roman" w:hAnsi="Bookman Old Style"/>
          <w:b/>
          <w:sz w:val="24"/>
          <w:szCs w:val="24"/>
        </w:rPr>
      </w:pPr>
    </w:p>
    <w:p w:rsidR="001B357D" w:rsidRPr="000236FB" w:rsidRDefault="001B357D" w:rsidP="001B357D">
      <w:pPr>
        <w:widowControl w:val="0"/>
        <w:spacing w:after="0" w:line="240" w:lineRule="auto"/>
        <w:jc w:val="center"/>
        <w:rPr>
          <w:rFonts w:ascii="Bookman Old Style" w:eastAsia="Times New Roman" w:hAnsi="Bookman Old Style"/>
          <w:b/>
          <w:sz w:val="24"/>
          <w:szCs w:val="24"/>
        </w:rPr>
      </w:pPr>
    </w:p>
    <w:p w:rsidR="001B357D" w:rsidRPr="000236FB" w:rsidRDefault="001B357D" w:rsidP="001B357D">
      <w:pPr>
        <w:widowControl w:val="0"/>
        <w:spacing w:before="240" w:after="0" w:line="480" w:lineRule="auto"/>
        <w:jc w:val="both"/>
        <w:rPr>
          <w:rFonts w:ascii="Bookman Old Style" w:eastAsia="Times New Roman" w:hAnsi="Bookman Old Style"/>
          <w:sz w:val="24"/>
          <w:szCs w:val="24"/>
        </w:rPr>
      </w:pPr>
      <w:r w:rsidRPr="000236FB">
        <w:rPr>
          <w:rFonts w:ascii="Bookman Old Style" w:eastAsia="Times New Roman" w:hAnsi="Bookman Old Style"/>
          <w:sz w:val="24"/>
          <w:szCs w:val="24"/>
        </w:rPr>
        <w:t xml:space="preserve">A empresa ...................................................................., inscrita no CNPJ sob o nº ......................................., sediada no endereço ...................................................., telefone/fax nº </w:t>
      </w:r>
      <w:proofErr w:type="gramStart"/>
      <w:r w:rsidRPr="000236FB">
        <w:rPr>
          <w:rFonts w:ascii="Bookman Old Style" w:eastAsia="Times New Roman" w:hAnsi="Bookman Old Style"/>
          <w:sz w:val="24"/>
          <w:szCs w:val="24"/>
        </w:rPr>
        <w:t>(....</w:t>
      </w:r>
      <w:proofErr w:type="gramEnd"/>
      <w:r w:rsidRPr="000236FB">
        <w:rPr>
          <w:rFonts w:ascii="Bookman Old Style" w:eastAsia="Times New Roman" w:hAnsi="Bookman Old Style"/>
          <w:sz w:val="24"/>
          <w:szCs w:val="24"/>
        </w:rPr>
        <w:t xml:space="preserve">.)..........................., por intermédio do seu representante legal </w:t>
      </w:r>
      <w:proofErr w:type="spellStart"/>
      <w:r w:rsidRPr="000236FB">
        <w:rPr>
          <w:rFonts w:ascii="Bookman Old Style" w:eastAsia="Times New Roman" w:hAnsi="Bookman Old Style"/>
          <w:sz w:val="24"/>
          <w:szCs w:val="24"/>
        </w:rPr>
        <w:t>Sr</w:t>
      </w:r>
      <w:proofErr w:type="spellEnd"/>
      <w:r w:rsidRPr="000236FB">
        <w:rPr>
          <w:rFonts w:ascii="Bookman Old Style" w:eastAsia="Times New Roman" w:hAnsi="Bookman Old Style"/>
          <w:sz w:val="24"/>
          <w:szCs w:val="24"/>
        </w:rPr>
        <w:t xml:space="preserve">(a). ............................................................................................, portador(a) da Carteira de Identidade nº ................................................... e do CPF nº ........................................................., DECLARA que a empresa atende a todos os requisitos de habilitação para participação em procedimento licitatórios, bem como RESPONSABILIZA-SE pelas transações efetuadas em seu nome, assumindo como firmes e verdadeiras suas propostas e lances, inclusive os atos praticados diretamente ou por seu representante. </w:t>
      </w:r>
    </w:p>
    <w:p w:rsidR="001B357D" w:rsidRPr="000236FB" w:rsidRDefault="001B357D" w:rsidP="001B357D">
      <w:pPr>
        <w:widowControl w:val="0"/>
        <w:spacing w:after="0" w:line="240" w:lineRule="auto"/>
        <w:jc w:val="center"/>
        <w:rPr>
          <w:rFonts w:ascii="Bookman Old Style" w:eastAsia="Times New Roman" w:hAnsi="Bookman Old Style"/>
          <w:sz w:val="24"/>
          <w:szCs w:val="24"/>
        </w:rPr>
      </w:pPr>
    </w:p>
    <w:p w:rsidR="001B357D" w:rsidRPr="000236FB" w:rsidRDefault="001B357D" w:rsidP="001B357D">
      <w:pPr>
        <w:spacing w:before="240" w:after="240" w:line="240" w:lineRule="auto"/>
        <w:jc w:val="right"/>
        <w:rPr>
          <w:rFonts w:ascii="Bookman Old Style" w:eastAsia="Times New Roman" w:hAnsi="Bookman Old Style"/>
          <w:color w:val="000000"/>
          <w:sz w:val="24"/>
          <w:szCs w:val="24"/>
        </w:rPr>
      </w:pPr>
      <w:r w:rsidRPr="000236FB">
        <w:rPr>
          <w:rFonts w:ascii="Bookman Old Style" w:eastAsia="Times New Roman" w:hAnsi="Bookman Old Style"/>
          <w:color w:val="000000"/>
          <w:sz w:val="24"/>
          <w:szCs w:val="24"/>
        </w:rPr>
        <w:t xml:space="preserve">.................................... , ................. </w:t>
      </w:r>
      <w:proofErr w:type="gramStart"/>
      <w:r w:rsidRPr="000236FB">
        <w:rPr>
          <w:rFonts w:ascii="Bookman Old Style" w:eastAsia="Times New Roman" w:hAnsi="Bookman Old Style"/>
          <w:color w:val="000000"/>
          <w:sz w:val="24"/>
          <w:szCs w:val="24"/>
        </w:rPr>
        <w:t>de</w:t>
      </w:r>
      <w:proofErr w:type="gramEnd"/>
      <w:r w:rsidRPr="000236FB">
        <w:rPr>
          <w:rFonts w:ascii="Bookman Old Style" w:eastAsia="Times New Roman" w:hAnsi="Bookman Old Style"/>
          <w:color w:val="000000"/>
          <w:sz w:val="24"/>
          <w:szCs w:val="24"/>
        </w:rPr>
        <w:t xml:space="preserve"> ..................................... </w:t>
      </w:r>
      <w:proofErr w:type="gramStart"/>
      <w:r w:rsidRPr="000236FB">
        <w:rPr>
          <w:rFonts w:ascii="Bookman Old Style" w:eastAsia="Times New Roman" w:hAnsi="Bookman Old Style"/>
          <w:color w:val="000000"/>
          <w:sz w:val="24"/>
          <w:szCs w:val="24"/>
        </w:rPr>
        <w:t>de</w:t>
      </w:r>
      <w:proofErr w:type="gramEnd"/>
      <w:r w:rsidRPr="000236FB">
        <w:rPr>
          <w:rFonts w:ascii="Bookman Old Style" w:eastAsia="Times New Roman" w:hAnsi="Bookman Old Style"/>
          <w:color w:val="000000"/>
          <w:sz w:val="24"/>
          <w:szCs w:val="24"/>
        </w:rPr>
        <w:t xml:space="preserve"> 20.......</w:t>
      </w:r>
    </w:p>
    <w:p w:rsidR="001B357D" w:rsidRPr="000236FB" w:rsidRDefault="001B357D" w:rsidP="001B357D">
      <w:pPr>
        <w:widowControl w:val="0"/>
        <w:spacing w:after="0" w:line="240" w:lineRule="auto"/>
        <w:jc w:val="right"/>
        <w:rPr>
          <w:rFonts w:ascii="Bookman Old Style" w:eastAsia="Times New Roman" w:hAnsi="Bookman Old Style"/>
          <w:sz w:val="24"/>
          <w:szCs w:val="24"/>
        </w:rPr>
      </w:pPr>
    </w:p>
    <w:p w:rsidR="001B357D" w:rsidRPr="000236FB" w:rsidRDefault="001B357D" w:rsidP="001B357D">
      <w:pPr>
        <w:widowControl w:val="0"/>
        <w:spacing w:after="0" w:line="240" w:lineRule="auto"/>
        <w:jc w:val="right"/>
        <w:rPr>
          <w:rFonts w:ascii="Bookman Old Style" w:eastAsia="Times New Roman" w:hAnsi="Bookman Old Style"/>
          <w:sz w:val="24"/>
          <w:szCs w:val="24"/>
        </w:rPr>
      </w:pPr>
    </w:p>
    <w:p w:rsidR="001B357D" w:rsidRPr="000236FB" w:rsidRDefault="001B357D" w:rsidP="001B357D">
      <w:pPr>
        <w:widowControl w:val="0"/>
        <w:spacing w:after="0" w:line="240" w:lineRule="auto"/>
        <w:jc w:val="right"/>
        <w:rPr>
          <w:rFonts w:ascii="Bookman Old Style" w:eastAsia="Times New Roman" w:hAnsi="Bookman Old Style"/>
          <w:sz w:val="24"/>
          <w:szCs w:val="24"/>
        </w:rPr>
      </w:pPr>
    </w:p>
    <w:p w:rsidR="001B357D" w:rsidRPr="000236FB" w:rsidRDefault="001B357D" w:rsidP="001B357D">
      <w:pPr>
        <w:widowControl w:val="0"/>
        <w:spacing w:after="0" w:line="240" w:lineRule="auto"/>
        <w:jc w:val="center"/>
        <w:rPr>
          <w:rFonts w:ascii="Bookman Old Style" w:eastAsia="Times New Roman" w:hAnsi="Bookman Old Style"/>
          <w:sz w:val="24"/>
          <w:szCs w:val="24"/>
        </w:rPr>
      </w:pPr>
      <w:r w:rsidRPr="000236FB">
        <w:rPr>
          <w:rFonts w:ascii="Bookman Old Style" w:eastAsia="Times New Roman" w:hAnsi="Bookman Old Style"/>
          <w:sz w:val="24"/>
          <w:szCs w:val="24"/>
        </w:rPr>
        <w:t>_____________________________</w:t>
      </w:r>
    </w:p>
    <w:p w:rsidR="001B357D" w:rsidRPr="000236FB" w:rsidRDefault="001B357D" w:rsidP="001B357D">
      <w:pPr>
        <w:widowControl w:val="0"/>
        <w:spacing w:after="0" w:line="240" w:lineRule="auto"/>
        <w:jc w:val="center"/>
        <w:rPr>
          <w:rFonts w:ascii="Bookman Old Style" w:eastAsia="Times New Roman" w:hAnsi="Bookman Old Style"/>
          <w:sz w:val="24"/>
          <w:szCs w:val="24"/>
        </w:rPr>
      </w:pPr>
      <w:r w:rsidRPr="000236FB">
        <w:rPr>
          <w:rFonts w:ascii="Bookman Old Style" w:eastAsia="Times New Roman" w:hAnsi="Bookman Old Style"/>
          <w:sz w:val="24"/>
          <w:szCs w:val="24"/>
        </w:rPr>
        <w:t>Representante Legal</w:t>
      </w:r>
    </w:p>
    <w:p w:rsidR="001B357D" w:rsidRPr="000236FB" w:rsidRDefault="001B357D" w:rsidP="001B357D">
      <w:pPr>
        <w:spacing w:after="0" w:line="240" w:lineRule="auto"/>
        <w:jc w:val="both"/>
        <w:rPr>
          <w:rFonts w:ascii="Bookman Old Style" w:eastAsia="Times New Roman" w:hAnsi="Bookman Old Style"/>
          <w:sz w:val="24"/>
          <w:szCs w:val="24"/>
        </w:rPr>
      </w:pPr>
    </w:p>
    <w:p w:rsidR="001B357D" w:rsidRPr="000236FB" w:rsidRDefault="001B357D" w:rsidP="001B357D">
      <w:pPr>
        <w:spacing w:after="0" w:line="240" w:lineRule="auto"/>
        <w:jc w:val="both"/>
        <w:rPr>
          <w:rFonts w:ascii="Bookman Old Style" w:eastAsia="Times New Roman" w:hAnsi="Bookman Old Style"/>
          <w:sz w:val="24"/>
          <w:szCs w:val="24"/>
        </w:rPr>
      </w:pPr>
    </w:p>
    <w:p w:rsidR="001B357D" w:rsidRDefault="001B357D" w:rsidP="001B357D">
      <w:pPr>
        <w:spacing w:after="0" w:line="240" w:lineRule="auto"/>
        <w:jc w:val="both"/>
        <w:rPr>
          <w:rFonts w:ascii="Bookman Old Style" w:eastAsia="Times New Roman" w:hAnsi="Bookman Old Style"/>
          <w:sz w:val="24"/>
          <w:szCs w:val="24"/>
        </w:rPr>
      </w:pPr>
    </w:p>
    <w:p w:rsidR="00906174" w:rsidRDefault="00906174" w:rsidP="001B357D">
      <w:pPr>
        <w:spacing w:after="0" w:line="240" w:lineRule="auto"/>
        <w:jc w:val="both"/>
        <w:rPr>
          <w:rFonts w:ascii="Bookman Old Style" w:eastAsia="Times New Roman" w:hAnsi="Bookman Old Style"/>
          <w:sz w:val="24"/>
          <w:szCs w:val="24"/>
        </w:rPr>
      </w:pPr>
    </w:p>
    <w:p w:rsidR="00906174" w:rsidRDefault="00906174" w:rsidP="001B357D">
      <w:pPr>
        <w:spacing w:after="0" w:line="240" w:lineRule="auto"/>
        <w:jc w:val="both"/>
        <w:rPr>
          <w:rFonts w:ascii="Bookman Old Style" w:eastAsia="Times New Roman" w:hAnsi="Bookman Old Style"/>
          <w:sz w:val="24"/>
          <w:szCs w:val="24"/>
        </w:rPr>
      </w:pPr>
    </w:p>
    <w:p w:rsidR="00906174" w:rsidRPr="000236FB" w:rsidRDefault="00906174" w:rsidP="001B357D">
      <w:pPr>
        <w:spacing w:after="0" w:line="240" w:lineRule="auto"/>
        <w:jc w:val="both"/>
        <w:rPr>
          <w:rFonts w:ascii="Bookman Old Style" w:eastAsia="Times New Roman" w:hAnsi="Bookman Old Style"/>
          <w:sz w:val="24"/>
          <w:szCs w:val="24"/>
        </w:rPr>
      </w:pPr>
      <w:bookmarkStart w:id="0" w:name="_GoBack"/>
      <w:bookmarkEnd w:id="0"/>
    </w:p>
    <w:p w:rsidR="001B357D" w:rsidRPr="000236FB" w:rsidRDefault="001B357D" w:rsidP="001B357D">
      <w:pPr>
        <w:spacing w:after="0" w:line="240" w:lineRule="auto"/>
        <w:jc w:val="both"/>
        <w:rPr>
          <w:rFonts w:ascii="Bookman Old Style" w:eastAsia="Times New Roman" w:hAnsi="Bookman Old Style"/>
          <w:sz w:val="24"/>
          <w:szCs w:val="24"/>
        </w:rPr>
      </w:pPr>
    </w:p>
    <w:p w:rsidR="001B357D" w:rsidRPr="000236FB" w:rsidRDefault="001B357D" w:rsidP="001B357D">
      <w:pPr>
        <w:widowControl w:val="0"/>
        <w:spacing w:after="0" w:line="240" w:lineRule="auto"/>
        <w:jc w:val="center"/>
        <w:rPr>
          <w:rFonts w:ascii="Bookman Old Style" w:eastAsia="Times New Roman" w:hAnsi="Bookman Old Style"/>
          <w:b/>
          <w:sz w:val="24"/>
          <w:szCs w:val="24"/>
        </w:rPr>
      </w:pPr>
      <w:r w:rsidRPr="000236FB">
        <w:rPr>
          <w:rFonts w:ascii="Bookman Old Style" w:eastAsia="Times New Roman" w:hAnsi="Bookman Old Style"/>
          <w:b/>
          <w:sz w:val="24"/>
          <w:szCs w:val="24"/>
        </w:rPr>
        <w:lastRenderedPageBreak/>
        <w:t>ANEXO VI</w:t>
      </w:r>
    </w:p>
    <w:p w:rsidR="001B357D" w:rsidRPr="000236FB" w:rsidRDefault="001B357D" w:rsidP="001B357D">
      <w:pPr>
        <w:widowControl w:val="0"/>
        <w:spacing w:after="0" w:line="240" w:lineRule="auto"/>
        <w:jc w:val="center"/>
        <w:rPr>
          <w:rFonts w:ascii="Bookman Old Style" w:eastAsia="Times New Roman" w:hAnsi="Bookman Old Style"/>
          <w:b/>
          <w:sz w:val="24"/>
          <w:szCs w:val="24"/>
        </w:rPr>
      </w:pPr>
    </w:p>
    <w:p w:rsidR="001B357D" w:rsidRPr="000236FB" w:rsidRDefault="001B357D" w:rsidP="001B357D">
      <w:pPr>
        <w:widowControl w:val="0"/>
        <w:spacing w:after="0" w:line="240" w:lineRule="auto"/>
        <w:jc w:val="center"/>
        <w:rPr>
          <w:rFonts w:ascii="Bookman Old Style" w:eastAsia="Times New Roman" w:hAnsi="Bookman Old Style"/>
          <w:color w:val="000000"/>
          <w:szCs w:val="20"/>
          <w:lang w:eastAsia="pt-BR"/>
        </w:rPr>
      </w:pPr>
      <w:r w:rsidRPr="000236FB">
        <w:rPr>
          <w:rFonts w:ascii="Bookman Old Style" w:eastAsia="Times New Roman" w:hAnsi="Bookman Old Style"/>
          <w:b/>
          <w:sz w:val="24"/>
          <w:szCs w:val="24"/>
        </w:rPr>
        <w:t xml:space="preserve">MODELO MINUTA DE CONTRATO </w:t>
      </w:r>
    </w:p>
    <w:p w:rsidR="001B357D" w:rsidRPr="000236FB" w:rsidRDefault="001B357D" w:rsidP="001B357D">
      <w:pPr>
        <w:autoSpaceDE w:val="0"/>
        <w:autoSpaceDN w:val="0"/>
        <w:adjustRightInd w:val="0"/>
        <w:spacing w:after="0" w:line="240" w:lineRule="auto"/>
        <w:jc w:val="center"/>
        <w:rPr>
          <w:rFonts w:ascii="Bookman Old Style" w:eastAsia="Times New Roman" w:hAnsi="Bookman Old Style"/>
          <w:color w:val="000000"/>
          <w:szCs w:val="20"/>
          <w:lang w:eastAsia="pt-BR"/>
        </w:rPr>
      </w:pPr>
    </w:p>
    <w:p w:rsidR="001B357D" w:rsidRPr="000236FB" w:rsidRDefault="001B357D" w:rsidP="001B357D">
      <w:pPr>
        <w:autoSpaceDE w:val="0"/>
        <w:autoSpaceDN w:val="0"/>
        <w:adjustRightInd w:val="0"/>
        <w:spacing w:after="0" w:line="240" w:lineRule="auto"/>
        <w:jc w:val="center"/>
        <w:rPr>
          <w:rFonts w:ascii="Bookman Old Style" w:eastAsia="Times New Roman" w:hAnsi="Bookman Old Style"/>
          <w:color w:val="000000"/>
          <w:szCs w:val="20"/>
          <w:lang w:eastAsia="pt-BR"/>
        </w:rPr>
      </w:pPr>
    </w:p>
    <w:p w:rsidR="001B357D" w:rsidRPr="000236FB" w:rsidRDefault="001B357D" w:rsidP="001B357D">
      <w:pPr>
        <w:autoSpaceDE w:val="0"/>
        <w:autoSpaceDN w:val="0"/>
        <w:adjustRightInd w:val="0"/>
        <w:spacing w:after="0" w:line="360" w:lineRule="auto"/>
        <w:ind w:left="4536"/>
        <w:jc w:val="both"/>
        <w:rPr>
          <w:rFonts w:ascii="Bookman Old Style" w:eastAsia="Times New Roman" w:hAnsi="Bookman Old Style"/>
          <w:color w:val="000000"/>
          <w:sz w:val="24"/>
          <w:szCs w:val="24"/>
          <w:lang w:eastAsia="pt-BR"/>
        </w:rPr>
      </w:pPr>
      <w:r w:rsidRPr="000236FB">
        <w:rPr>
          <w:rFonts w:ascii="Bookman Old Style" w:eastAsia="Times New Roman" w:hAnsi="Bookman Old Style"/>
          <w:color w:val="000000"/>
          <w:sz w:val="24"/>
          <w:szCs w:val="24"/>
          <w:lang w:eastAsia="pt-BR"/>
        </w:rPr>
        <w:t xml:space="preserve">CONTRATO PARA DESPESA A </w:t>
      </w:r>
      <w:proofErr w:type="gramStart"/>
      <w:r w:rsidRPr="000236FB">
        <w:rPr>
          <w:rFonts w:ascii="Bookman Old Style" w:eastAsia="Times New Roman" w:hAnsi="Bookman Old Style"/>
          <w:color w:val="000000"/>
          <w:sz w:val="24"/>
          <w:szCs w:val="24"/>
          <w:lang w:eastAsia="pt-BR"/>
        </w:rPr>
        <w:t>SER  EFETUADA</w:t>
      </w:r>
      <w:proofErr w:type="gramEnd"/>
      <w:r w:rsidRPr="000236FB">
        <w:rPr>
          <w:rFonts w:ascii="Bookman Old Style" w:eastAsia="Times New Roman" w:hAnsi="Bookman Old Style"/>
          <w:color w:val="000000"/>
          <w:sz w:val="24"/>
          <w:szCs w:val="24"/>
          <w:lang w:eastAsia="pt-BR"/>
        </w:rPr>
        <w:t xml:space="preserve">  COM A AQUISIÇÃO DE BENS A SEREM ADQUIRIDOS PARA O MUNICÍPIO DE CONDOR/RS.</w:t>
      </w:r>
    </w:p>
    <w:p w:rsidR="001B357D" w:rsidRPr="000236FB" w:rsidRDefault="001B357D" w:rsidP="001B357D">
      <w:pPr>
        <w:keepNext/>
        <w:autoSpaceDE w:val="0"/>
        <w:autoSpaceDN w:val="0"/>
        <w:adjustRightInd w:val="0"/>
        <w:spacing w:after="0" w:line="360" w:lineRule="auto"/>
        <w:jc w:val="center"/>
        <w:outlineLvl w:val="1"/>
        <w:rPr>
          <w:rFonts w:ascii="Bookman Old Style" w:eastAsia="Times New Roman" w:hAnsi="Bookman Old Style"/>
          <w:color w:val="000000"/>
          <w:sz w:val="24"/>
          <w:szCs w:val="24"/>
          <w:lang w:eastAsia="pt-BR"/>
        </w:rPr>
      </w:pPr>
      <w:r w:rsidRPr="000236FB">
        <w:rPr>
          <w:rFonts w:ascii="Bookman Old Style" w:eastAsia="Times New Roman" w:hAnsi="Bookman Old Style"/>
          <w:color w:val="000000"/>
          <w:sz w:val="24"/>
          <w:szCs w:val="24"/>
          <w:lang w:eastAsia="pt-BR"/>
        </w:rPr>
        <w:t>Nº .........</w:t>
      </w:r>
      <w:proofErr w:type="gramStart"/>
      <w:r w:rsidRPr="000236FB">
        <w:rPr>
          <w:rFonts w:ascii="Bookman Old Style" w:eastAsia="Times New Roman" w:hAnsi="Bookman Old Style"/>
          <w:color w:val="000000"/>
          <w:sz w:val="24"/>
          <w:szCs w:val="24"/>
          <w:lang w:eastAsia="pt-BR"/>
        </w:rPr>
        <w:t>/....</w:t>
      </w:r>
      <w:proofErr w:type="gramEnd"/>
      <w:r w:rsidRPr="000236FB">
        <w:rPr>
          <w:rFonts w:ascii="Bookman Old Style" w:eastAsia="Times New Roman" w:hAnsi="Bookman Old Style"/>
          <w:color w:val="000000"/>
          <w:sz w:val="24"/>
          <w:szCs w:val="24"/>
          <w:lang w:eastAsia="pt-BR"/>
        </w:rPr>
        <w:t>21</w:t>
      </w:r>
    </w:p>
    <w:p w:rsidR="001B357D" w:rsidRPr="000236FB" w:rsidRDefault="001B357D" w:rsidP="001B357D">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0236FB">
        <w:rPr>
          <w:rFonts w:ascii="Bookman Old Style" w:eastAsia="Times New Roman" w:hAnsi="Bookman Old Style"/>
          <w:color w:val="000000"/>
          <w:sz w:val="24"/>
          <w:szCs w:val="24"/>
          <w:lang w:eastAsia="pt-BR"/>
        </w:rPr>
        <w:t xml:space="preserve">O MUNICÍPIO DE CONDOR, Pessoa Jurídica de Direito Público Interno, doravante denominado simplesmente de MUNICÍPIO DE CONDOR, inscrito no C.N.P.J. sob nº 88.437.926/0001-90, neste ato representado pelo Sr. Prefeito Municipal, Valmir Land, brasileiro, maior, casado, residente e domiciliado nesta cidade, inscrito no </w:t>
      </w:r>
      <w:proofErr w:type="spellStart"/>
      <w:r w:rsidRPr="000236FB">
        <w:rPr>
          <w:rFonts w:ascii="Bookman Old Style" w:eastAsia="Times New Roman" w:hAnsi="Bookman Old Style"/>
          <w:color w:val="000000"/>
          <w:sz w:val="24"/>
          <w:szCs w:val="24"/>
          <w:lang w:eastAsia="pt-BR"/>
        </w:rPr>
        <w:t>C.P.F.sob</w:t>
      </w:r>
      <w:proofErr w:type="spellEnd"/>
      <w:r w:rsidRPr="000236FB">
        <w:rPr>
          <w:rFonts w:ascii="Bookman Old Style" w:eastAsia="Times New Roman" w:hAnsi="Bookman Old Style"/>
          <w:color w:val="000000"/>
          <w:sz w:val="24"/>
          <w:szCs w:val="24"/>
          <w:lang w:eastAsia="pt-BR"/>
        </w:rPr>
        <w:t xml:space="preserve"> nº........................................... </w:t>
      </w:r>
      <w:proofErr w:type="gramStart"/>
      <w:r w:rsidRPr="000236FB">
        <w:rPr>
          <w:rFonts w:ascii="Bookman Old Style" w:eastAsia="Times New Roman" w:hAnsi="Bookman Old Style"/>
          <w:color w:val="000000"/>
          <w:sz w:val="24"/>
          <w:szCs w:val="24"/>
          <w:lang w:eastAsia="pt-BR"/>
        </w:rPr>
        <w:t>e</w:t>
      </w:r>
      <w:proofErr w:type="gramEnd"/>
      <w:r w:rsidRPr="000236FB">
        <w:rPr>
          <w:rFonts w:ascii="Bookman Old Style" w:eastAsia="Times New Roman" w:hAnsi="Bookman Old Style"/>
          <w:color w:val="000000"/>
          <w:sz w:val="24"/>
          <w:szCs w:val="24"/>
          <w:lang w:eastAsia="pt-BR"/>
        </w:rPr>
        <w:t xml:space="preserve"> portador da Carteira de Identidade nº................................/....... e a empresa ........................................................., inscrita no C.N.P.J. sob nº.................................., com sede na cidade de............................., à Rua.........................., nº.........., CEP......................., neste ato representada por...............................,bras..........., .............., ............, inscrito no C.P.F. sob nº................................., e portador da Carteira de Identidade nº................................/....... </w:t>
      </w:r>
      <w:proofErr w:type="gramStart"/>
      <w:r w:rsidRPr="000236FB">
        <w:rPr>
          <w:rFonts w:ascii="Bookman Old Style" w:eastAsia="Times New Roman" w:hAnsi="Bookman Old Style"/>
          <w:color w:val="000000"/>
          <w:sz w:val="24"/>
          <w:szCs w:val="24"/>
          <w:lang w:eastAsia="pt-BR"/>
        </w:rPr>
        <w:t>doravante</w:t>
      </w:r>
      <w:proofErr w:type="gramEnd"/>
      <w:r w:rsidRPr="000236FB">
        <w:rPr>
          <w:rFonts w:ascii="Bookman Old Style" w:eastAsia="Times New Roman" w:hAnsi="Bookman Old Style"/>
          <w:color w:val="000000"/>
          <w:sz w:val="24"/>
          <w:szCs w:val="24"/>
          <w:lang w:eastAsia="pt-BR"/>
        </w:rPr>
        <w:t xml:space="preserve"> denominada simplesmente CONTRATADA, perante as testemunhas nomeadas e firmadas, tendo em vista o processo administrativo nº........./......20, Edital de Pregão Eletrônico nº ................/.....20, pactuam o presente Contrato para Aquisição de Bens ........................................ (</w:t>
      </w:r>
      <w:proofErr w:type="gramStart"/>
      <w:r w:rsidRPr="000236FB">
        <w:rPr>
          <w:rFonts w:ascii="Bookman Old Style" w:eastAsia="Times New Roman" w:hAnsi="Bookman Old Style"/>
          <w:color w:val="000000"/>
          <w:sz w:val="24"/>
          <w:szCs w:val="24"/>
          <w:u w:val="single"/>
          <w:lang w:eastAsia="pt-BR"/>
        </w:rPr>
        <w:t>descrever</w:t>
      </w:r>
      <w:proofErr w:type="gramEnd"/>
      <w:r w:rsidRPr="000236FB">
        <w:rPr>
          <w:rFonts w:ascii="Bookman Old Style" w:eastAsia="Times New Roman" w:hAnsi="Bookman Old Style"/>
          <w:color w:val="000000"/>
          <w:sz w:val="24"/>
          <w:szCs w:val="24"/>
          <w:u w:val="single"/>
          <w:lang w:eastAsia="pt-BR"/>
        </w:rPr>
        <w:t xml:space="preserve"> o bem)</w:t>
      </w:r>
      <w:r w:rsidRPr="000236FB">
        <w:rPr>
          <w:rFonts w:ascii="Bookman Old Style" w:eastAsia="Times New Roman" w:hAnsi="Bookman Old Style"/>
          <w:color w:val="000000"/>
          <w:sz w:val="24"/>
          <w:szCs w:val="24"/>
          <w:lang w:eastAsia="pt-BR"/>
        </w:rPr>
        <w:t xml:space="preserve">, que se regerá por toda a legislação aplicável a espécie e especialmente pela Lei nº 8.666/93, cujas disposições aplicam-se a este contrato irrestrita e incondicionalmente a que os CONTRATANTES declaram conhecer, subordinando-se este contrato, ainda, as normas desta Lei e as cláusulas contratuais seguintes: </w:t>
      </w:r>
    </w:p>
    <w:p w:rsidR="001B357D" w:rsidRPr="000236FB" w:rsidRDefault="001B357D" w:rsidP="001B357D">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0236FB">
        <w:rPr>
          <w:rFonts w:ascii="Bookman Old Style" w:eastAsia="Times New Roman" w:hAnsi="Bookman Old Style"/>
          <w:b/>
          <w:color w:val="000000"/>
          <w:sz w:val="24"/>
          <w:szCs w:val="24"/>
          <w:lang w:eastAsia="pt-BR"/>
        </w:rPr>
        <w:t>CLÁUSULA PRIMEIRA -</w:t>
      </w:r>
      <w:r w:rsidRPr="000236FB">
        <w:rPr>
          <w:rFonts w:ascii="Bookman Old Style" w:eastAsia="Times New Roman" w:hAnsi="Bookman Old Style"/>
          <w:color w:val="000000"/>
          <w:sz w:val="24"/>
          <w:szCs w:val="24"/>
          <w:lang w:eastAsia="pt-BR"/>
        </w:rPr>
        <w:t xml:space="preserve"> O objeto da presente licitação é a DESPESA A SER EFETUADA </w:t>
      </w:r>
      <w:proofErr w:type="gramStart"/>
      <w:r w:rsidRPr="000236FB">
        <w:rPr>
          <w:rFonts w:ascii="Bookman Old Style" w:eastAsia="Times New Roman" w:hAnsi="Bookman Old Style"/>
          <w:color w:val="000000"/>
          <w:sz w:val="24"/>
          <w:szCs w:val="24"/>
          <w:lang w:eastAsia="pt-BR"/>
        </w:rPr>
        <w:t>COM  AQUISIÇÃO</w:t>
      </w:r>
      <w:proofErr w:type="gramEnd"/>
      <w:r w:rsidRPr="000236FB">
        <w:rPr>
          <w:rFonts w:ascii="Bookman Old Style" w:eastAsia="Times New Roman" w:hAnsi="Bookman Old Style"/>
          <w:color w:val="000000"/>
          <w:sz w:val="24"/>
          <w:szCs w:val="24"/>
          <w:lang w:eastAsia="pt-BR"/>
        </w:rPr>
        <w:t xml:space="preserve"> DE BENS A SEREM ADQUIRIDOS:</w:t>
      </w:r>
    </w:p>
    <w:p w:rsidR="001B357D" w:rsidRPr="000236FB" w:rsidRDefault="001B357D" w:rsidP="001B357D">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0236FB">
        <w:rPr>
          <w:rFonts w:ascii="Bookman Old Style" w:eastAsia="Times New Roman" w:hAnsi="Bookman Old Style"/>
          <w:b/>
          <w:color w:val="000000"/>
          <w:sz w:val="24"/>
          <w:szCs w:val="24"/>
          <w:lang w:eastAsia="pt-BR"/>
        </w:rPr>
        <w:lastRenderedPageBreak/>
        <w:t>CLAUSULA SEGUNDA –</w:t>
      </w:r>
      <w:r w:rsidRPr="000236FB">
        <w:rPr>
          <w:rFonts w:ascii="Bookman Old Style" w:eastAsia="Times New Roman" w:hAnsi="Bookman Old Style"/>
          <w:color w:val="000000"/>
          <w:sz w:val="24"/>
          <w:szCs w:val="24"/>
          <w:lang w:eastAsia="pt-BR"/>
        </w:rPr>
        <w:t xml:space="preserve"> Pela Aquisição dos Bens constantes neste contrato o MUNICÍPIO pagará a CONTRATADA a importância de R$........... (..................................................Reais).</w:t>
      </w:r>
    </w:p>
    <w:p w:rsidR="001B357D" w:rsidRPr="000236FB" w:rsidRDefault="001B357D" w:rsidP="001B357D">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0236FB">
        <w:rPr>
          <w:rFonts w:ascii="Bookman Old Style" w:eastAsia="Times New Roman" w:hAnsi="Bookman Old Style"/>
          <w:b/>
          <w:color w:val="000000"/>
          <w:sz w:val="24"/>
          <w:szCs w:val="24"/>
          <w:lang w:eastAsia="pt-BR"/>
        </w:rPr>
        <w:t>CLÁUSULA TERCEIRA -</w:t>
      </w:r>
      <w:r w:rsidRPr="000236FB">
        <w:rPr>
          <w:rFonts w:ascii="Bookman Old Style" w:eastAsia="Times New Roman" w:hAnsi="Bookman Old Style"/>
          <w:color w:val="000000"/>
          <w:sz w:val="24"/>
          <w:szCs w:val="24"/>
          <w:lang w:eastAsia="pt-BR"/>
        </w:rPr>
        <w:t xml:space="preserve"> Os materiais deverão ser entregues, conforme solicitação dos Secretários interessados, no local indicado por este, durante o horário de expediente, sem custo adicional, com observância ao artigo 73 e 74 da Lei nº 8.666/93.</w:t>
      </w:r>
    </w:p>
    <w:p w:rsidR="001B357D" w:rsidRPr="000236FB" w:rsidRDefault="001B357D" w:rsidP="001B357D">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0236FB">
        <w:rPr>
          <w:rFonts w:ascii="Bookman Old Style" w:eastAsia="Times New Roman" w:hAnsi="Bookman Old Style"/>
          <w:b/>
          <w:color w:val="000000"/>
          <w:sz w:val="24"/>
          <w:szCs w:val="24"/>
          <w:lang w:eastAsia="pt-BR"/>
        </w:rPr>
        <w:t>CLÁUSULA QUARTA -</w:t>
      </w:r>
      <w:r w:rsidRPr="000236FB">
        <w:rPr>
          <w:rFonts w:ascii="Bookman Old Style" w:eastAsia="Times New Roman" w:hAnsi="Bookman Old Style"/>
          <w:color w:val="000000"/>
          <w:sz w:val="24"/>
          <w:szCs w:val="24"/>
          <w:lang w:eastAsia="pt-BR"/>
        </w:rPr>
        <w:t xml:space="preserve"> O pagamento será realizado na Tesouraria da Prefeitura Municipal de Condor/RS, após a entrega conforme laudo da Secretaria.</w:t>
      </w:r>
    </w:p>
    <w:p w:rsidR="001B357D" w:rsidRPr="000236FB" w:rsidRDefault="001B357D" w:rsidP="001B357D">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0236FB">
        <w:rPr>
          <w:rFonts w:ascii="Bookman Old Style" w:eastAsia="Times New Roman" w:hAnsi="Bookman Old Style"/>
          <w:b/>
          <w:color w:val="000000"/>
          <w:sz w:val="24"/>
          <w:szCs w:val="24"/>
          <w:lang w:eastAsia="pt-BR"/>
        </w:rPr>
        <w:t>CLÁUSULA QUINTA -</w:t>
      </w:r>
      <w:r w:rsidRPr="000236FB">
        <w:rPr>
          <w:rFonts w:ascii="Bookman Old Style" w:eastAsia="Times New Roman" w:hAnsi="Bookman Old Style"/>
          <w:color w:val="000000"/>
          <w:sz w:val="24"/>
          <w:szCs w:val="24"/>
          <w:lang w:eastAsia="pt-BR"/>
        </w:rPr>
        <w:t xml:space="preserve"> As multas serão aplicadas a critério do MUNICÍPIO, atendendo a gravidade da infração, até o valor máximo de 10% (dez por cento) do valor do contrato em cada caso, deduzindo-se o valor correspondente do pleno ressarcimento dos danos respectivos, juros e correção monetária sobre esse ressarcimento.</w:t>
      </w:r>
    </w:p>
    <w:p w:rsidR="001B357D" w:rsidRPr="000236FB" w:rsidRDefault="001B357D" w:rsidP="001B357D">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0236FB">
        <w:rPr>
          <w:rFonts w:ascii="Bookman Old Style" w:eastAsia="Times New Roman" w:hAnsi="Bookman Old Style"/>
          <w:b/>
          <w:color w:val="000000"/>
          <w:sz w:val="24"/>
          <w:szCs w:val="24"/>
          <w:lang w:eastAsia="pt-BR"/>
        </w:rPr>
        <w:t>CLÁUSULA SEXTA -</w:t>
      </w:r>
      <w:r w:rsidRPr="000236FB">
        <w:rPr>
          <w:rFonts w:ascii="Bookman Old Style" w:eastAsia="Times New Roman" w:hAnsi="Bookman Old Style"/>
          <w:color w:val="000000"/>
          <w:sz w:val="24"/>
          <w:szCs w:val="24"/>
          <w:lang w:eastAsia="pt-BR"/>
        </w:rPr>
        <w:t xml:space="preserve"> Constituem motivos para alteração do contrato, os previstos no artigo 65 da lei de licitações devidamente justificados e comprovados;</w:t>
      </w:r>
    </w:p>
    <w:p w:rsidR="001B357D" w:rsidRPr="000236FB" w:rsidRDefault="001B357D" w:rsidP="001B357D">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0236FB">
        <w:rPr>
          <w:rFonts w:ascii="Bookman Old Style" w:eastAsia="Times New Roman" w:hAnsi="Bookman Old Style"/>
          <w:b/>
          <w:color w:val="000000"/>
          <w:sz w:val="24"/>
          <w:szCs w:val="24"/>
          <w:lang w:eastAsia="pt-BR"/>
        </w:rPr>
        <w:t>CLÁUSULA SÉTIMA -</w:t>
      </w:r>
      <w:r w:rsidRPr="000236FB">
        <w:rPr>
          <w:rFonts w:ascii="Bookman Old Style" w:eastAsia="Times New Roman" w:hAnsi="Bookman Old Style"/>
          <w:color w:val="000000"/>
          <w:sz w:val="24"/>
          <w:szCs w:val="24"/>
          <w:lang w:eastAsia="pt-BR"/>
        </w:rPr>
        <w:t xml:space="preserve"> Constituem motivo para rescisão deste contrato os previstos no artigo 78, combinados com os artigos 79 e 80 da Lei 8.666/93 e alterações posteriores, ressalvado o disposto no artigo 77 quanto à inexecução total ou parcial do contrato via administrativa.</w:t>
      </w:r>
    </w:p>
    <w:p w:rsidR="001B357D" w:rsidRPr="000236FB" w:rsidRDefault="001B357D" w:rsidP="001B357D">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0236FB">
        <w:rPr>
          <w:rFonts w:ascii="Bookman Old Style" w:eastAsia="Times New Roman" w:hAnsi="Bookman Old Style"/>
          <w:b/>
          <w:color w:val="000000"/>
          <w:sz w:val="24"/>
          <w:szCs w:val="24"/>
          <w:lang w:eastAsia="pt-BR"/>
        </w:rPr>
        <w:t>CLÁUSULA OITAVA -</w:t>
      </w:r>
      <w:r w:rsidRPr="000236FB">
        <w:rPr>
          <w:rFonts w:ascii="Bookman Old Style" w:eastAsia="Times New Roman" w:hAnsi="Bookman Old Style"/>
          <w:color w:val="000000"/>
          <w:sz w:val="24"/>
          <w:szCs w:val="24"/>
          <w:lang w:eastAsia="pt-BR"/>
        </w:rPr>
        <w:t xml:space="preserve"> O MUNICÍPIO poderá cobrar judicialmente os valores correspondentes às importâncias decorrentes da imposição de penalidades, decorrentes do inadimplemento do presente contrato, caso o MUNICÍPIO tenha de recorrer aos meios judiciais para haver o que lhe foi devido, além das cominações  previstas neste instrumento, ficará a CONTRATADA sujeita ao pagamento da pena convencional de 10% (dez por cento), juros de mora de 1% (um por cento) ao mês, despesas de processo, correção monetária e honorários, estes acordados desde logo em 20% (vinte por cento).</w:t>
      </w:r>
    </w:p>
    <w:p w:rsidR="001B357D" w:rsidRPr="000236FB" w:rsidRDefault="001B357D" w:rsidP="001B357D">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0236FB">
        <w:rPr>
          <w:rFonts w:ascii="Bookman Old Style" w:eastAsia="Times New Roman" w:hAnsi="Bookman Old Style"/>
          <w:b/>
          <w:color w:val="000000"/>
          <w:sz w:val="24"/>
          <w:szCs w:val="24"/>
          <w:lang w:eastAsia="pt-BR"/>
        </w:rPr>
        <w:lastRenderedPageBreak/>
        <w:t>CLÁUSULA NONA -</w:t>
      </w:r>
      <w:r w:rsidRPr="000236FB">
        <w:rPr>
          <w:rFonts w:ascii="Bookman Old Style" w:eastAsia="Times New Roman" w:hAnsi="Bookman Old Style"/>
          <w:color w:val="000000"/>
          <w:sz w:val="24"/>
          <w:szCs w:val="24"/>
          <w:lang w:eastAsia="pt-BR"/>
        </w:rPr>
        <w:t xml:space="preserve"> Fica a CONTRATADA obrigada a manter durante toda a execução do contrato, em compatibilidade com as obrigações por ele assumidas, todas as condições de habilitação e qualificação exigidas na licitação.</w:t>
      </w:r>
    </w:p>
    <w:p w:rsidR="001B357D" w:rsidRPr="000236FB" w:rsidRDefault="001B357D" w:rsidP="001B357D">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0236FB">
        <w:rPr>
          <w:rFonts w:ascii="Bookman Old Style" w:eastAsia="Times New Roman" w:hAnsi="Bookman Old Style"/>
          <w:b/>
          <w:color w:val="000000"/>
          <w:sz w:val="24"/>
          <w:szCs w:val="24"/>
          <w:lang w:eastAsia="pt-BR"/>
        </w:rPr>
        <w:t>CLÁUSULA DÉCIMA -</w:t>
      </w:r>
      <w:r w:rsidRPr="000236FB">
        <w:rPr>
          <w:rFonts w:ascii="Bookman Old Style" w:eastAsia="Times New Roman" w:hAnsi="Bookman Old Style"/>
          <w:color w:val="000000"/>
          <w:sz w:val="24"/>
          <w:szCs w:val="24"/>
          <w:lang w:eastAsia="pt-BR"/>
        </w:rPr>
        <w:t xml:space="preserve"> As despesas correrão por conta da seguinte dotação orçamentária: </w:t>
      </w: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2"/>
        <w:gridCol w:w="1571"/>
        <w:gridCol w:w="6312"/>
      </w:tblGrid>
      <w:tr w:rsidR="001B357D" w:rsidRPr="000236FB" w:rsidTr="001B357D">
        <w:trPr>
          <w:trHeight w:val="425"/>
        </w:trPr>
        <w:tc>
          <w:tcPr>
            <w:tcW w:w="1372" w:type="dxa"/>
            <w:shd w:val="clear" w:color="auto" w:fill="D9D9D9"/>
          </w:tcPr>
          <w:p w:rsidR="001B357D" w:rsidRPr="000236FB" w:rsidRDefault="001B357D" w:rsidP="001B357D">
            <w:pPr>
              <w:autoSpaceDE w:val="0"/>
              <w:autoSpaceDN w:val="0"/>
              <w:adjustRightInd w:val="0"/>
              <w:spacing w:after="0" w:line="360" w:lineRule="auto"/>
              <w:jc w:val="center"/>
              <w:rPr>
                <w:rFonts w:ascii="Bookman Old Style" w:eastAsia="Times New Roman" w:hAnsi="Bookman Old Style"/>
                <w:color w:val="000000"/>
                <w:szCs w:val="20"/>
                <w:lang w:eastAsia="pt-BR"/>
              </w:rPr>
            </w:pPr>
            <w:r w:rsidRPr="000236FB">
              <w:rPr>
                <w:rFonts w:ascii="Bookman Old Style" w:eastAsia="Times New Roman" w:hAnsi="Bookman Old Style"/>
                <w:color w:val="000000"/>
                <w:szCs w:val="20"/>
                <w:lang w:eastAsia="pt-BR"/>
              </w:rPr>
              <w:t>DOTAÇÃO</w:t>
            </w:r>
          </w:p>
        </w:tc>
        <w:tc>
          <w:tcPr>
            <w:tcW w:w="1571" w:type="dxa"/>
            <w:shd w:val="clear" w:color="auto" w:fill="D9D9D9"/>
          </w:tcPr>
          <w:p w:rsidR="001B357D" w:rsidRPr="000236FB" w:rsidRDefault="001B357D" w:rsidP="001B357D">
            <w:pPr>
              <w:autoSpaceDE w:val="0"/>
              <w:autoSpaceDN w:val="0"/>
              <w:adjustRightInd w:val="0"/>
              <w:spacing w:after="0" w:line="360" w:lineRule="auto"/>
              <w:jc w:val="center"/>
              <w:rPr>
                <w:rFonts w:ascii="Bookman Old Style" w:eastAsia="Times New Roman" w:hAnsi="Bookman Old Style"/>
                <w:color w:val="000000"/>
                <w:szCs w:val="20"/>
                <w:lang w:eastAsia="pt-BR"/>
              </w:rPr>
            </w:pPr>
            <w:proofErr w:type="gramStart"/>
            <w:r w:rsidRPr="000236FB">
              <w:rPr>
                <w:rFonts w:ascii="Bookman Old Style" w:eastAsia="Times New Roman" w:hAnsi="Bookman Old Style"/>
                <w:color w:val="000000"/>
                <w:szCs w:val="20"/>
                <w:lang w:eastAsia="pt-BR"/>
              </w:rPr>
              <w:t>PROJ./</w:t>
            </w:r>
            <w:proofErr w:type="gramEnd"/>
            <w:r w:rsidRPr="000236FB">
              <w:rPr>
                <w:rFonts w:ascii="Bookman Old Style" w:eastAsia="Times New Roman" w:hAnsi="Bookman Old Style"/>
                <w:color w:val="000000"/>
                <w:szCs w:val="20"/>
                <w:lang w:eastAsia="pt-BR"/>
              </w:rPr>
              <w:t>ATIV.</w:t>
            </w:r>
          </w:p>
        </w:tc>
        <w:tc>
          <w:tcPr>
            <w:tcW w:w="6312" w:type="dxa"/>
            <w:shd w:val="clear" w:color="auto" w:fill="D9D9D9"/>
          </w:tcPr>
          <w:p w:rsidR="001B357D" w:rsidRPr="000236FB" w:rsidRDefault="001B357D" w:rsidP="001B357D">
            <w:pPr>
              <w:autoSpaceDE w:val="0"/>
              <w:autoSpaceDN w:val="0"/>
              <w:adjustRightInd w:val="0"/>
              <w:spacing w:after="0" w:line="360" w:lineRule="auto"/>
              <w:jc w:val="center"/>
              <w:rPr>
                <w:rFonts w:ascii="Bookman Old Style" w:eastAsia="Times New Roman" w:hAnsi="Bookman Old Style"/>
                <w:color w:val="000000"/>
                <w:szCs w:val="20"/>
                <w:lang w:eastAsia="pt-BR"/>
              </w:rPr>
            </w:pPr>
            <w:r w:rsidRPr="000236FB">
              <w:rPr>
                <w:rFonts w:ascii="Bookman Old Style" w:eastAsia="Times New Roman" w:hAnsi="Bookman Old Style"/>
                <w:color w:val="000000"/>
                <w:szCs w:val="20"/>
                <w:lang w:eastAsia="pt-BR"/>
              </w:rPr>
              <w:t>DESCRIÇÃO</w:t>
            </w:r>
          </w:p>
        </w:tc>
      </w:tr>
      <w:tr w:rsidR="001B357D" w:rsidRPr="000236FB" w:rsidTr="001B357D">
        <w:trPr>
          <w:trHeight w:val="1913"/>
        </w:trPr>
        <w:tc>
          <w:tcPr>
            <w:tcW w:w="1372" w:type="dxa"/>
            <w:shd w:val="clear" w:color="auto" w:fill="auto"/>
          </w:tcPr>
          <w:p w:rsidR="001B357D" w:rsidRPr="000236FB" w:rsidRDefault="001B357D" w:rsidP="001B357D">
            <w:pPr>
              <w:autoSpaceDE w:val="0"/>
              <w:autoSpaceDN w:val="0"/>
              <w:adjustRightInd w:val="0"/>
              <w:spacing w:after="0" w:line="360" w:lineRule="auto"/>
              <w:ind w:right="-120"/>
              <w:jc w:val="both"/>
              <w:rPr>
                <w:rFonts w:ascii="Bookman Old Style" w:eastAsia="Times New Roman" w:hAnsi="Bookman Old Style"/>
                <w:color w:val="000000"/>
                <w:sz w:val="24"/>
                <w:szCs w:val="24"/>
                <w:lang w:eastAsia="pt-BR"/>
              </w:rPr>
            </w:pPr>
            <w:r w:rsidRPr="000236FB">
              <w:rPr>
                <w:rFonts w:ascii="Bookman Old Style" w:eastAsia="Times New Roman" w:hAnsi="Bookman Old Style"/>
                <w:color w:val="000000"/>
                <w:sz w:val="24"/>
                <w:szCs w:val="24"/>
                <w:lang w:eastAsia="pt-BR"/>
              </w:rPr>
              <w:t xml:space="preserve">Secretaria </w:t>
            </w:r>
          </w:p>
          <w:p w:rsidR="001B357D" w:rsidRPr="000236FB" w:rsidRDefault="001B357D" w:rsidP="001B357D">
            <w:pPr>
              <w:autoSpaceDE w:val="0"/>
              <w:autoSpaceDN w:val="0"/>
              <w:adjustRightInd w:val="0"/>
              <w:spacing w:after="0" w:line="360" w:lineRule="auto"/>
              <w:jc w:val="both"/>
              <w:rPr>
                <w:rFonts w:ascii="Bookman Old Style" w:eastAsia="Times New Roman" w:hAnsi="Bookman Old Style"/>
                <w:color w:val="000000"/>
                <w:sz w:val="24"/>
                <w:szCs w:val="24"/>
                <w:lang w:eastAsia="pt-BR"/>
              </w:rPr>
            </w:pPr>
          </w:p>
        </w:tc>
        <w:tc>
          <w:tcPr>
            <w:tcW w:w="1571" w:type="dxa"/>
            <w:shd w:val="clear" w:color="auto" w:fill="auto"/>
          </w:tcPr>
          <w:p w:rsidR="001B357D" w:rsidRPr="000236FB" w:rsidRDefault="001B357D" w:rsidP="001B357D">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0236FB">
              <w:rPr>
                <w:rFonts w:ascii="Bookman Old Style" w:eastAsia="Times New Roman" w:hAnsi="Bookman Old Style"/>
                <w:color w:val="000000"/>
                <w:sz w:val="24"/>
                <w:szCs w:val="24"/>
                <w:lang w:eastAsia="pt-BR"/>
              </w:rPr>
              <w:t>..............</w:t>
            </w:r>
          </w:p>
          <w:p w:rsidR="001B357D" w:rsidRPr="000236FB" w:rsidRDefault="001B357D" w:rsidP="001B357D">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0236FB">
              <w:rPr>
                <w:rFonts w:ascii="Bookman Old Style" w:eastAsia="Times New Roman" w:hAnsi="Bookman Old Style"/>
                <w:color w:val="000000"/>
                <w:sz w:val="24"/>
                <w:szCs w:val="24"/>
                <w:lang w:eastAsia="pt-BR"/>
              </w:rPr>
              <w:t>..............</w:t>
            </w:r>
          </w:p>
          <w:p w:rsidR="001B357D" w:rsidRPr="000236FB" w:rsidRDefault="001B357D" w:rsidP="001B357D">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0236FB">
              <w:rPr>
                <w:rFonts w:ascii="Bookman Old Style" w:eastAsia="Times New Roman" w:hAnsi="Bookman Old Style"/>
                <w:color w:val="000000"/>
                <w:sz w:val="24"/>
                <w:szCs w:val="24"/>
                <w:lang w:eastAsia="pt-BR"/>
              </w:rPr>
              <w:t>..............</w:t>
            </w:r>
          </w:p>
          <w:p w:rsidR="001B357D" w:rsidRPr="000236FB" w:rsidRDefault="001B357D" w:rsidP="001B357D">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0236FB">
              <w:rPr>
                <w:rFonts w:ascii="Bookman Old Style" w:eastAsia="Times New Roman" w:hAnsi="Bookman Old Style"/>
                <w:color w:val="000000"/>
                <w:sz w:val="24"/>
                <w:szCs w:val="24"/>
                <w:lang w:eastAsia="pt-BR"/>
              </w:rPr>
              <w:t>.............</w:t>
            </w:r>
          </w:p>
        </w:tc>
        <w:tc>
          <w:tcPr>
            <w:tcW w:w="6312" w:type="dxa"/>
            <w:shd w:val="clear" w:color="auto" w:fill="auto"/>
          </w:tcPr>
          <w:p w:rsidR="001B357D" w:rsidRPr="000236FB" w:rsidRDefault="001B357D" w:rsidP="001B357D">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0236FB">
              <w:rPr>
                <w:rFonts w:ascii="Bookman Old Style" w:eastAsia="Times New Roman" w:hAnsi="Bookman Old Style"/>
                <w:color w:val="000000"/>
                <w:sz w:val="24"/>
                <w:szCs w:val="24"/>
                <w:lang w:eastAsia="pt-BR"/>
              </w:rPr>
              <w:t>...........................................................................</w:t>
            </w:r>
          </w:p>
          <w:p w:rsidR="001B357D" w:rsidRPr="000236FB" w:rsidRDefault="001B357D" w:rsidP="001B357D">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0236FB">
              <w:rPr>
                <w:rFonts w:ascii="Bookman Old Style" w:eastAsia="Times New Roman" w:hAnsi="Bookman Old Style"/>
                <w:color w:val="000000"/>
                <w:sz w:val="24"/>
                <w:szCs w:val="24"/>
                <w:lang w:eastAsia="pt-BR"/>
              </w:rPr>
              <w:t>...........................................................................</w:t>
            </w:r>
          </w:p>
          <w:p w:rsidR="001B357D" w:rsidRPr="000236FB" w:rsidRDefault="001B357D" w:rsidP="001B357D">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0236FB">
              <w:rPr>
                <w:rFonts w:ascii="Bookman Old Style" w:eastAsia="Times New Roman" w:hAnsi="Bookman Old Style"/>
                <w:color w:val="000000"/>
                <w:sz w:val="24"/>
                <w:szCs w:val="24"/>
                <w:lang w:eastAsia="pt-BR"/>
              </w:rPr>
              <w:t>...........................................................................</w:t>
            </w:r>
          </w:p>
          <w:p w:rsidR="001B357D" w:rsidRPr="000236FB" w:rsidRDefault="001B357D" w:rsidP="001B357D">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0236FB">
              <w:rPr>
                <w:rFonts w:ascii="Bookman Old Style" w:eastAsia="Times New Roman" w:hAnsi="Bookman Old Style"/>
                <w:color w:val="000000"/>
                <w:sz w:val="24"/>
                <w:szCs w:val="24"/>
                <w:lang w:eastAsia="pt-BR"/>
              </w:rPr>
              <w:t>...........................................................................</w:t>
            </w:r>
          </w:p>
        </w:tc>
      </w:tr>
    </w:tbl>
    <w:p w:rsidR="001B357D" w:rsidRPr="000236FB" w:rsidRDefault="001B357D" w:rsidP="001B357D">
      <w:pPr>
        <w:autoSpaceDE w:val="0"/>
        <w:autoSpaceDN w:val="0"/>
        <w:adjustRightInd w:val="0"/>
        <w:spacing w:after="0" w:line="360" w:lineRule="auto"/>
        <w:jc w:val="both"/>
        <w:rPr>
          <w:rFonts w:ascii="Bookman Old Style" w:eastAsia="Times New Roman" w:hAnsi="Bookman Old Style"/>
          <w:color w:val="000000"/>
          <w:sz w:val="24"/>
          <w:szCs w:val="24"/>
          <w:lang w:eastAsia="pt-BR"/>
        </w:rPr>
      </w:pPr>
    </w:p>
    <w:p w:rsidR="001B357D" w:rsidRPr="000236FB" w:rsidRDefault="001B357D" w:rsidP="001B357D">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0236FB">
        <w:rPr>
          <w:rFonts w:ascii="Bookman Old Style" w:eastAsia="Times New Roman" w:hAnsi="Bookman Old Style"/>
          <w:b/>
          <w:color w:val="000000"/>
          <w:sz w:val="24"/>
          <w:szCs w:val="24"/>
          <w:lang w:eastAsia="pt-BR"/>
        </w:rPr>
        <w:t>CLÁUSULA DÉCIMA PRIMEIRA -</w:t>
      </w:r>
      <w:r w:rsidRPr="000236FB">
        <w:rPr>
          <w:rFonts w:ascii="Bookman Old Style" w:eastAsia="Times New Roman" w:hAnsi="Bookman Old Style"/>
          <w:color w:val="000000"/>
          <w:sz w:val="24"/>
          <w:szCs w:val="24"/>
          <w:lang w:eastAsia="pt-BR"/>
        </w:rPr>
        <w:t xml:space="preserve"> A vigência deste contrato será até a entrega da totalidade dos bens previstas no objeto do presente edital.</w:t>
      </w:r>
    </w:p>
    <w:p w:rsidR="001B357D" w:rsidRPr="000236FB" w:rsidRDefault="001B357D" w:rsidP="001B357D">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0236FB">
        <w:rPr>
          <w:rFonts w:ascii="Bookman Old Style" w:eastAsia="Times New Roman" w:hAnsi="Bookman Old Style"/>
          <w:b/>
          <w:color w:val="000000"/>
          <w:sz w:val="24"/>
          <w:szCs w:val="24"/>
          <w:lang w:eastAsia="pt-BR"/>
        </w:rPr>
        <w:t>CLÁUSULA DÉCIMA SEGUNDA –</w:t>
      </w:r>
      <w:r w:rsidRPr="000236FB">
        <w:rPr>
          <w:rFonts w:ascii="Bookman Old Style" w:eastAsia="Times New Roman" w:hAnsi="Bookman Old Style"/>
          <w:color w:val="000000"/>
          <w:sz w:val="24"/>
          <w:szCs w:val="24"/>
          <w:lang w:eastAsia="pt-BR"/>
        </w:rPr>
        <w:t xml:space="preserve"> Fica eleito o Foro de Panambi/RS para dirimir questões oriundas deste contrato, com exclusão de qualquer outro por mais privilegiado que seja.</w:t>
      </w:r>
    </w:p>
    <w:p w:rsidR="001B357D" w:rsidRPr="000236FB" w:rsidRDefault="001B357D" w:rsidP="001B357D">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0236FB">
        <w:rPr>
          <w:rFonts w:ascii="Bookman Old Style" w:eastAsia="Times New Roman" w:hAnsi="Bookman Old Style"/>
          <w:color w:val="000000"/>
          <w:sz w:val="24"/>
          <w:szCs w:val="24"/>
          <w:lang w:eastAsia="pt-BR"/>
        </w:rPr>
        <w:t>E, por estarem justos e acordados, firmam o presente contrato em três vias de igual teor e valor para um só efeito, juntamente com as testemunhas abaixo.</w:t>
      </w:r>
    </w:p>
    <w:p w:rsidR="001B357D" w:rsidRPr="000236FB" w:rsidRDefault="001B357D" w:rsidP="001B357D">
      <w:pPr>
        <w:autoSpaceDE w:val="0"/>
        <w:autoSpaceDN w:val="0"/>
        <w:adjustRightInd w:val="0"/>
        <w:spacing w:after="0" w:line="360" w:lineRule="auto"/>
        <w:ind w:left="2832"/>
        <w:jc w:val="right"/>
        <w:rPr>
          <w:rFonts w:ascii="Bookman Old Style" w:eastAsia="Times New Roman" w:hAnsi="Bookman Old Style"/>
          <w:color w:val="000000"/>
          <w:sz w:val="24"/>
          <w:szCs w:val="24"/>
          <w:lang w:eastAsia="pt-BR"/>
        </w:rPr>
      </w:pPr>
      <w:r w:rsidRPr="000236FB">
        <w:rPr>
          <w:rFonts w:ascii="Bookman Old Style" w:eastAsia="Times New Roman" w:hAnsi="Bookman Old Style"/>
          <w:color w:val="000000"/>
          <w:sz w:val="24"/>
          <w:szCs w:val="24"/>
          <w:lang w:eastAsia="pt-BR"/>
        </w:rPr>
        <w:t xml:space="preserve">Condor/RS, </w:t>
      </w:r>
      <w:r>
        <w:rPr>
          <w:rFonts w:ascii="Bookman Old Style" w:eastAsia="Times New Roman" w:hAnsi="Bookman Old Style"/>
          <w:color w:val="000000"/>
          <w:sz w:val="24"/>
          <w:szCs w:val="24"/>
          <w:lang w:eastAsia="pt-BR"/>
        </w:rPr>
        <w:t>23 de agosto de 2021</w:t>
      </w:r>
      <w:r w:rsidRPr="000236FB">
        <w:rPr>
          <w:rFonts w:ascii="Bookman Old Style" w:eastAsia="Times New Roman" w:hAnsi="Bookman Old Style"/>
          <w:color w:val="000000"/>
          <w:sz w:val="24"/>
          <w:szCs w:val="24"/>
          <w:lang w:eastAsia="pt-BR"/>
        </w:rPr>
        <w:t>.</w:t>
      </w:r>
    </w:p>
    <w:p w:rsidR="001B357D" w:rsidRPr="000236FB" w:rsidRDefault="001B357D" w:rsidP="001B357D">
      <w:pPr>
        <w:autoSpaceDE w:val="0"/>
        <w:autoSpaceDN w:val="0"/>
        <w:adjustRightInd w:val="0"/>
        <w:spacing w:after="0" w:line="360" w:lineRule="auto"/>
        <w:ind w:left="2832"/>
        <w:jc w:val="right"/>
        <w:rPr>
          <w:rFonts w:ascii="Bookman Old Style" w:eastAsia="Times New Roman" w:hAnsi="Bookman Old Style"/>
          <w:color w:val="000000"/>
          <w:sz w:val="24"/>
          <w:szCs w:val="24"/>
          <w:lang w:eastAsia="pt-BR"/>
        </w:rPr>
      </w:pPr>
    </w:p>
    <w:tbl>
      <w:tblPr>
        <w:tblW w:w="0" w:type="auto"/>
        <w:tblLook w:val="04A0" w:firstRow="1" w:lastRow="0" w:firstColumn="1" w:lastColumn="0" w:noHBand="0" w:noVBand="1"/>
      </w:tblPr>
      <w:tblGrid>
        <w:gridCol w:w="4516"/>
        <w:gridCol w:w="4556"/>
      </w:tblGrid>
      <w:tr w:rsidR="001B357D" w:rsidRPr="000236FB" w:rsidTr="001B357D">
        <w:tc>
          <w:tcPr>
            <w:tcW w:w="4889" w:type="dxa"/>
            <w:shd w:val="clear" w:color="auto" w:fill="auto"/>
          </w:tcPr>
          <w:p w:rsidR="001B357D" w:rsidRPr="000236FB" w:rsidRDefault="001B357D" w:rsidP="001B357D">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0236FB">
              <w:rPr>
                <w:rFonts w:ascii="Bookman Old Style" w:eastAsia="Times New Roman" w:hAnsi="Bookman Old Style"/>
                <w:color w:val="000000"/>
                <w:sz w:val="24"/>
                <w:szCs w:val="24"/>
                <w:lang w:eastAsia="pt-BR"/>
              </w:rPr>
              <w:t>MUNICÍPIO DE CONDOR</w:t>
            </w:r>
          </w:p>
        </w:tc>
        <w:tc>
          <w:tcPr>
            <w:tcW w:w="4890" w:type="dxa"/>
            <w:shd w:val="clear" w:color="auto" w:fill="auto"/>
          </w:tcPr>
          <w:p w:rsidR="001B357D" w:rsidRPr="000236FB" w:rsidRDefault="001B357D" w:rsidP="001B357D">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0236FB">
              <w:rPr>
                <w:rFonts w:ascii="Bookman Old Style" w:eastAsia="Times New Roman" w:hAnsi="Bookman Old Style"/>
                <w:color w:val="000000"/>
                <w:sz w:val="24"/>
                <w:szCs w:val="24"/>
                <w:lang w:eastAsia="pt-BR"/>
              </w:rPr>
              <w:t>CONTRATADA</w:t>
            </w:r>
          </w:p>
        </w:tc>
      </w:tr>
    </w:tbl>
    <w:p w:rsidR="001B357D" w:rsidRPr="000236FB" w:rsidRDefault="001B357D" w:rsidP="001B357D">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p>
    <w:p w:rsidR="001B357D" w:rsidRPr="000236FB" w:rsidRDefault="001B357D" w:rsidP="001B357D">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0236FB">
        <w:rPr>
          <w:rFonts w:ascii="Bookman Old Style" w:eastAsia="Times New Roman" w:hAnsi="Bookman Old Style"/>
          <w:color w:val="000000"/>
          <w:sz w:val="24"/>
          <w:szCs w:val="24"/>
          <w:lang w:eastAsia="pt-BR"/>
        </w:rPr>
        <w:t>TESTEMUNHAS:</w:t>
      </w:r>
    </w:p>
    <w:p w:rsidR="001B357D" w:rsidRPr="000236FB" w:rsidRDefault="001B357D" w:rsidP="001B357D">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p>
    <w:tbl>
      <w:tblPr>
        <w:tblW w:w="10816" w:type="dxa"/>
        <w:tblInd w:w="-1148" w:type="dxa"/>
        <w:tblLayout w:type="fixed"/>
        <w:tblLook w:val="04A0" w:firstRow="1" w:lastRow="0" w:firstColumn="1" w:lastColumn="0" w:noHBand="0" w:noVBand="1"/>
      </w:tblPr>
      <w:tblGrid>
        <w:gridCol w:w="5408"/>
        <w:gridCol w:w="5408"/>
      </w:tblGrid>
      <w:tr w:rsidR="001B357D" w:rsidRPr="000236FB" w:rsidTr="001B357D">
        <w:trPr>
          <w:trHeight w:val="1246"/>
        </w:trPr>
        <w:tc>
          <w:tcPr>
            <w:tcW w:w="5408" w:type="dxa"/>
            <w:shd w:val="clear" w:color="auto" w:fill="auto"/>
          </w:tcPr>
          <w:p w:rsidR="001B357D" w:rsidRPr="000236FB" w:rsidRDefault="001B357D" w:rsidP="001B357D">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0236FB">
              <w:rPr>
                <w:rFonts w:ascii="Bookman Old Style" w:eastAsia="Times New Roman" w:hAnsi="Bookman Old Style"/>
                <w:color w:val="000000"/>
                <w:sz w:val="24"/>
                <w:szCs w:val="24"/>
                <w:lang w:eastAsia="pt-BR"/>
              </w:rPr>
              <w:t>...........................................................</w:t>
            </w:r>
          </w:p>
          <w:p w:rsidR="001B357D" w:rsidRPr="000236FB" w:rsidRDefault="001B357D" w:rsidP="001B357D">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0236FB">
              <w:rPr>
                <w:rFonts w:ascii="Bookman Old Style" w:eastAsia="Times New Roman" w:hAnsi="Bookman Old Style"/>
                <w:color w:val="000000"/>
                <w:sz w:val="24"/>
                <w:szCs w:val="24"/>
                <w:lang w:eastAsia="pt-BR"/>
              </w:rPr>
              <w:t>1: Nome ..............................................</w:t>
            </w:r>
          </w:p>
          <w:p w:rsidR="001B357D" w:rsidRPr="000236FB" w:rsidRDefault="001B357D" w:rsidP="001B357D">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0236FB">
              <w:rPr>
                <w:rFonts w:ascii="Bookman Old Style" w:eastAsia="Times New Roman" w:hAnsi="Bookman Old Style"/>
                <w:color w:val="000000"/>
                <w:sz w:val="24"/>
                <w:szCs w:val="24"/>
                <w:lang w:eastAsia="pt-BR"/>
              </w:rPr>
              <w:t xml:space="preserve">     CPF................................................</w:t>
            </w:r>
          </w:p>
        </w:tc>
        <w:tc>
          <w:tcPr>
            <w:tcW w:w="5408" w:type="dxa"/>
            <w:shd w:val="clear" w:color="auto" w:fill="auto"/>
          </w:tcPr>
          <w:p w:rsidR="001B357D" w:rsidRPr="000236FB" w:rsidRDefault="001B357D" w:rsidP="001B357D">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0236FB">
              <w:rPr>
                <w:rFonts w:ascii="Bookman Old Style" w:eastAsia="Times New Roman" w:hAnsi="Bookman Old Style"/>
                <w:color w:val="000000"/>
                <w:sz w:val="24"/>
                <w:szCs w:val="24"/>
                <w:lang w:eastAsia="pt-BR"/>
              </w:rPr>
              <w:t>..................................................................</w:t>
            </w:r>
          </w:p>
          <w:p w:rsidR="001B357D" w:rsidRPr="000236FB" w:rsidRDefault="001B357D" w:rsidP="001B357D">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0236FB">
              <w:rPr>
                <w:rFonts w:ascii="Bookman Old Style" w:eastAsia="Times New Roman" w:hAnsi="Bookman Old Style"/>
                <w:color w:val="000000"/>
                <w:sz w:val="24"/>
                <w:szCs w:val="24"/>
                <w:lang w:eastAsia="pt-BR"/>
              </w:rPr>
              <w:t>2: Nome ...................................................</w:t>
            </w:r>
          </w:p>
          <w:p w:rsidR="001B357D" w:rsidRPr="000236FB" w:rsidRDefault="001B357D" w:rsidP="001B357D">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0236FB">
              <w:rPr>
                <w:rFonts w:ascii="Bookman Old Style" w:eastAsia="Times New Roman" w:hAnsi="Bookman Old Style"/>
                <w:color w:val="000000"/>
                <w:sz w:val="24"/>
                <w:szCs w:val="24"/>
                <w:lang w:eastAsia="pt-BR"/>
              </w:rPr>
              <w:t xml:space="preserve">     CPF......................................................</w:t>
            </w:r>
          </w:p>
        </w:tc>
      </w:tr>
    </w:tbl>
    <w:p w:rsidR="001B357D" w:rsidRPr="000236FB" w:rsidRDefault="001B357D" w:rsidP="001B357D">
      <w:pPr>
        <w:spacing w:after="0" w:line="240" w:lineRule="auto"/>
        <w:jc w:val="both"/>
        <w:rPr>
          <w:rFonts w:ascii="Bookman Old Style" w:eastAsia="Times New Roman" w:hAnsi="Bookman Old Style"/>
          <w:sz w:val="24"/>
          <w:szCs w:val="24"/>
        </w:rPr>
      </w:pPr>
    </w:p>
    <w:p w:rsidR="001B357D" w:rsidRPr="000236FB" w:rsidRDefault="001B357D" w:rsidP="001B357D"/>
    <w:p w:rsidR="00B506EC" w:rsidRDefault="00B506EC"/>
    <w:sectPr w:rsidR="00B506EC" w:rsidSect="001B357D">
      <w:headerReference w:type="default" r:id="rId5"/>
      <w:footerReference w:type="even" r:id="rId6"/>
      <w:footerReference w:type="default" r:id="rId7"/>
      <w:headerReference w:type="first" r:id="rId8"/>
      <w:footerReference w:type="first" r:id="rId9"/>
      <w:pgSz w:w="11907" w:h="16840" w:code="9"/>
      <w:pgMar w:top="1701" w:right="1134" w:bottom="709" w:left="1701" w:header="283" w:footer="369"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57D" w:rsidRDefault="001B357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B357D" w:rsidRDefault="001B357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57D" w:rsidRDefault="001B357D">
    <w:pPr>
      <w:pStyle w:val="Rodap"/>
      <w:jc w:val="right"/>
    </w:pPr>
    <w:r>
      <w:fldChar w:fldCharType="begin"/>
    </w:r>
    <w:r>
      <w:instrText>PAGE   \* MERGEFORMAT</w:instrText>
    </w:r>
    <w:r>
      <w:fldChar w:fldCharType="separate"/>
    </w:r>
    <w:r w:rsidR="00906174">
      <w:rPr>
        <w:noProof/>
      </w:rPr>
      <w:t>20</w:t>
    </w:r>
    <w:r>
      <w:fldChar w:fldCharType="end"/>
    </w:r>
  </w:p>
  <w:p w:rsidR="001B357D" w:rsidRPr="00326DB4" w:rsidRDefault="001B357D" w:rsidP="001B357D">
    <w:pPr>
      <w:pStyle w:val="Rodap"/>
      <w:rPr>
        <w:rFonts w:ascii="Bookman Old Style" w:hAnsi="Bookman Old Style"/>
        <w:i/>
        <w:sz w:val="20"/>
      </w:rPr>
    </w:pPr>
    <w:r w:rsidRPr="00326DB4">
      <w:rPr>
        <w:rFonts w:ascii="Bookman Old Style" w:hAnsi="Bookman Old Style"/>
        <w:i/>
        <w:sz w:val="20"/>
      </w:rPr>
      <w:t>Rua: Ipiranga, 22 Centro - CEP: 98.290-000 - CONDOR/RS</w:t>
    </w:r>
  </w:p>
  <w:p w:rsidR="001B357D" w:rsidRPr="00326DB4" w:rsidRDefault="001B357D" w:rsidP="001B357D">
    <w:pPr>
      <w:pStyle w:val="Rodap"/>
      <w:rPr>
        <w:rFonts w:ascii="Bookman Old Style" w:hAnsi="Bookman Old Style"/>
        <w:i/>
        <w:sz w:val="20"/>
      </w:rPr>
    </w:pPr>
    <w:r w:rsidRPr="00326DB4">
      <w:rPr>
        <w:rFonts w:ascii="Bookman Old Style" w:hAnsi="Bookman Old Style"/>
        <w:i/>
        <w:sz w:val="20"/>
      </w:rPr>
      <w:t xml:space="preserve">(55) 3379-1133 ramal: 209 - </w:t>
    </w:r>
    <w:hyperlink r:id="rId1" w:history="1">
      <w:r w:rsidRPr="0056023C">
        <w:rPr>
          <w:rStyle w:val="Hyperlink"/>
          <w:rFonts w:ascii="Bookman Old Style" w:hAnsi="Bookman Old Style"/>
          <w:i/>
          <w:color w:val="auto"/>
          <w:sz w:val="20"/>
        </w:rPr>
        <w:t>www.condor.rs.gov.br</w:t>
      </w:r>
    </w:hyperlink>
    <w:r w:rsidRPr="0056023C">
      <w:rPr>
        <w:rFonts w:ascii="Bookman Old Style" w:hAnsi="Bookman Old Style"/>
        <w:i/>
        <w:color w:val="auto"/>
        <w:sz w:val="20"/>
      </w:rPr>
      <w:t xml:space="preserve"> - </w:t>
    </w:r>
    <w:hyperlink r:id="rId2" w:history="1">
      <w:r w:rsidRPr="0056023C">
        <w:rPr>
          <w:rStyle w:val="Hyperlink"/>
          <w:rFonts w:ascii="Bookman Old Style" w:hAnsi="Bookman Old Style"/>
          <w:i/>
          <w:color w:val="auto"/>
          <w:sz w:val="20"/>
        </w:rPr>
        <w:t>licita@condor.rs.gov.br</w:t>
      </w:r>
    </w:hyperlink>
    <w:r w:rsidRPr="0056023C">
      <w:rPr>
        <w:rFonts w:ascii="Bookman Old Style" w:hAnsi="Bookman Old Style"/>
        <w:i/>
        <w:color w:val="auto"/>
        <w:sz w:val="20"/>
      </w:rPr>
      <w:t xml:space="preserve"> </w:t>
    </w:r>
  </w:p>
  <w:p w:rsidR="001B357D" w:rsidRDefault="001B357D">
    <w:pPr>
      <w:pStyle w:val="Rodap"/>
      <w:tabs>
        <w:tab w:val="clear" w:pos="8838"/>
        <w:tab w:val="right" w:pos="8222"/>
      </w:tabs>
      <w:jc w:val="both"/>
      <w:rPr>
        <w:rFonts w:ascii="Arial" w:hAnsi="Arial"/>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57D" w:rsidRDefault="001B357D">
    <w:pPr>
      <w:pStyle w:val="Rodap"/>
      <w:jc w:val="right"/>
    </w:pPr>
    <w:r>
      <w:fldChar w:fldCharType="begin"/>
    </w:r>
    <w:r>
      <w:instrText>PAGE   \* MERGEFORMAT</w:instrText>
    </w:r>
    <w:r>
      <w:fldChar w:fldCharType="separate"/>
    </w:r>
    <w:r>
      <w:rPr>
        <w:noProof/>
      </w:rPr>
      <w:t>1</w:t>
    </w:r>
    <w:r>
      <w:fldChar w:fldCharType="end"/>
    </w:r>
  </w:p>
  <w:p w:rsidR="001B357D" w:rsidRPr="006166C5" w:rsidRDefault="001B357D" w:rsidP="001B357D">
    <w:pPr>
      <w:pStyle w:val="Rodap"/>
      <w:rPr>
        <w:rFonts w:ascii="Bookman Old Style" w:hAnsi="Bookman Old Style"/>
        <w:i/>
        <w:sz w:val="20"/>
      </w:rPr>
    </w:pPr>
    <w:r w:rsidRPr="006166C5">
      <w:rPr>
        <w:rFonts w:ascii="Bookman Old Style" w:hAnsi="Bookman Old Style"/>
        <w:i/>
        <w:sz w:val="20"/>
      </w:rPr>
      <w:t>Rua: Ipiranga, 22 Centro - CEP: 98.290-000 - CONDOR/RS</w:t>
    </w:r>
  </w:p>
  <w:p w:rsidR="001B357D" w:rsidRPr="006166C5" w:rsidRDefault="001B357D" w:rsidP="001B357D">
    <w:r w:rsidRPr="006166C5">
      <w:rPr>
        <w:rFonts w:ascii="Bookman Old Style" w:hAnsi="Bookman Old Style"/>
        <w:i/>
      </w:rPr>
      <w:t>(55) 3379-1133 ramal: 209 - www.condor.rs.gov.br - licita@condor.rs.gov.br</w:t>
    </w:r>
  </w:p>
  <w:p w:rsidR="001B357D" w:rsidRDefault="001B357D" w:rsidP="001B357D">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57D" w:rsidRDefault="001B357D" w:rsidP="001B357D">
    <w:pPr>
      <w:rPr>
        <w:rStyle w:val="nfase"/>
      </w:rPr>
    </w:pPr>
    <w:r w:rsidRPr="009302A5">
      <w:rPr>
        <w:rStyle w:val="nfase"/>
        <w:noProof/>
        <w:lang w:eastAsia="pt-BR"/>
      </w:rPr>
      <w:drawing>
        <wp:inline distT="0" distB="0" distL="0" distR="0" wp14:anchorId="7C54FAD0" wp14:editId="63270B06">
          <wp:extent cx="581025" cy="476250"/>
          <wp:effectExtent l="0" t="0" r="9525" b="0"/>
          <wp:docPr id="2" name="Imagem 2"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1B357D" w:rsidRDefault="001B357D" w:rsidP="001B357D">
    <w:pPr>
      <w:tabs>
        <w:tab w:val="left" w:pos="0"/>
      </w:tabs>
      <w:spacing w:after="240"/>
      <w:contextualSpacing/>
      <w:rPr>
        <w:rStyle w:val="nfase"/>
        <w:rFonts w:ascii="Bookman Old Style" w:hAnsi="Bookman Old Style"/>
        <w:i w:val="0"/>
        <w:sz w:val="26"/>
        <w:szCs w:val="26"/>
      </w:rPr>
    </w:pPr>
    <w:r w:rsidRPr="009302A5">
      <w:rPr>
        <w:rStyle w:val="nfase"/>
        <w:rFonts w:ascii="Bookman Old Style" w:hAnsi="Bookman Old Style"/>
        <w:i w:val="0"/>
        <w:sz w:val="26"/>
        <w:szCs w:val="26"/>
      </w:rPr>
      <w:t>Estado do Rio Grande do Sul</w:t>
    </w:r>
  </w:p>
  <w:p w:rsidR="001B357D" w:rsidRDefault="001B357D" w:rsidP="001B357D">
    <w:pPr>
      <w:tabs>
        <w:tab w:val="left" w:pos="0"/>
      </w:tabs>
      <w:spacing w:after="240"/>
      <w:contextualSpacing/>
      <w:rPr>
        <w:rStyle w:val="nfase"/>
        <w:rFonts w:ascii="Bookman Old Style" w:hAnsi="Bookman Old Style"/>
        <w:b/>
        <w:sz w:val="26"/>
        <w:szCs w:val="26"/>
        <w:u w:val="single"/>
      </w:rPr>
    </w:pPr>
    <w:r w:rsidRPr="009302A5">
      <w:rPr>
        <w:rStyle w:val="nfase"/>
        <w:rFonts w:ascii="Bookman Old Style" w:hAnsi="Bookman Old Style"/>
        <w:b/>
        <w:sz w:val="26"/>
        <w:szCs w:val="26"/>
        <w:u w:val="single"/>
      </w:rPr>
      <w:t>PREFEITURA MUNICIPAL DE CONDOR</w:t>
    </w:r>
  </w:p>
  <w:p w:rsidR="001B357D" w:rsidRDefault="001B357D" w:rsidP="001B357D">
    <w:pPr>
      <w:tabs>
        <w:tab w:val="left" w:pos="0"/>
      </w:tabs>
      <w:spacing w:after="240"/>
      <w:contextualSpacing/>
      <w:rPr>
        <w:rStyle w:val="nfase"/>
        <w:rFonts w:ascii="Bookman Old Style" w:hAnsi="Bookman Old Style"/>
        <w:sz w:val="28"/>
        <w:szCs w:val="28"/>
      </w:rPr>
    </w:pPr>
    <w:r w:rsidRPr="009302A5">
      <w:rPr>
        <w:rStyle w:val="nfase"/>
        <w:rFonts w:ascii="Bookman Old Style" w:hAnsi="Bookman Old Style"/>
        <w:sz w:val="28"/>
        <w:szCs w:val="28"/>
      </w:rPr>
      <w:t>GABINETE DO PREFEITO</w:t>
    </w:r>
  </w:p>
  <w:p w:rsidR="001B357D" w:rsidRPr="0056023C" w:rsidRDefault="001B357D" w:rsidP="001B357D">
    <w:pPr>
      <w:tabs>
        <w:tab w:val="left" w:pos="0"/>
      </w:tabs>
      <w:spacing w:after="240"/>
      <w:contextualSpacing/>
      <w:rPr>
        <w:rFonts w:ascii="Bookman Old Style" w:hAnsi="Bookman Old Style"/>
        <w:i/>
        <w:sz w:val="24"/>
        <w:szCs w:val="24"/>
      </w:rPr>
    </w:pPr>
    <w:r w:rsidRPr="009302A5">
      <w:rPr>
        <w:rStyle w:val="nfase"/>
        <w:rFonts w:ascii="Bookman Old Style" w:hAnsi="Bookman Old Style"/>
        <w:sz w:val="28"/>
        <w:szCs w:val="28"/>
      </w:rPr>
      <w:t>Compras e Licitações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57D" w:rsidRDefault="001B357D" w:rsidP="001B357D">
    <w:pPr>
      <w:tabs>
        <w:tab w:val="left" w:pos="2736"/>
      </w:tabs>
      <w:spacing w:after="240"/>
      <w:contextualSpacing/>
    </w:pPr>
    <w:r w:rsidRPr="003A6A95">
      <w:rPr>
        <w:noProof/>
        <w:lang w:eastAsia="pt-BR"/>
      </w:rPr>
      <w:drawing>
        <wp:inline distT="0" distB="0" distL="0" distR="0" wp14:anchorId="6BDEE2FB" wp14:editId="60B6B669">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1B357D" w:rsidRPr="003766BC" w:rsidRDefault="001B357D" w:rsidP="001B357D">
    <w:pPr>
      <w:tabs>
        <w:tab w:val="left" w:pos="2736"/>
      </w:tabs>
      <w:spacing w:after="240"/>
      <w:contextualSpacing/>
      <w:rPr>
        <w:rFonts w:ascii="Bookman Old Style" w:hAnsi="Bookman Old Style"/>
        <w:noProof/>
        <w:sz w:val="26"/>
        <w:szCs w:val="26"/>
      </w:rPr>
    </w:pPr>
    <w:r w:rsidRPr="003766BC">
      <w:rPr>
        <w:rFonts w:ascii="Bookman Old Style" w:hAnsi="Bookman Old Style"/>
        <w:noProof/>
        <w:sz w:val="26"/>
        <w:szCs w:val="26"/>
      </w:rPr>
      <w:t>Estado do Rio Grande do Sul</w:t>
    </w:r>
  </w:p>
  <w:p w:rsidR="001B357D" w:rsidRPr="003766BC" w:rsidRDefault="001B357D" w:rsidP="001B357D">
    <w:pPr>
      <w:tabs>
        <w:tab w:val="left" w:pos="2736"/>
      </w:tabs>
      <w:spacing w:after="240"/>
      <w:contextualSpacing/>
      <w:rPr>
        <w:rFonts w:ascii="Bookman Old Style" w:hAnsi="Bookman Old Style"/>
        <w:b/>
        <w:i/>
        <w:noProof/>
        <w:sz w:val="26"/>
        <w:szCs w:val="26"/>
        <w:u w:val="single"/>
      </w:rPr>
    </w:pPr>
    <w:r w:rsidRPr="003766BC">
      <w:rPr>
        <w:rFonts w:ascii="Bookman Old Style" w:hAnsi="Bookman Old Style"/>
        <w:b/>
        <w:i/>
        <w:noProof/>
        <w:sz w:val="26"/>
        <w:szCs w:val="26"/>
        <w:u w:val="single"/>
      </w:rPr>
      <w:t>PREFEITURA MUNICIPAL DE CONDOR</w:t>
    </w:r>
  </w:p>
  <w:p w:rsidR="001B357D" w:rsidRDefault="001B357D" w:rsidP="001B357D">
    <w:pPr>
      <w:tabs>
        <w:tab w:val="left" w:pos="2736"/>
      </w:tabs>
      <w:spacing w:after="240"/>
      <w:contextualSpacing/>
      <w:rPr>
        <w:rFonts w:ascii="Bookman Old Style" w:hAnsi="Bookman Old Style"/>
        <w:i/>
        <w:noProof/>
        <w:sz w:val="28"/>
      </w:rPr>
    </w:pPr>
    <w:r w:rsidRPr="003766BC">
      <w:rPr>
        <w:rFonts w:ascii="Bookman Old Style" w:hAnsi="Bookman Old Style"/>
        <w:i/>
        <w:noProof/>
        <w:sz w:val="28"/>
      </w:rPr>
      <w:t>GABINETE DO PREFEITO</w:t>
    </w:r>
  </w:p>
  <w:p w:rsidR="001B357D" w:rsidRPr="006166C5" w:rsidRDefault="001B357D" w:rsidP="001B357D">
    <w:pPr>
      <w:tabs>
        <w:tab w:val="left" w:pos="2736"/>
      </w:tabs>
      <w:spacing w:after="240"/>
      <w:contextualSpacing/>
    </w:pPr>
    <w:r w:rsidRPr="003766BC">
      <w:rPr>
        <w:rFonts w:ascii="Bookman Old Style" w:hAnsi="Bookman Old Style"/>
        <w:i/>
        <w:noProof/>
        <w:sz w:val="28"/>
      </w:rPr>
      <w:t>Compras e Licitações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B84EF89C"/>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57D"/>
    <w:rsid w:val="001B357D"/>
    <w:rsid w:val="004D11B6"/>
    <w:rsid w:val="00906174"/>
    <w:rsid w:val="009C5C1C"/>
    <w:rsid w:val="00B506EC"/>
    <w:rsid w:val="00C81F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000B6-9E9E-459B-A64D-057384B4C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1B357D"/>
    <w:pPr>
      <w:keepNext/>
      <w:spacing w:after="0" w:line="240" w:lineRule="auto"/>
      <w:jc w:val="center"/>
      <w:outlineLvl w:val="0"/>
    </w:pPr>
    <w:rPr>
      <w:rFonts w:eastAsia="Times New Roman"/>
      <w:b/>
      <w:bCs/>
      <w:sz w:val="28"/>
      <w:szCs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B357D"/>
    <w:rPr>
      <w:rFonts w:ascii="Times New Roman" w:eastAsia="Times New Roman" w:hAnsi="Times New Roman" w:cs="Times New Roman"/>
      <w:b/>
      <w:bCs/>
      <w:sz w:val="28"/>
      <w:szCs w:val="24"/>
      <w:lang w:val="x-none" w:eastAsia="x-none"/>
    </w:rPr>
  </w:style>
  <w:style w:type="character" w:styleId="Nmerodepgina">
    <w:name w:val="page number"/>
    <w:basedOn w:val="Fontepargpadro"/>
    <w:rsid w:val="001B357D"/>
  </w:style>
  <w:style w:type="paragraph" w:styleId="Rodap">
    <w:name w:val="footer"/>
    <w:basedOn w:val="Normal"/>
    <w:link w:val="RodapChar"/>
    <w:uiPriority w:val="99"/>
    <w:rsid w:val="001B357D"/>
    <w:pPr>
      <w:tabs>
        <w:tab w:val="center" w:pos="4419"/>
        <w:tab w:val="right" w:pos="8838"/>
      </w:tabs>
      <w:spacing w:after="0" w:line="240" w:lineRule="auto"/>
      <w:jc w:val="center"/>
    </w:pPr>
    <w:rPr>
      <w:rFonts w:ascii="Courier (W1)" w:eastAsia="Times New Roman" w:hAnsi="Courier (W1)"/>
      <w:color w:val="000000"/>
      <w:sz w:val="24"/>
      <w:szCs w:val="20"/>
    </w:rPr>
  </w:style>
  <w:style w:type="character" w:customStyle="1" w:styleId="RodapChar">
    <w:name w:val="Rodapé Char"/>
    <w:basedOn w:val="Fontepargpadro"/>
    <w:link w:val="Rodap"/>
    <w:uiPriority w:val="99"/>
    <w:rsid w:val="001B357D"/>
    <w:rPr>
      <w:rFonts w:ascii="Courier (W1)" w:eastAsia="Times New Roman" w:hAnsi="Courier (W1)" w:cs="Times New Roman"/>
      <w:color w:val="000000"/>
      <w:sz w:val="24"/>
      <w:szCs w:val="20"/>
    </w:rPr>
  </w:style>
  <w:style w:type="paragraph" w:styleId="Cabealho">
    <w:name w:val="header"/>
    <w:basedOn w:val="Normal"/>
    <w:link w:val="CabealhoChar"/>
    <w:uiPriority w:val="99"/>
    <w:rsid w:val="001B357D"/>
    <w:pPr>
      <w:tabs>
        <w:tab w:val="center" w:pos="4419"/>
        <w:tab w:val="right" w:pos="8838"/>
      </w:tabs>
      <w:spacing w:after="0" w:line="240" w:lineRule="auto"/>
      <w:jc w:val="center"/>
    </w:pPr>
    <w:rPr>
      <w:rFonts w:eastAsia="Times New Roman"/>
      <w:sz w:val="24"/>
      <w:szCs w:val="24"/>
      <w:lang w:val="x-none" w:eastAsia="x-none"/>
    </w:rPr>
  </w:style>
  <w:style w:type="character" w:customStyle="1" w:styleId="CabealhoChar">
    <w:name w:val="Cabeçalho Char"/>
    <w:basedOn w:val="Fontepargpadro"/>
    <w:link w:val="Cabealho"/>
    <w:uiPriority w:val="99"/>
    <w:qFormat/>
    <w:rsid w:val="001B357D"/>
    <w:rPr>
      <w:rFonts w:ascii="Times New Roman" w:eastAsia="Times New Roman" w:hAnsi="Times New Roman" w:cs="Times New Roman"/>
      <w:sz w:val="24"/>
      <w:szCs w:val="24"/>
      <w:lang w:val="x-none" w:eastAsia="x-none"/>
    </w:rPr>
  </w:style>
  <w:style w:type="paragraph" w:styleId="PargrafodaLista">
    <w:name w:val="List Paragraph"/>
    <w:basedOn w:val="Normal"/>
    <w:uiPriority w:val="34"/>
    <w:qFormat/>
    <w:rsid w:val="001B357D"/>
    <w:pPr>
      <w:spacing w:after="0" w:line="240" w:lineRule="auto"/>
      <w:ind w:left="708"/>
      <w:jc w:val="center"/>
    </w:pPr>
    <w:rPr>
      <w:rFonts w:eastAsia="Times New Roman"/>
      <w:szCs w:val="20"/>
    </w:rPr>
  </w:style>
  <w:style w:type="character" w:styleId="Hyperlink">
    <w:name w:val="Hyperlink"/>
    <w:uiPriority w:val="99"/>
    <w:unhideWhenUsed/>
    <w:rsid w:val="001B357D"/>
    <w:rPr>
      <w:color w:val="0000FF"/>
      <w:u w:val="single"/>
    </w:rPr>
  </w:style>
  <w:style w:type="character" w:styleId="nfase">
    <w:name w:val="Emphasis"/>
    <w:qFormat/>
    <w:rsid w:val="001B357D"/>
    <w:rPr>
      <w:i/>
      <w:iCs/>
    </w:rPr>
  </w:style>
  <w:style w:type="character" w:customStyle="1" w:styleId="Recuodecorpodetexto2Char">
    <w:name w:val="Recuo de corpo de texto 2 Char"/>
    <w:link w:val="Recuodecorpodetexto2"/>
    <w:uiPriority w:val="99"/>
    <w:qFormat/>
    <w:rsid w:val="001B357D"/>
  </w:style>
  <w:style w:type="paragraph" w:styleId="Recuodecorpodetexto2">
    <w:name w:val="Body Text Indent 2"/>
    <w:basedOn w:val="Normal"/>
    <w:link w:val="Recuodecorpodetexto2Char"/>
    <w:uiPriority w:val="99"/>
    <w:unhideWhenUsed/>
    <w:qFormat/>
    <w:rsid w:val="001B357D"/>
    <w:pPr>
      <w:spacing w:after="120" w:line="480" w:lineRule="auto"/>
      <w:ind w:left="283"/>
    </w:pPr>
    <w:rPr>
      <w:rFonts w:asciiTheme="minorHAnsi" w:hAnsiTheme="minorHAnsi" w:cstheme="minorBidi"/>
      <w:sz w:val="22"/>
    </w:rPr>
  </w:style>
  <w:style w:type="character" w:customStyle="1" w:styleId="Recuodecorpodetexto2Char1">
    <w:name w:val="Recuo de corpo de texto 2 Char1"/>
    <w:basedOn w:val="Fontepargpadro"/>
    <w:uiPriority w:val="99"/>
    <w:semiHidden/>
    <w:rsid w:val="001B357D"/>
    <w:rPr>
      <w:rFonts w:ascii="Times New Roman" w:hAnsi="Times New Roman" w:cs="Times New Roman"/>
      <w:sz w:val="20"/>
    </w:rPr>
  </w:style>
  <w:style w:type="paragraph" w:styleId="NormalWeb">
    <w:name w:val="Normal (Web)"/>
    <w:basedOn w:val="Normal"/>
    <w:uiPriority w:val="99"/>
    <w:qFormat/>
    <w:rsid w:val="001B357D"/>
    <w:pPr>
      <w:spacing w:beforeAutospacing="1" w:after="200" w:afterAutospacing="1" w:line="240" w:lineRule="auto"/>
    </w:pPr>
    <w:rPr>
      <w:rFonts w:eastAsia="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licita@condor.rs.gov.br" TargetMode="External"/><Relationship Id="rId1" Type="http://schemas.openxmlformats.org/officeDocument/2006/relationships/hyperlink" Target="http://www.condor.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20</Pages>
  <Words>5445</Words>
  <Characters>29404</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2</cp:revision>
  <dcterms:created xsi:type="dcterms:W3CDTF">2021-08-23T12:40:00Z</dcterms:created>
  <dcterms:modified xsi:type="dcterms:W3CDTF">2021-08-23T13:15:00Z</dcterms:modified>
</cp:coreProperties>
</file>