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CC6" w:rsidRDefault="009F3CC6" w:rsidP="009F3CC6">
      <w:pPr>
        <w:spacing w:after="0" w:line="240" w:lineRule="auto"/>
        <w:jc w:val="center"/>
        <w:rPr>
          <w:rFonts w:eastAsia="Times New Roman"/>
          <w:b/>
          <w:bCs/>
          <w:sz w:val="28"/>
          <w:szCs w:val="20"/>
        </w:rPr>
      </w:pPr>
    </w:p>
    <w:p w:rsidR="009F3CC6" w:rsidRPr="00E24B7B" w:rsidRDefault="009F3CC6" w:rsidP="009F3CC6">
      <w:pPr>
        <w:spacing w:after="0" w:line="240" w:lineRule="auto"/>
        <w:jc w:val="center"/>
        <w:rPr>
          <w:rFonts w:eastAsia="Times New Roman"/>
          <w:b/>
          <w:bCs/>
          <w:sz w:val="28"/>
          <w:szCs w:val="20"/>
        </w:rPr>
      </w:pPr>
    </w:p>
    <w:p w:rsidR="009F3CC6" w:rsidRPr="00E24B7B" w:rsidRDefault="009F3CC6" w:rsidP="009F3CC6">
      <w:pPr>
        <w:spacing w:after="0" w:line="240" w:lineRule="auto"/>
        <w:jc w:val="center"/>
        <w:rPr>
          <w:rFonts w:ascii="Bookman Old Style" w:eastAsia="Times New Roman" w:hAnsi="Bookman Old Style"/>
          <w:b/>
          <w:bCs/>
          <w:sz w:val="28"/>
          <w:szCs w:val="20"/>
        </w:rPr>
      </w:pPr>
      <w:r w:rsidRPr="00E24B7B">
        <w:rPr>
          <w:rFonts w:ascii="Bookman Old Style" w:eastAsia="Times New Roman" w:hAnsi="Bookman Old Style"/>
          <w:b/>
          <w:bCs/>
          <w:sz w:val="28"/>
          <w:szCs w:val="20"/>
        </w:rPr>
        <w:t xml:space="preserve">PROCESSO LICITATÓRIO Nº </w:t>
      </w:r>
      <w:r>
        <w:rPr>
          <w:rFonts w:ascii="Bookman Old Style" w:eastAsia="Times New Roman" w:hAnsi="Bookman Old Style"/>
          <w:b/>
          <w:bCs/>
          <w:sz w:val="28"/>
          <w:szCs w:val="20"/>
        </w:rPr>
        <w:t>1.689</w:t>
      </w:r>
      <w:r w:rsidRPr="00E24B7B">
        <w:rPr>
          <w:rFonts w:ascii="Bookman Old Style" w:eastAsia="Times New Roman" w:hAnsi="Bookman Old Style"/>
          <w:b/>
          <w:bCs/>
          <w:sz w:val="28"/>
          <w:szCs w:val="20"/>
        </w:rPr>
        <w:t>/</w:t>
      </w:r>
      <w:r>
        <w:rPr>
          <w:rFonts w:ascii="Bookman Old Style" w:eastAsia="Times New Roman" w:hAnsi="Bookman Old Style"/>
          <w:b/>
          <w:bCs/>
          <w:sz w:val="28"/>
          <w:szCs w:val="20"/>
        </w:rPr>
        <w:t>2.021</w:t>
      </w:r>
    </w:p>
    <w:p w:rsidR="009F3CC6" w:rsidRPr="00E24B7B" w:rsidRDefault="009F3CC6" w:rsidP="009F3CC6">
      <w:pPr>
        <w:spacing w:after="0" w:line="240" w:lineRule="auto"/>
        <w:jc w:val="center"/>
        <w:rPr>
          <w:rFonts w:ascii="Bookman Old Style" w:eastAsia="Times New Roman" w:hAnsi="Bookman Old Style"/>
          <w:b/>
          <w:bCs/>
          <w:sz w:val="28"/>
          <w:szCs w:val="24"/>
          <w:lang w:eastAsia="x-none"/>
        </w:rPr>
      </w:pPr>
    </w:p>
    <w:p w:rsidR="009F3CC6" w:rsidRPr="00E24B7B" w:rsidRDefault="009F3CC6" w:rsidP="009F3CC6">
      <w:pPr>
        <w:spacing w:after="0" w:line="240" w:lineRule="auto"/>
        <w:jc w:val="center"/>
        <w:rPr>
          <w:rFonts w:ascii="Bookman Old Style" w:eastAsia="Times New Roman" w:hAnsi="Bookman Old Style"/>
          <w:b/>
          <w:bCs/>
          <w:sz w:val="28"/>
          <w:szCs w:val="24"/>
          <w:lang w:val="x-none" w:eastAsia="x-none"/>
        </w:rPr>
      </w:pPr>
      <w:r w:rsidRPr="00E24B7B">
        <w:rPr>
          <w:rFonts w:ascii="Bookman Old Style" w:eastAsia="Times New Roman" w:hAnsi="Bookman Old Style"/>
          <w:b/>
          <w:bCs/>
          <w:sz w:val="28"/>
          <w:szCs w:val="24"/>
          <w:lang w:val="x-none" w:eastAsia="x-none"/>
        </w:rPr>
        <w:t>EDITAL DE LICITAÇÃO</w:t>
      </w:r>
    </w:p>
    <w:p w:rsidR="009F3CC6" w:rsidRPr="00E24B7B" w:rsidRDefault="009F3CC6" w:rsidP="009F3CC6">
      <w:pPr>
        <w:keepNext/>
        <w:spacing w:after="0" w:line="240" w:lineRule="auto"/>
        <w:jc w:val="center"/>
        <w:outlineLvl w:val="0"/>
        <w:rPr>
          <w:rFonts w:ascii="Bookman Old Style" w:eastAsia="Times New Roman" w:hAnsi="Bookman Old Style"/>
          <w:b/>
          <w:bCs/>
          <w:sz w:val="28"/>
          <w:szCs w:val="24"/>
          <w:lang w:val="x-none" w:eastAsia="x-none"/>
        </w:rPr>
      </w:pPr>
      <w:r w:rsidRPr="00E24B7B">
        <w:rPr>
          <w:rFonts w:ascii="Bookman Old Style" w:eastAsia="Times New Roman" w:hAnsi="Bookman Old Style"/>
          <w:b/>
          <w:bCs/>
          <w:sz w:val="28"/>
          <w:szCs w:val="24"/>
          <w:lang w:val="x-none" w:eastAsia="x-none"/>
        </w:rPr>
        <w:t xml:space="preserve">MODALIDADE </w:t>
      </w:r>
      <w:r>
        <w:rPr>
          <w:rFonts w:ascii="Bookman Old Style" w:eastAsia="Times New Roman" w:hAnsi="Bookman Old Style"/>
          <w:b/>
          <w:bCs/>
          <w:sz w:val="28"/>
          <w:szCs w:val="24"/>
          <w:lang w:val="x-none" w:eastAsia="x-none"/>
        </w:rPr>
        <w:t>PREGÃO</w:t>
      </w:r>
      <w:r w:rsidRPr="00E24B7B">
        <w:rPr>
          <w:rFonts w:ascii="Bookman Old Style" w:eastAsia="Times New Roman" w:hAnsi="Bookman Old Style"/>
          <w:b/>
          <w:bCs/>
          <w:sz w:val="28"/>
          <w:szCs w:val="24"/>
          <w:lang w:val="x-none" w:eastAsia="x-none"/>
        </w:rPr>
        <w:t xml:space="preserve"> Nº </w:t>
      </w:r>
      <w:r w:rsidRPr="00E24B7B">
        <w:rPr>
          <w:rFonts w:ascii="Bookman Old Style" w:eastAsia="Times New Roman" w:hAnsi="Bookman Old Style"/>
          <w:b/>
          <w:bCs/>
          <w:sz w:val="28"/>
          <w:szCs w:val="24"/>
          <w:lang w:eastAsia="x-none"/>
        </w:rPr>
        <w:t>0</w:t>
      </w:r>
      <w:r>
        <w:rPr>
          <w:rFonts w:ascii="Bookman Old Style" w:eastAsia="Times New Roman" w:hAnsi="Bookman Old Style"/>
          <w:b/>
          <w:bCs/>
          <w:sz w:val="28"/>
          <w:szCs w:val="24"/>
          <w:lang w:val="x-none" w:eastAsia="x-none"/>
        </w:rPr>
        <w:t>29</w:t>
      </w:r>
      <w:r w:rsidRPr="00E24B7B">
        <w:rPr>
          <w:rFonts w:ascii="Bookman Old Style" w:eastAsia="Times New Roman" w:hAnsi="Bookman Old Style"/>
          <w:b/>
          <w:bCs/>
          <w:sz w:val="28"/>
          <w:szCs w:val="24"/>
          <w:lang w:val="x-none" w:eastAsia="x-none"/>
        </w:rPr>
        <w:t>/</w:t>
      </w:r>
      <w:r>
        <w:rPr>
          <w:rFonts w:ascii="Bookman Old Style" w:eastAsia="Times New Roman" w:hAnsi="Bookman Old Style"/>
          <w:b/>
          <w:bCs/>
          <w:sz w:val="28"/>
          <w:szCs w:val="24"/>
          <w:lang w:val="x-none" w:eastAsia="x-none"/>
        </w:rPr>
        <w:t>2.021</w:t>
      </w:r>
    </w:p>
    <w:p w:rsidR="009F3CC6" w:rsidRPr="00E24B7B" w:rsidRDefault="009F3CC6" w:rsidP="009F3CC6">
      <w:pPr>
        <w:spacing w:after="0" w:line="240" w:lineRule="auto"/>
        <w:jc w:val="center"/>
        <w:rPr>
          <w:rFonts w:ascii="Bookman Old Style" w:eastAsia="Times New Roman" w:hAnsi="Bookman Old Style"/>
          <w:szCs w:val="20"/>
        </w:rPr>
      </w:pPr>
    </w:p>
    <w:p w:rsidR="009F3CC6" w:rsidRPr="00E24B7B" w:rsidRDefault="009F3CC6" w:rsidP="009F3CC6">
      <w:pPr>
        <w:spacing w:after="0" w:line="240" w:lineRule="auto"/>
        <w:jc w:val="both"/>
        <w:rPr>
          <w:rFonts w:ascii="Bookman Old Style" w:eastAsia="Times New Roman" w:hAnsi="Bookman Old Style"/>
          <w:b/>
          <w:bCs/>
          <w:szCs w:val="20"/>
        </w:rPr>
      </w:pPr>
    </w:p>
    <w:p w:rsidR="009F3CC6" w:rsidRPr="00E24B7B" w:rsidRDefault="009F3CC6" w:rsidP="009F3CC6">
      <w:pPr>
        <w:spacing w:after="0" w:line="240" w:lineRule="auto"/>
        <w:ind w:firstLine="284"/>
        <w:jc w:val="both"/>
        <w:rPr>
          <w:rFonts w:ascii="Bookman Old Style" w:eastAsia="Times New Roman" w:hAnsi="Bookman Old Style"/>
          <w:sz w:val="24"/>
          <w:szCs w:val="24"/>
        </w:rPr>
      </w:pPr>
      <w:r w:rsidRPr="00E24B7B">
        <w:rPr>
          <w:rFonts w:ascii="Bookman Old Style" w:eastAsia="Times New Roman" w:hAnsi="Bookman Old Style"/>
          <w:b/>
          <w:bCs/>
          <w:sz w:val="24"/>
          <w:szCs w:val="24"/>
        </w:rPr>
        <w:t>A PREFEITURA MUNICIPAL DE CONDOR</w:t>
      </w:r>
      <w:r w:rsidRPr="00E24B7B">
        <w:rPr>
          <w:rFonts w:ascii="Bookman Old Style" w:eastAsia="Times New Roman" w:hAnsi="Bookman Old Style"/>
          <w:sz w:val="24"/>
          <w:szCs w:val="24"/>
        </w:rPr>
        <w:t xml:space="preserve">, estado do Rio grande do Sul, torna público para conhecimento dos interessados, que fará realizar licitação, modalidade PREGÃO PRESENCIAL, do tipo </w:t>
      </w:r>
      <w:r>
        <w:rPr>
          <w:rFonts w:ascii="Bookman Old Style" w:eastAsia="Times New Roman" w:hAnsi="Bookman Old Style"/>
          <w:b/>
          <w:sz w:val="24"/>
          <w:szCs w:val="24"/>
        </w:rPr>
        <w:t>Menor Preço</w:t>
      </w:r>
      <w:r w:rsidRPr="00E24B7B">
        <w:rPr>
          <w:rFonts w:ascii="Bookman Old Style" w:eastAsia="Times New Roman" w:hAnsi="Bookman Old Style"/>
          <w:sz w:val="24"/>
          <w:szCs w:val="24"/>
        </w:rPr>
        <w:t>, dispondo no presente Edital as condições de sua realização.</w:t>
      </w: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numPr>
          <w:ilvl w:val="0"/>
          <w:numId w:val="1"/>
        </w:num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DO OBJETO</w:t>
      </w:r>
    </w:p>
    <w:p w:rsidR="009F3CC6" w:rsidRPr="00E24B7B" w:rsidRDefault="009F3CC6" w:rsidP="009F3CC6">
      <w:pPr>
        <w:spacing w:after="0" w:line="240" w:lineRule="auto"/>
        <w:ind w:left="720"/>
        <w:jc w:val="both"/>
        <w:rPr>
          <w:rFonts w:ascii="Bookman Old Style" w:eastAsia="Times New Roman" w:hAnsi="Bookman Old Style"/>
          <w:b/>
          <w:bCs/>
          <w:sz w:val="24"/>
          <w:szCs w:val="24"/>
          <w:lang w:val="x-none" w:eastAsia="x-none"/>
        </w:rPr>
      </w:pPr>
    </w:p>
    <w:p w:rsidR="009F3CC6" w:rsidRPr="00E24B7B" w:rsidRDefault="009F3CC6" w:rsidP="009F3CC6">
      <w:pPr>
        <w:numPr>
          <w:ilvl w:val="1"/>
          <w:numId w:val="1"/>
        </w:numPr>
        <w:spacing w:after="0" w:line="240" w:lineRule="auto"/>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A presente Licitação tem por objeto:</w:t>
      </w:r>
      <w:r w:rsidRPr="00E24B7B">
        <w:rPr>
          <w:rFonts w:ascii="Bookman Old Style" w:eastAsia="Times New Roman" w:hAnsi="Bookman Old Style"/>
          <w:sz w:val="24"/>
          <w:szCs w:val="24"/>
          <w:lang w:eastAsia="x-none"/>
        </w:rPr>
        <w:t xml:space="preserve"> </w:t>
      </w:r>
      <w:r w:rsidRPr="00E24B7B">
        <w:rPr>
          <w:rFonts w:ascii="Bookman Old Style" w:eastAsia="Times New Roman" w:hAnsi="Bookman Old Style"/>
          <w:b/>
          <w:sz w:val="24"/>
          <w:szCs w:val="24"/>
          <w:lang w:val="x-none" w:eastAsia="x-none"/>
        </w:rPr>
        <w:t xml:space="preserve"> </w:t>
      </w:r>
      <w:r>
        <w:rPr>
          <w:rFonts w:ascii="Bookman Old Style" w:eastAsia="Times New Roman" w:hAnsi="Bookman Old Style"/>
          <w:b/>
          <w:sz w:val="24"/>
          <w:szCs w:val="24"/>
          <w:lang w:val="x-none" w:eastAsia="x-none"/>
        </w:rPr>
        <w:t>AQUISIÇÃO</w:t>
      </w:r>
      <w:r w:rsidR="00F442AE">
        <w:rPr>
          <w:rFonts w:ascii="Bookman Old Style" w:eastAsia="Times New Roman" w:hAnsi="Bookman Old Style"/>
          <w:b/>
          <w:sz w:val="24"/>
          <w:szCs w:val="24"/>
          <w:lang w:eastAsia="x-none"/>
        </w:rPr>
        <w:t xml:space="preserve"> FUTURA E PARCELADA</w:t>
      </w:r>
      <w:bookmarkStart w:id="0" w:name="_GoBack"/>
      <w:bookmarkEnd w:id="0"/>
      <w:r>
        <w:rPr>
          <w:rFonts w:ascii="Bookman Old Style" w:eastAsia="Times New Roman" w:hAnsi="Bookman Old Style"/>
          <w:b/>
          <w:sz w:val="24"/>
          <w:szCs w:val="24"/>
          <w:lang w:val="x-none" w:eastAsia="x-none"/>
        </w:rPr>
        <w:t xml:space="preserve"> DE MATERIAL DE EXPEDIENTE  PARA USO NOS  DIVERSOS SETORES DO CENTRO ADMINISTRATIVO DA PREFEITURA.  e DESPESA A SER EFETUADA COM AQUISIÇÃO DE MATERIAL DE EXPEDIENTE PARA A SECRETARIA DA AGRICULTURA  E DESENVOLVIMENTO RURAL.  e LEVANTAMENTO DE MATERIAL PARA LICITACAO  e DESPESAS A SEREM EFETUADAS COM MATERIAL DE EXPEDIENTE PARA SECRETARIA DE DESENVOLVIMENTO SOCIAL  e Despesas a serem efetuadas com aquisição de material de expediente para secretaria municipal da indústria comercio, serviço e turismo.  e DESPESAS A SEREM EFETUADAS COM AQUISIÇÃO DE MATERIAL DE EXPEDIENTE PARA A SECRETARIA MUNICIPAL DA EDUCAÇÃO E CULTURA  DE CONDOR-RS.  e DESEPESAS A SEREM EFETUADAS COM AQUISIÇÃO DE MATERIAL DE EXPEDIENTE PARA O CENTRO INTEGRADO DE ATENÇÃO À SAÚDE.</w:t>
      </w:r>
    </w:p>
    <w:p w:rsidR="009F3CC6" w:rsidRPr="00E24B7B" w:rsidRDefault="009F3CC6" w:rsidP="009F3CC6">
      <w:pPr>
        <w:spacing w:after="0" w:line="240" w:lineRule="auto"/>
        <w:ind w:left="720"/>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spacing w:after="0" w:line="240" w:lineRule="auto"/>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eastAsia="x-none"/>
        </w:rPr>
        <w:t>Dados da Licitação</w:t>
      </w:r>
    </w:p>
    <w:p w:rsidR="009F3CC6" w:rsidRPr="00E24B7B" w:rsidRDefault="009F3CC6" w:rsidP="009F3CC6">
      <w:pPr>
        <w:spacing w:after="0" w:line="240" w:lineRule="auto"/>
        <w:ind w:left="708"/>
        <w:jc w:val="center"/>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Tipo de Licitação: </w:t>
      </w:r>
      <w:r>
        <w:rPr>
          <w:rFonts w:ascii="Bookman Old Style" w:eastAsia="Times New Roman" w:hAnsi="Bookman Old Style"/>
          <w:b/>
          <w:sz w:val="24"/>
          <w:szCs w:val="24"/>
        </w:rPr>
        <w:t>Menor Preço</w:t>
      </w:r>
    </w:p>
    <w:p w:rsidR="009F3CC6" w:rsidRPr="00E24B7B" w:rsidRDefault="009F3CC6" w:rsidP="009F3CC6">
      <w:pPr>
        <w:spacing w:after="0" w:line="240" w:lineRule="auto"/>
        <w:jc w:val="both"/>
        <w:rPr>
          <w:rFonts w:ascii="Bookman Old Style" w:eastAsia="Times New Roman" w:hAnsi="Bookman Old Style"/>
          <w:b/>
          <w:bCs/>
          <w:sz w:val="24"/>
          <w:szCs w:val="24"/>
        </w:rPr>
      </w:pPr>
      <w:r w:rsidRPr="00E24B7B">
        <w:rPr>
          <w:rFonts w:ascii="Bookman Old Style" w:eastAsia="Times New Roman" w:hAnsi="Bookman Old Style"/>
          <w:sz w:val="24"/>
          <w:szCs w:val="24"/>
        </w:rPr>
        <w:t xml:space="preserve">Forma de julgamento: </w:t>
      </w:r>
      <w:r>
        <w:rPr>
          <w:rFonts w:ascii="Bookman Old Style" w:eastAsia="Times New Roman" w:hAnsi="Bookman Old Style"/>
          <w:b/>
          <w:sz w:val="24"/>
          <w:szCs w:val="24"/>
        </w:rPr>
        <w:t>Menor preço - Unitário por Item</w:t>
      </w: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Forma de pagamento: </w:t>
      </w:r>
      <w:r>
        <w:rPr>
          <w:rFonts w:ascii="Bookman Old Style" w:eastAsia="Times New Roman" w:hAnsi="Bookman Old Style"/>
          <w:b/>
          <w:sz w:val="24"/>
          <w:szCs w:val="24"/>
        </w:rPr>
        <w:t xml:space="preserve">De acordo com cronograma Físico / </w:t>
      </w:r>
      <w:proofErr w:type="spellStart"/>
      <w:proofErr w:type="gramStart"/>
      <w:r>
        <w:rPr>
          <w:rFonts w:ascii="Bookman Old Style" w:eastAsia="Times New Roman" w:hAnsi="Bookman Old Style"/>
          <w:b/>
          <w:sz w:val="24"/>
          <w:szCs w:val="24"/>
        </w:rPr>
        <w:t>Finançeiro</w:t>
      </w:r>
      <w:proofErr w:type="spellEnd"/>
      <w:r>
        <w:rPr>
          <w:rFonts w:ascii="Bookman Old Style" w:eastAsia="Times New Roman" w:hAnsi="Bookman Old Style"/>
          <w:b/>
          <w:sz w:val="24"/>
          <w:szCs w:val="24"/>
        </w:rPr>
        <w:t xml:space="preserve"> .</w:t>
      </w:r>
      <w:proofErr w:type="gramEnd"/>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Início do recebimento das propostas:</w:t>
      </w:r>
      <w:r w:rsidRPr="00E24B7B">
        <w:rPr>
          <w:rFonts w:ascii="Bookman Old Style" w:eastAsia="Times New Roman" w:hAnsi="Bookman Old Style"/>
          <w:b/>
          <w:bCs/>
          <w:sz w:val="24"/>
          <w:szCs w:val="24"/>
        </w:rPr>
        <w:t xml:space="preserve"> </w:t>
      </w:r>
      <w:r>
        <w:rPr>
          <w:rFonts w:ascii="Bookman Old Style" w:eastAsia="Times New Roman" w:hAnsi="Bookman Old Style"/>
          <w:b/>
          <w:bCs/>
          <w:sz w:val="24"/>
          <w:szCs w:val="24"/>
        </w:rPr>
        <w:t>07/07/2021</w:t>
      </w:r>
    </w:p>
    <w:p w:rsidR="009F3CC6" w:rsidRPr="00E24B7B" w:rsidRDefault="009F3CC6" w:rsidP="009F3CC6">
      <w:pPr>
        <w:spacing w:after="0" w:line="240" w:lineRule="auto"/>
        <w:jc w:val="both"/>
        <w:rPr>
          <w:rFonts w:ascii="Bookman Old Style" w:eastAsia="Times New Roman" w:hAnsi="Bookman Old Style"/>
          <w:b/>
          <w:sz w:val="24"/>
          <w:szCs w:val="24"/>
        </w:rPr>
      </w:pPr>
      <w:r w:rsidRPr="00E24B7B">
        <w:rPr>
          <w:rFonts w:ascii="Bookman Old Style" w:eastAsia="Times New Roman" w:hAnsi="Bookman Old Style"/>
          <w:sz w:val="24"/>
          <w:szCs w:val="24"/>
        </w:rPr>
        <w:t xml:space="preserve">Data e horário da abertura dos envelopes: </w:t>
      </w:r>
      <w:r>
        <w:rPr>
          <w:rFonts w:ascii="Bookman Old Style" w:eastAsia="Times New Roman" w:hAnsi="Bookman Old Style"/>
          <w:b/>
          <w:sz w:val="24"/>
          <w:szCs w:val="24"/>
        </w:rPr>
        <w:t>22/07/2021</w:t>
      </w:r>
      <w:r w:rsidRPr="00E24B7B">
        <w:rPr>
          <w:rFonts w:ascii="Bookman Old Style" w:eastAsia="Times New Roman" w:hAnsi="Bookman Old Style"/>
          <w:b/>
          <w:sz w:val="24"/>
          <w:szCs w:val="24"/>
        </w:rPr>
        <w:t xml:space="preserve"> - </w:t>
      </w:r>
      <w:r>
        <w:rPr>
          <w:rFonts w:ascii="Bookman Old Style" w:eastAsia="Times New Roman" w:hAnsi="Bookman Old Style"/>
          <w:b/>
          <w:sz w:val="24"/>
          <w:szCs w:val="24"/>
        </w:rPr>
        <w:t>09:00</w:t>
      </w: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Data e hora do </w:t>
      </w:r>
      <w:proofErr w:type="spellStart"/>
      <w:r w:rsidRPr="00E24B7B">
        <w:rPr>
          <w:rFonts w:ascii="Bookman Old Style" w:eastAsia="Times New Roman" w:hAnsi="Bookman Old Style"/>
          <w:sz w:val="24"/>
          <w:szCs w:val="24"/>
        </w:rPr>
        <w:t>inicio</w:t>
      </w:r>
      <w:proofErr w:type="spellEnd"/>
      <w:r w:rsidRPr="00E24B7B">
        <w:rPr>
          <w:rFonts w:ascii="Bookman Old Style" w:eastAsia="Times New Roman" w:hAnsi="Bookman Old Style"/>
          <w:sz w:val="24"/>
          <w:szCs w:val="24"/>
        </w:rPr>
        <w:t xml:space="preserve"> dos lances: </w:t>
      </w:r>
      <w:r>
        <w:rPr>
          <w:rFonts w:ascii="Bookman Old Style" w:eastAsia="Times New Roman" w:hAnsi="Bookman Old Style"/>
          <w:b/>
          <w:sz w:val="24"/>
          <w:szCs w:val="24"/>
        </w:rPr>
        <w:t>22/07/2021</w:t>
      </w:r>
      <w:r w:rsidRPr="00E24B7B">
        <w:rPr>
          <w:rFonts w:ascii="Bookman Old Style" w:eastAsia="Times New Roman" w:hAnsi="Bookman Old Style"/>
          <w:b/>
          <w:sz w:val="24"/>
          <w:szCs w:val="24"/>
        </w:rPr>
        <w:t xml:space="preserve"> - </w:t>
      </w:r>
      <w:r>
        <w:rPr>
          <w:rFonts w:ascii="Bookman Old Style" w:eastAsia="Times New Roman" w:hAnsi="Bookman Old Style"/>
          <w:b/>
          <w:sz w:val="24"/>
          <w:szCs w:val="24"/>
        </w:rPr>
        <w:t>09:01</w:t>
      </w:r>
    </w:p>
    <w:p w:rsidR="009F3CC6" w:rsidRPr="00E24B7B" w:rsidRDefault="009F3CC6" w:rsidP="009F3CC6">
      <w:pPr>
        <w:spacing w:after="0" w:line="240" w:lineRule="auto"/>
        <w:jc w:val="both"/>
        <w:rPr>
          <w:rFonts w:ascii="Bookman Old Style" w:eastAsia="Times New Roman" w:hAnsi="Bookman Old Style"/>
          <w:b/>
          <w:bCs/>
          <w:sz w:val="24"/>
          <w:szCs w:val="24"/>
        </w:rPr>
      </w:pPr>
      <w:r w:rsidRPr="00E24B7B">
        <w:rPr>
          <w:rFonts w:ascii="Bookman Old Style" w:eastAsia="Times New Roman" w:hAnsi="Bookman Old Style"/>
          <w:sz w:val="24"/>
          <w:szCs w:val="24"/>
        </w:rPr>
        <w:t xml:space="preserve">Local de apresentação e abertura dos envelopes: </w:t>
      </w:r>
      <w:r w:rsidRPr="00E24B7B">
        <w:rPr>
          <w:rFonts w:ascii="Bookman Old Style" w:eastAsia="Times New Roman" w:hAnsi="Bookman Old Style"/>
          <w:b/>
          <w:bCs/>
          <w:sz w:val="24"/>
          <w:szCs w:val="24"/>
        </w:rPr>
        <w:t>Prefeitura Municipal de Condor – Rua Ipiranga, 22 – Sala de Reuniões – Condor/RS.</w:t>
      </w:r>
    </w:p>
    <w:p w:rsidR="009F3CC6"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spacing w:after="0" w:line="240" w:lineRule="auto"/>
        <w:ind w:left="284"/>
        <w:jc w:val="both"/>
        <w:rPr>
          <w:rFonts w:ascii="Bookman Old Style" w:eastAsia="Times New Roman" w:hAnsi="Bookman Old Style"/>
          <w:b/>
          <w:sz w:val="24"/>
          <w:szCs w:val="24"/>
          <w:lang w:eastAsia="x-none"/>
        </w:rPr>
      </w:pPr>
      <w:r w:rsidRPr="00E24B7B">
        <w:rPr>
          <w:rFonts w:ascii="Bookman Old Style" w:eastAsia="Times New Roman" w:hAnsi="Bookman Old Style"/>
          <w:b/>
          <w:sz w:val="24"/>
          <w:szCs w:val="24"/>
          <w:lang w:eastAsia="x-none"/>
        </w:rPr>
        <w:lastRenderedPageBreak/>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709"/>
        <w:gridCol w:w="708"/>
        <w:gridCol w:w="993"/>
        <w:gridCol w:w="708"/>
        <w:gridCol w:w="4253"/>
        <w:gridCol w:w="1276"/>
      </w:tblGrid>
      <w:tr w:rsidR="009F3CC6" w:rsidRPr="00E24B7B" w:rsidTr="00F442AE">
        <w:trPr>
          <w:cantSplit/>
          <w:trHeight w:val="210"/>
        </w:trPr>
        <w:tc>
          <w:tcPr>
            <w:tcW w:w="426" w:type="dxa"/>
            <w:shd w:val="clear" w:color="auto" w:fill="D9D9D9"/>
          </w:tcPr>
          <w:p w:rsidR="009F3CC6" w:rsidRPr="00E24B7B" w:rsidRDefault="009F3CC6" w:rsidP="00F442AE">
            <w:pPr>
              <w:spacing w:before="20" w:after="20" w:line="240" w:lineRule="auto"/>
              <w:jc w:val="center"/>
              <w:rPr>
                <w:rFonts w:ascii="Bookman Old Style" w:eastAsia="Times New Roman" w:hAnsi="Bookman Old Style"/>
                <w:b/>
                <w:sz w:val="18"/>
                <w:szCs w:val="18"/>
              </w:rPr>
            </w:pPr>
            <w:r w:rsidRPr="00E24B7B">
              <w:rPr>
                <w:rFonts w:ascii="Bookman Old Style" w:eastAsia="Times New Roman" w:hAnsi="Bookman Old Style"/>
                <w:b/>
                <w:sz w:val="18"/>
                <w:szCs w:val="18"/>
              </w:rPr>
              <w:t>Lote</w:t>
            </w:r>
          </w:p>
        </w:tc>
        <w:tc>
          <w:tcPr>
            <w:tcW w:w="709" w:type="dxa"/>
            <w:shd w:val="clear" w:color="auto" w:fill="D9D9D9"/>
          </w:tcPr>
          <w:p w:rsidR="009F3CC6" w:rsidRPr="00E24B7B" w:rsidRDefault="009F3CC6" w:rsidP="00F442AE">
            <w:pPr>
              <w:spacing w:before="40" w:after="40" w:line="240" w:lineRule="auto"/>
              <w:jc w:val="center"/>
              <w:rPr>
                <w:rFonts w:ascii="Bookman Old Style" w:eastAsia="Times New Roman" w:hAnsi="Bookman Old Style"/>
                <w:b/>
                <w:sz w:val="18"/>
                <w:szCs w:val="18"/>
              </w:rPr>
            </w:pPr>
            <w:r w:rsidRPr="00E24B7B">
              <w:rPr>
                <w:rFonts w:ascii="Bookman Old Style" w:eastAsia="Times New Roman" w:hAnsi="Bookman Old Style"/>
                <w:b/>
                <w:sz w:val="18"/>
                <w:szCs w:val="18"/>
              </w:rPr>
              <w:t>Item</w:t>
            </w:r>
          </w:p>
        </w:tc>
        <w:tc>
          <w:tcPr>
            <w:tcW w:w="708" w:type="dxa"/>
            <w:shd w:val="clear" w:color="auto" w:fill="D9D9D9"/>
          </w:tcPr>
          <w:p w:rsidR="009F3CC6" w:rsidRPr="00E24B7B" w:rsidRDefault="009F3CC6" w:rsidP="00F442AE">
            <w:pPr>
              <w:spacing w:before="20" w:after="20" w:line="240" w:lineRule="auto"/>
              <w:jc w:val="center"/>
              <w:rPr>
                <w:rFonts w:ascii="Bookman Old Style" w:eastAsia="Times New Roman" w:hAnsi="Bookman Old Style"/>
                <w:b/>
                <w:sz w:val="18"/>
                <w:szCs w:val="18"/>
              </w:rPr>
            </w:pPr>
            <w:r w:rsidRPr="00E24B7B">
              <w:rPr>
                <w:rFonts w:ascii="Bookman Old Style" w:eastAsia="Times New Roman" w:hAnsi="Bookman Old Style"/>
                <w:b/>
                <w:sz w:val="18"/>
                <w:szCs w:val="18"/>
              </w:rPr>
              <w:t>Cód.</w:t>
            </w:r>
          </w:p>
        </w:tc>
        <w:tc>
          <w:tcPr>
            <w:tcW w:w="993" w:type="dxa"/>
            <w:shd w:val="clear" w:color="auto" w:fill="D9D9D9"/>
          </w:tcPr>
          <w:p w:rsidR="009F3CC6" w:rsidRPr="00E24B7B" w:rsidRDefault="009F3CC6" w:rsidP="00F442AE">
            <w:pPr>
              <w:spacing w:before="20" w:after="20" w:line="240" w:lineRule="auto"/>
              <w:jc w:val="center"/>
              <w:rPr>
                <w:rFonts w:ascii="Bookman Old Style" w:eastAsia="Times New Roman" w:hAnsi="Bookman Old Style"/>
                <w:b/>
                <w:sz w:val="18"/>
                <w:szCs w:val="18"/>
              </w:rPr>
            </w:pPr>
            <w:proofErr w:type="spellStart"/>
            <w:r w:rsidRPr="00E24B7B">
              <w:rPr>
                <w:rFonts w:ascii="Bookman Old Style" w:eastAsia="Times New Roman" w:hAnsi="Bookman Old Style"/>
                <w:b/>
                <w:sz w:val="18"/>
                <w:szCs w:val="18"/>
              </w:rPr>
              <w:t>Qtd</w:t>
            </w:r>
            <w:proofErr w:type="spellEnd"/>
            <w:r w:rsidRPr="00E24B7B">
              <w:rPr>
                <w:rFonts w:ascii="Bookman Old Style" w:eastAsia="Times New Roman" w:hAnsi="Bookman Old Style"/>
                <w:b/>
                <w:sz w:val="18"/>
                <w:szCs w:val="18"/>
              </w:rPr>
              <w:t>.</w:t>
            </w:r>
          </w:p>
        </w:tc>
        <w:tc>
          <w:tcPr>
            <w:tcW w:w="708" w:type="dxa"/>
            <w:shd w:val="clear" w:color="auto" w:fill="D9D9D9"/>
          </w:tcPr>
          <w:p w:rsidR="009F3CC6" w:rsidRPr="00E24B7B" w:rsidRDefault="009F3CC6" w:rsidP="00F442AE">
            <w:pPr>
              <w:spacing w:before="20" w:after="20" w:line="240" w:lineRule="auto"/>
              <w:jc w:val="center"/>
              <w:rPr>
                <w:rFonts w:ascii="Bookman Old Style" w:eastAsia="Times New Roman" w:hAnsi="Bookman Old Style"/>
                <w:b/>
                <w:sz w:val="18"/>
                <w:szCs w:val="18"/>
                <w:lang w:val="en-US"/>
              </w:rPr>
            </w:pPr>
            <w:r w:rsidRPr="00E24B7B">
              <w:rPr>
                <w:rFonts w:ascii="Bookman Old Style" w:eastAsia="Times New Roman" w:hAnsi="Bookman Old Style"/>
                <w:b/>
                <w:sz w:val="18"/>
                <w:szCs w:val="18"/>
                <w:lang w:val="en-US"/>
              </w:rPr>
              <w:t>Und.</w:t>
            </w:r>
          </w:p>
        </w:tc>
        <w:tc>
          <w:tcPr>
            <w:tcW w:w="4253" w:type="dxa"/>
            <w:shd w:val="clear" w:color="auto" w:fill="D9D9D9"/>
          </w:tcPr>
          <w:p w:rsidR="009F3CC6" w:rsidRPr="00E24B7B" w:rsidRDefault="009F3CC6" w:rsidP="00F442AE">
            <w:pPr>
              <w:spacing w:before="20" w:after="20" w:line="240" w:lineRule="auto"/>
              <w:jc w:val="center"/>
              <w:rPr>
                <w:rFonts w:ascii="Bookman Old Style" w:eastAsia="Times New Roman" w:hAnsi="Bookman Old Style"/>
                <w:b/>
                <w:sz w:val="18"/>
                <w:szCs w:val="18"/>
              </w:rPr>
            </w:pPr>
            <w:r w:rsidRPr="00E24B7B">
              <w:rPr>
                <w:rFonts w:ascii="Bookman Old Style" w:eastAsia="Times New Roman" w:hAnsi="Bookman Old Style"/>
                <w:b/>
                <w:sz w:val="18"/>
                <w:szCs w:val="18"/>
              </w:rPr>
              <w:t>Descrição</w:t>
            </w:r>
          </w:p>
        </w:tc>
        <w:tc>
          <w:tcPr>
            <w:tcW w:w="1276" w:type="dxa"/>
            <w:shd w:val="clear" w:color="auto" w:fill="D9D9D9"/>
          </w:tcPr>
          <w:p w:rsidR="009F3CC6" w:rsidRPr="00E24B7B" w:rsidRDefault="009F3CC6" w:rsidP="00F442AE">
            <w:pPr>
              <w:keepNext/>
              <w:spacing w:before="20" w:after="20" w:line="240" w:lineRule="auto"/>
              <w:jc w:val="center"/>
              <w:outlineLvl w:val="0"/>
              <w:rPr>
                <w:rFonts w:ascii="Bookman Old Style" w:eastAsia="Times New Roman" w:hAnsi="Bookman Old Style"/>
                <w:b/>
                <w:sz w:val="18"/>
                <w:szCs w:val="18"/>
              </w:rPr>
            </w:pPr>
            <w:r w:rsidRPr="00E24B7B">
              <w:rPr>
                <w:rFonts w:ascii="Bookman Old Style" w:eastAsia="Times New Roman" w:hAnsi="Bookman Old Style"/>
                <w:b/>
                <w:sz w:val="18"/>
                <w:szCs w:val="18"/>
              </w:rPr>
              <w:t>Valor de Referência</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Pr="00E24B7B"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120</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379,0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CAIXA PARA </w:t>
            </w:r>
            <w:proofErr w:type="gramStart"/>
            <w:r>
              <w:rPr>
                <w:rFonts w:ascii="Bookman Old Style" w:eastAsia="Times New Roman" w:hAnsi="Bookman Old Style"/>
                <w:sz w:val="18"/>
                <w:szCs w:val="18"/>
              </w:rPr>
              <w:t>ARQUIVO  DE</w:t>
            </w:r>
            <w:proofErr w:type="gramEnd"/>
            <w:r>
              <w:rPr>
                <w:rFonts w:ascii="Bookman Old Style" w:eastAsia="Times New Roman" w:hAnsi="Bookman Old Style"/>
                <w:sz w:val="18"/>
                <w:szCs w:val="18"/>
              </w:rPr>
              <w:t xml:space="preserve"> PAPELÃO ONDULADO, REFORÇADO, PARA GUARDA DE PAPEL 250MM X 355MM X 135MM</w:t>
            </w:r>
          </w:p>
        </w:tc>
        <w:tc>
          <w:tcPr>
            <w:tcW w:w="1276" w:type="dxa"/>
            <w:vAlign w:val="center"/>
          </w:tcPr>
          <w:p w:rsidR="009F3CC6" w:rsidRPr="00E24B7B" w:rsidRDefault="009F3CC6" w:rsidP="00F442AE">
            <w:pPr>
              <w:keepNext/>
              <w:spacing w:before="20" w:after="20" w:line="240" w:lineRule="auto"/>
              <w:jc w:val="right"/>
              <w:outlineLvl w:val="0"/>
              <w:rPr>
                <w:rFonts w:ascii="Bookman Old Style" w:eastAsia="Times New Roman" w:hAnsi="Bookman Old Style"/>
                <w:sz w:val="18"/>
                <w:szCs w:val="18"/>
              </w:rPr>
            </w:pPr>
            <w:r w:rsidRPr="00E24B7B">
              <w:rPr>
                <w:rFonts w:ascii="Bookman Old Style" w:eastAsia="Times New Roman" w:hAnsi="Bookman Old Style"/>
                <w:sz w:val="18"/>
                <w:szCs w:val="18"/>
              </w:rPr>
              <w:t xml:space="preserve">R$ </w:t>
            </w:r>
            <w:r>
              <w:rPr>
                <w:rFonts w:ascii="Bookman Old Style" w:eastAsia="Times New Roman" w:hAnsi="Bookman Old Style"/>
                <w:sz w:val="18"/>
                <w:szCs w:val="18"/>
              </w:rPr>
              <w:t>3,50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123</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437,0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BASTÃO DE COLA QUENTE FINO E LONGO DE NO MÍNIMO 30CM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0,75</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315</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26,0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SACOLA PLÁSTICA RECICLADA 48X58 CAIXA C/1000 UNIDADES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12,90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371</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64,0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CANETA MARCADORA DE TEXTO CORES VARIADAS CAIXA COM 12 UNIDADES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31,30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374</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65,0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LÁPIS DE COR CAIXA COM 24 UNIDADE CORES VARIADAS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1,25</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525</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326,0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CARTOLINA 50CM X 66CM CORES VARIADAS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0,95</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531</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56,0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GRAMPEADOR MÉDIO PARA GRAMPOS 26/6, ESTRUTURA METÁLICA E BASE PLÁSTICA 59MM DE ALCANCE 25FL</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29,90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536</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42,0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MARCADOR PARA QUADRO BRANCO CORES VARIADAS CAIXA COM 12 UNIDADES </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14,00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672</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66,0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PAC</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PILHA PALITO AAA CARTELA COM 4 UND</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13,99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878</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1.149,0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ENVELOPE TAMANHO A4 MEDIDAS MÍNIMAS 24CM X 34CM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0,35</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11</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879</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LIVRO PARA REGISTRO DE ATAS, CAPA DURA COM NO MÍNIMO 100 FOLHAS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13,50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12</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880</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388,0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CARTOPLEX 48CM X 66CM CORES VARIADAS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1,25</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13</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881</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22,0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PISTOLA PARA COLA QUENTE GRANDE, REFORÇADA</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29,99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14</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885</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96,0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PASTA AZ LARGA 285MM X 345MM X 80MM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13,98</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15</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1010</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195,0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RÉGUA PLÁSTICO 30 CM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2,99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16</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1012</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272,0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PASTA SUSPENSA DE PAPEL KRAFT 230MM X 360MM COM VISOR </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3,20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17</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1121</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63,0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PAC</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PILHA AA ALCALINA CARTELA COM 4 UNIDADES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14,99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18</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1152</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PINCEL ESCOLAR LONGO Nº 8</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10,99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19</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1153</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68,0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proofErr w:type="gramStart"/>
            <w:r>
              <w:rPr>
                <w:rFonts w:ascii="Bookman Old Style" w:eastAsia="Times New Roman" w:hAnsi="Bookman Old Style"/>
                <w:sz w:val="18"/>
                <w:szCs w:val="18"/>
              </w:rPr>
              <w:t>PINCEL  ESCOLAR</w:t>
            </w:r>
            <w:proofErr w:type="gramEnd"/>
            <w:r>
              <w:rPr>
                <w:rFonts w:ascii="Bookman Old Style" w:eastAsia="Times New Roman" w:hAnsi="Bookman Old Style"/>
                <w:sz w:val="18"/>
                <w:szCs w:val="18"/>
              </w:rPr>
              <w:t xml:space="preserve"> LONGO Nº 14</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3,60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1314</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345,0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E V A LISO 40CM X 60CM CORES VARIADAS </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1,25</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21</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1317</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390,0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PAPEL DUPLA FACE (DUPLEX) 48CM X 66CM CORES VARIADAS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1,50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22</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1319</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150,0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PAPEL CREPOM 48CM X 2M CORES VARIADAS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1,80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23</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1324</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140,0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BASTÃO DE COLA QUENTE GROSSO E LONGO DE NO MÍNIMO 30CM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1,50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24</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1326</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53,0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PISTOLA PARA COLA QUENTE PEQUENA, REFORÇADA</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19,99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25</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1327</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177,0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FITA ADESIVA LARGA TRANSPARENTE 45MM X 50MM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5,40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26</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1328</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58,0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COLA PVA BRANCA LAVÁVEL NÃO TÓXICA 1KG</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25,99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27</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1332</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32,0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CAIXA DE PERCEVEJO C/ 100 UNIDADES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3,99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28</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1714</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ALFINETE Nº 29 C/ 680 UNID NIQUELADO</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7,39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29</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1818</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133,0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CADERNO GRANDE CAPA DURA COM ESPIRAL 96 FOLHAS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4,99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30</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1820</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170,0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PASTA TRANSPARENTE COM ELASTICO 245MM X 335MM X 20MM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2,80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31</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1822</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CADERNO PEQUENO CAPA DURA C/ ESPIRAL 96 FOLHAS </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3,99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32</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1967</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342,0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ENVELOPE 18CM X 25CM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0,20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33</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2068</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29,0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PINCEL ESCOLAR Nº 0 C/ CERDA REDONDA</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4,40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34</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2078</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85,0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PAPEL A</w:t>
            </w:r>
            <w:proofErr w:type="gramStart"/>
            <w:r>
              <w:rPr>
                <w:rFonts w:ascii="Bookman Old Style" w:eastAsia="Times New Roman" w:hAnsi="Bookman Old Style"/>
                <w:sz w:val="18"/>
                <w:szCs w:val="18"/>
              </w:rPr>
              <w:t>4  210</w:t>
            </w:r>
            <w:proofErr w:type="gramEnd"/>
            <w:r>
              <w:rPr>
                <w:rFonts w:ascii="Bookman Old Style" w:eastAsia="Times New Roman" w:hAnsi="Bookman Old Style"/>
                <w:sz w:val="18"/>
                <w:szCs w:val="18"/>
              </w:rPr>
              <w:t>MM X 297MM, 180GM²  PCT C/ 50FLS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8,99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35</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2118</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47,0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PEN DRIVE DE NO MÍNIMO 8G</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45,90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36</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2171</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52,0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FITA DUPLA FACE 12MM X 50MM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4,99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37</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2275</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24,0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CLIPS Nº 2/0 NIQUELADO CAIXA C/725 UND</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4,60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38</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2276</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26,0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CLIPS Nº 8/0 NIQUELADO CAIXA C/25 UND</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6,20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39</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2347</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22,0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LIVRO PARA REGISTRO DE PONTO</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19,30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40</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2405</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97,0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CORRETIVO LIQUIDO BRANCO 18 ML</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2,49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41</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2509</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808,0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ENVELOPE PARDO 31CM X 41CM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0,60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42</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2932</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14,0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APONTADOR PLASTICO CAIXA COM 20 UNIDADES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13,00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43</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2957</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38,0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PASTA TRANSPARENTE, SANFONADA COM 12 DIVISÓRIAS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25,90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44</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2958</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BLOCO ADESIVO COLORIDO 38X50MM COM 4 UNIDADES E 100 FLS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8,40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45</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2962</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11,0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ENVELOPE KRAFT NATURAL CAIXA C/ 250 UNIDADES </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75,80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46</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2963</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21,0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RL</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PAPEL ADESIVO TRANSPARENTE ROLO C/ 25M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77,66</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47</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3926</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34,0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PAPEL OFICIO A4 COLORIDO 210MMX297MM 75G/M</w:t>
            </w:r>
            <w:proofErr w:type="gramStart"/>
            <w:r>
              <w:rPr>
                <w:rFonts w:ascii="Bookman Old Style" w:eastAsia="Times New Roman" w:hAnsi="Bookman Old Style"/>
                <w:sz w:val="18"/>
                <w:szCs w:val="18"/>
              </w:rPr>
              <w:t>²  PCT</w:t>
            </w:r>
            <w:proofErr w:type="gramEnd"/>
            <w:r>
              <w:rPr>
                <w:rFonts w:ascii="Bookman Old Style" w:eastAsia="Times New Roman" w:hAnsi="Bookman Old Style"/>
                <w:sz w:val="18"/>
                <w:szCs w:val="18"/>
              </w:rPr>
              <w:t xml:space="preserve"> C/ 100 FOLHAS (CORES SORTIDAS)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9,00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48</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3966</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PAC</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ETIQUETAS ADESIVAS 2,5CM X 6,5CM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62,50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49</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4176</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157,0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FITA ADESIVA MULTIUSO TRANSPARENTE 12MM X 50M GRANDE</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4,99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4183</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BLOCO ADESIVO COLORIDO 76X76 MM 4 BLOCOS C/100 FL CADA</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26,70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51</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4702</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36,0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RL</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 N T 1,40CM X 50 M 40G/M² CORES VARIADAS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52</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4964</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31,0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BLOCO DE NOTAS ADESIVAS COLORIDAS 38MMX50MM PCT COM 6 UNIDADES C/50 FOLHAS CADA</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8,49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53</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5061</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68,0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CANETA PERMANENTE CORES VARIADAS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4,99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54</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5075</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12,0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BOBINA DE PAPEL KRAFT (PARDO) 60CM X 200M 80G/M²</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19,90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55</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5076</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17,0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BORRACHA Nº 20 CAIXA COM 20 UNIDADES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18,12</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56</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5077</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145,0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CADERNO GRANDE SEM ESPIRAL 96 FOLHAS </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7,99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57</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5079</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24,0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CANETA ESFEROGRÁFICA PONTA </w:t>
            </w:r>
            <w:proofErr w:type="gramStart"/>
            <w:r>
              <w:rPr>
                <w:rFonts w:ascii="Bookman Old Style" w:eastAsia="Times New Roman" w:hAnsi="Bookman Old Style"/>
                <w:sz w:val="18"/>
                <w:szCs w:val="18"/>
              </w:rPr>
              <w:t>MÉDIA  CAIXA</w:t>
            </w:r>
            <w:proofErr w:type="gramEnd"/>
            <w:r>
              <w:rPr>
                <w:rFonts w:ascii="Bookman Old Style" w:eastAsia="Times New Roman" w:hAnsi="Bookman Old Style"/>
                <w:sz w:val="18"/>
                <w:szCs w:val="18"/>
              </w:rPr>
              <w:t xml:space="preserve"> C/ 50 UNID CORES AZUL/PRETA</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60,80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58</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5081</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25,0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CLIPS Nº 3/0 NIQUELADO CAIXA C/ 750 UNID</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4,20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59</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5083</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584,0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ENVELOPE OFÍCIO 11CM X 23CM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0,29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60</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5085</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122,0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PAPEL OFÍCIO A4 210MM X 297MM 75G/M² CAIXA C/ 5000 UNID</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209,90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61</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5086</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95,0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GIZ DE CERA CURTO CAIXA C/ 15 UNID, CORES VARIADAS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3,90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62</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5087</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69,0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GRAMPO PARA GRAMPEADOR Nº 26/6 ACOBREADO COM 5000 UNID</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13,90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63</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5088</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77,0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LÁPIS DE COR LONGO CAIXA C/ 12 UNID CORES VARAIDAS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13,50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64</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5089</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11,0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LÁPIS PRETO Nº 2 CAIXA C/ 144 UNID</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90,00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65</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5090</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MASSA DE MODELAR CAIXA C/ 12 UNID 180G, CORES VARIADAS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5,80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66</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5091</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185,0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MASSA DE MODELAR POTE C/ 150G CORES VARIADAS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7,41</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67</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5093</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33,0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PINCEL ATÔMICO PONTA GROSSA C/ 12 UNID</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28,72</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68</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5094</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126,0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TESOURA DE INOX PEQUENA SEM PONTA, CABO PLÁSTICO</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8,99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69</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5095</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TESOURA DE INOX GRANDE, CABO PLÁSTICO</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25,90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70</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5096</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135,0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COLA PVA BRANCA LAVÁVEL NÃO TÓXICA TUBOS DE 110G</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5,99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71</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5117</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78,0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PASTA AZ ESTREITA 285MM X 315MM X 80MM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13,98</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72</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5442</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28,0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FITA CREPE BRANCA 24MMX50M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6,30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73</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5645</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44,0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APAGADOR PARA QUADRO BRANCO, REFORÇADO</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4,10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74</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6307</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56,0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PAPEL A3 C/500 UND 420MM X 297 MM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69,83</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75</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6308</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38,0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PRENDEDOR DE PAPEL BINDER CLIPS 2POL 51MM AÇO REFORÇADO - HASTES REMOVÍVEIS COM 12 UNIDADES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27,66</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76</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6312</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13,0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VISOR E ETIQUETA PARA PASTA SUSPENSA C/50 UND</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0,99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77</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6313</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514,0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ENVELOPE PLASTICO S/FURO 240MM X 325MM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0,85</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78</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7753</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22,0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PEN DRIVE DE NO MÍNIMO 4G</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34,90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79</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7977</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66,0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ANILINA POTE DE 25G CORES VARIADAS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3,99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80</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8009</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189,0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E V A METALIZADO 40CM X 60CM CORES VARIADAS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5,99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81</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8012</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161,0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FITA EMPACOTADORA DE PAPEL MARROM 38MM X 50M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5,60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82</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8036</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250,0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PAPEL DOBRADURA 50CM X 60CM CORES VARIADAS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1,50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83</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8048</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130,0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PASTA ABA PLÁSTICA OFÍCIO 235CM X 350CM</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3,55</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84</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8051</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32,0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PINCEL ESCOLAR LONGO Nº 22</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11,60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85</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8053</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224,0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TINTA TEMPERA GUACHE 250ML CORES VARIADAS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5,80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86</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8539</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COLCHETE EM AÇO LATONADO Nº 04 CX COM 72UN</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3,79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87</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9725</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35,0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KISACRIL 0,8 ESMALTE BASE </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5,99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88</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9900</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COLCHETE EM AÇO LATONADO Nº 7 CX C/ 72 UND</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4,74</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89</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10045</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COLCHETE EM AÇO LATONADO Nº 8 CX COM 72 UN</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4,74</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90</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10815</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105,0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PASTA TRANSPARENTE CLIP A4</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5,06</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91</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10816</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120,0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CADERNO BROCHURA CAPA DURA 200MM X 275MM COM NO MÍNIMO 80 FOLHAS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7,99</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92</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10817</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11,0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REABASTECEDOR PARA MARCADOR DE QUADRO BRANCO 40 ML</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5,20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93</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11246</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15,0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CRT</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PILHA AAA RECARREGAVEL 900 </w:t>
            </w:r>
            <w:proofErr w:type="spellStart"/>
            <w:r>
              <w:rPr>
                <w:rFonts w:ascii="Bookman Old Style" w:eastAsia="Times New Roman" w:hAnsi="Bookman Old Style"/>
                <w:sz w:val="18"/>
                <w:szCs w:val="18"/>
              </w:rPr>
              <w:t>mah</w:t>
            </w:r>
            <w:proofErr w:type="spellEnd"/>
            <w:r>
              <w:rPr>
                <w:rFonts w:ascii="Bookman Old Style" w:eastAsia="Times New Roman" w:hAnsi="Bookman Old Style"/>
                <w:sz w:val="18"/>
                <w:szCs w:val="18"/>
              </w:rPr>
              <w:t xml:space="preserve"> COM 2 UNIDADES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33,83</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94</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11247</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CRT</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PILHA AA RECARREGAVEL 2500 </w:t>
            </w:r>
            <w:proofErr w:type="spellStart"/>
            <w:r>
              <w:rPr>
                <w:rFonts w:ascii="Bookman Old Style" w:eastAsia="Times New Roman" w:hAnsi="Bookman Old Style"/>
                <w:sz w:val="18"/>
                <w:szCs w:val="18"/>
              </w:rPr>
              <w:t>mah</w:t>
            </w:r>
            <w:proofErr w:type="spellEnd"/>
            <w:r>
              <w:rPr>
                <w:rFonts w:ascii="Bookman Old Style" w:eastAsia="Times New Roman" w:hAnsi="Bookman Old Style"/>
                <w:sz w:val="18"/>
                <w:szCs w:val="18"/>
              </w:rPr>
              <w:t xml:space="preserve"> COM 2 UNIDADES</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38,50</w:t>
            </w:r>
          </w:p>
        </w:tc>
      </w:tr>
      <w:tr w:rsidR="009F3CC6" w:rsidRPr="00E24B7B" w:rsidTr="00F442AE">
        <w:trPr>
          <w:cantSplit/>
          <w:trHeight w:val="291"/>
        </w:trPr>
        <w:tc>
          <w:tcPr>
            <w:tcW w:w="426"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3CC6" w:rsidRDefault="009F3CC6" w:rsidP="00F442AE">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95</w:t>
            </w:r>
          </w:p>
        </w:tc>
        <w:tc>
          <w:tcPr>
            <w:tcW w:w="708" w:type="dxa"/>
            <w:shd w:val="clear" w:color="auto" w:fill="D9D9D9"/>
            <w:vAlign w:val="center"/>
          </w:tcPr>
          <w:p w:rsidR="009F3CC6" w:rsidRPr="00E24B7B" w:rsidRDefault="009F3CC6" w:rsidP="00F442AE">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11676</w:t>
            </w:r>
          </w:p>
        </w:tc>
        <w:tc>
          <w:tcPr>
            <w:tcW w:w="993" w:type="dxa"/>
            <w:vAlign w:val="center"/>
          </w:tcPr>
          <w:p w:rsidR="009F3CC6" w:rsidRPr="00E24B7B" w:rsidRDefault="009F3CC6" w:rsidP="00F442AE">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20,0</w:t>
            </w:r>
          </w:p>
        </w:tc>
        <w:tc>
          <w:tcPr>
            <w:tcW w:w="708" w:type="dxa"/>
            <w:vAlign w:val="center"/>
          </w:tcPr>
          <w:p w:rsidR="009F3CC6" w:rsidRPr="00E24B7B" w:rsidRDefault="009F3CC6" w:rsidP="00F442AE">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CX</w:t>
            </w:r>
          </w:p>
        </w:tc>
        <w:tc>
          <w:tcPr>
            <w:tcW w:w="4253" w:type="dxa"/>
            <w:vAlign w:val="center"/>
          </w:tcPr>
          <w:p w:rsidR="009F3CC6" w:rsidRPr="00E24B7B" w:rsidRDefault="009F3CC6" w:rsidP="00F442AE">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COLCHETE EM AÇO LATONADO Nº 14 CX COM 72 UN</w:t>
            </w:r>
          </w:p>
        </w:tc>
        <w:tc>
          <w:tcPr>
            <w:tcW w:w="1276" w:type="dxa"/>
            <w:vAlign w:val="center"/>
          </w:tcPr>
          <w:p w:rsidR="009F3CC6" w:rsidRPr="00E24B7B" w:rsidRDefault="00AC5D32" w:rsidP="00F442AE">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 xml:space="preserve">R$ </w:t>
            </w:r>
            <w:r w:rsidR="009F3CC6">
              <w:rPr>
                <w:rFonts w:ascii="Bookman Old Style" w:eastAsia="Times New Roman" w:hAnsi="Bookman Old Style"/>
                <w:sz w:val="18"/>
                <w:szCs w:val="18"/>
              </w:rPr>
              <w:t>19,20</w:t>
            </w:r>
          </w:p>
        </w:tc>
      </w:tr>
    </w:tbl>
    <w:p w:rsidR="009F3CC6" w:rsidRPr="00E24B7B" w:rsidRDefault="009F3CC6" w:rsidP="009F3CC6">
      <w:pPr>
        <w:spacing w:after="0" w:line="240" w:lineRule="auto"/>
        <w:jc w:val="both"/>
        <w:rPr>
          <w:rFonts w:ascii="Bookman Old Style" w:eastAsia="Times New Roman" w:hAnsi="Bookman Old Style"/>
          <w:b/>
          <w:bCs/>
          <w:sz w:val="24"/>
          <w:szCs w:val="24"/>
          <w:lang w:eastAsia="x-none"/>
        </w:rPr>
      </w:pPr>
    </w:p>
    <w:p w:rsidR="009F3CC6" w:rsidRPr="00E24B7B" w:rsidRDefault="009F3CC6" w:rsidP="009F3CC6">
      <w:pPr>
        <w:spacing w:after="0" w:line="240" w:lineRule="auto"/>
        <w:jc w:val="both"/>
        <w:rPr>
          <w:rFonts w:ascii="Bookman Old Style" w:eastAsia="Times New Roman" w:hAnsi="Bookman Old Style"/>
          <w:b/>
          <w:bCs/>
          <w:sz w:val="24"/>
          <w:szCs w:val="24"/>
          <w:lang w:eastAsia="x-none"/>
        </w:rPr>
      </w:pPr>
    </w:p>
    <w:p w:rsidR="009F3CC6" w:rsidRPr="00E24B7B" w:rsidRDefault="009F3CC6" w:rsidP="009F3CC6">
      <w:pPr>
        <w:numPr>
          <w:ilvl w:val="0"/>
          <w:numId w:val="1"/>
        </w:numPr>
        <w:spacing w:after="0" w:line="240" w:lineRule="auto"/>
        <w:jc w:val="both"/>
        <w:rPr>
          <w:rFonts w:ascii="Bookman Old Style" w:eastAsia="Times New Roman" w:hAnsi="Bookman Old Style"/>
          <w:sz w:val="24"/>
          <w:szCs w:val="24"/>
          <w:lang w:val="x-none" w:eastAsia="x-none"/>
        </w:rPr>
      </w:pPr>
      <w:r w:rsidRPr="00E24B7B">
        <w:rPr>
          <w:rFonts w:ascii="Bookman Old Style" w:eastAsia="Times New Roman" w:hAnsi="Bookman Old Style"/>
          <w:b/>
          <w:bCs/>
          <w:sz w:val="24"/>
          <w:szCs w:val="24"/>
          <w:lang w:val="x-none" w:eastAsia="x-none"/>
        </w:rPr>
        <w:t>DA APRESENTAÇÃO</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No dia, hora e local designados no preâmbulo deste Edital, o Pregoeiro e/ou sua equipe de apoio inicialmente receberá(</w:t>
      </w:r>
      <w:proofErr w:type="spellStart"/>
      <w:r w:rsidRPr="00E24B7B">
        <w:rPr>
          <w:rFonts w:ascii="Bookman Old Style" w:eastAsia="Times New Roman" w:hAnsi="Bookman Old Style"/>
          <w:sz w:val="24"/>
          <w:szCs w:val="24"/>
          <w:lang w:val="x-none" w:eastAsia="x-none"/>
        </w:rPr>
        <w:t>ão</w:t>
      </w:r>
      <w:proofErr w:type="spellEnd"/>
      <w:r w:rsidRPr="00E24B7B">
        <w:rPr>
          <w:rFonts w:ascii="Bookman Old Style" w:eastAsia="Times New Roman" w:hAnsi="Bookman Old Style"/>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(1) PREFEITURA MUNICIPAL DE CONDOR</w:t>
      </w:r>
    </w:p>
    <w:p w:rsidR="009F3CC6" w:rsidRPr="00E24B7B" w:rsidRDefault="009F3CC6" w:rsidP="009F3CC6">
      <w:p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 xml:space="preserve">PREGÃO PRESENCIAL Nº </w:t>
      </w:r>
      <w:r w:rsidRPr="00E24B7B">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29</w:t>
      </w:r>
      <w:r w:rsidRPr="00E24B7B">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9F3CC6" w:rsidRPr="00E24B7B" w:rsidRDefault="009F3CC6" w:rsidP="009F3CC6">
      <w:p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ENVELOPE Nº 01 – PROPOSTA DE PREÇOS</w:t>
      </w:r>
    </w:p>
    <w:p w:rsidR="009F3CC6" w:rsidRPr="00E24B7B" w:rsidRDefault="009F3CC6" w:rsidP="009F3CC6">
      <w:p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PROPONENTE: (razão social)</w:t>
      </w:r>
    </w:p>
    <w:p w:rsidR="009F3CC6" w:rsidRPr="00E24B7B" w:rsidRDefault="009F3CC6" w:rsidP="009F3CC6">
      <w:pPr>
        <w:spacing w:after="0" w:line="240" w:lineRule="auto"/>
        <w:jc w:val="both"/>
        <w:rPr>
          <w:rFonts w:ascii="Bookman Old Style" w:eastAsia="Times New Roman" w:hAnsi="Bookman Old Style"/>
          <w:b/>
          <w:bCs/>
          <w:sz w:val="24"/>
          <w:szCs w:val="24"/>
          <w:lang w:val="x-none" w:eastAsia="x-none"/>
        </w:rPr>
      </w:pPr>
    </w:p>
    <w:p w:rsidR="009F3CC6" w:rsidRPr="00E24B7B" w:rsidRDefault="009F3CC6" w:rsidP="009F3CC6">
      <w:p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(2) PREFEITURA MUNICIPAL DE CONDOR</w:t>
      </w:r>
    </w:p>
    <w:p w:rsidR="009F3CC6" w:rsidRPr="00E24B7B" w:rsidRDefault="009F3CC6" w:rsidP="009F3CC6">
      <w:p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 xml:space="preserve">PREGÃO PRESENCIAL Nº </w:t>
      </w:r>
      <w:r w:rsidRPr="00E24B7B">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29</w:t>
      </w:r>
      <w:r w:rsidRPr="00E24B7B">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9F3CC6" w:rsidRPr="00E24B7B" w:rsidRDefault="009F3CC6" w:rsidP="009F3CC6">
      <w:p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ENVELOPE Nº 02 – HABILITAÇÃO</w:t>
      </w:r>
    </w:p>
    <w:p w:rsidR="009F3CC6" w:rsidRPr="00E24B7B" w:rsidRDefault="009F3CC6" w:rsidP="009F3CC6">
      <w:p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PROPONENTE: (razão social)</w:t>
      </w: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numPr>
          <w:ilvl w:val="0"/>
          <w:numId w:val="1"/>
        </w:num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CONDIÇÕES GERAIS PARA PARTICIPAÇÃO E CREDENCIAMENTO</w:t>
      </w:r>
    </w:p>
    <w:p w:rsidR="009F3CC6" w:rsidRPr="00E24B7B" w:rsidRDefault="009F3CC6" w:rsidP="009F3CC6">
      <w:pPr>
        <w:spacing w:after="0" w:line="240" w:lineRule="auto"/>
        <w:ind w:left="720"/>
        <w:jc w:val="both"/>
        <w:rPr>
          <w:rFonts w:ascii="Bookman Old Style" w:eastAsia="Times New Roman" w:hAnsi="Bookman Old Style"/>
          <w:b/>
          <w:bCs/>
          <w:sz w:val="24"/>
          <w:szCs w:val="24"/>
          <w:lang w:val="x-none" w:eastAsia="x-none"/>
        </w:rPr>
      </w:pPr>
    </w:p>
    <w:p w:rsidR="009F3CC6" w:rsidRPr="00E24B7B" w:rsidRDefault="009F3CC6" w:rsidP="009F3CC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Serão admitidos a participar desta Licitação os que estejam legalmente estabelecidos na forma da lei, para os fins do objeto pleiteado.</w:t>
      </w:r>
    </w:p>
    <w:p w:rsidR="009F3CC6" w:rsidRPr="00E24B7B" w:rsidRDefault="009F3CC6" w:rsidP="009F3CC6">
      <w:pPr>
        <w:spacing w:after="0" w:line="240" w:lineRule="auto"/>
        <w:ind w:left="360"/>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É vedada a qualquer pessoa física ou jurídica a representação, na presente Licitação, de mais de uma empresa.</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Será admitida, em todas as etapas da licitação, a presença de somente um representante de cada proponente.</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lastRenderedPageBreak/>
        <w:t xml:space="preserve">A proponente deverá apresentar, </w:t>
      </w:r>
      <w:r w:rsidRPr="00E24B7B">
        <w:rPr>
          <w:rFonts w:ascii="Bookman Old Style" w:eastAsia="Times New Roman" w:hAnsi="Bookman Old Style"/>
          <w:b/>
          <w:bCs/>
          <w:sz w:val="24"/>
          <w:szCs w:val="24"/>
          <w:u w:val="single"/>
          <w:lang w:val="x-none" w:eastAsia="x-none"/>
        </w:rPr>
        <w:t>inicialmente e em separado os envelopes</w:t>
      </w:r>
      <w:r w:rsidRPr="00E24B7B">
        <w:rPr>
          <w:rFonts w:ascii="Bookman Old Style" w:eastAsia="Times New Roman" w:hAnsi="Bookman Old Style"/>
          <w:sz w:val="24"/>
          <w:szCs w:val="24"/>
          <w:lang w:val="x-none" w:eastAsia="x-none"/>
        </w:rPr>
        <w:t>, documento com a indicação do representante credenciado, com poderes para formular ofertas e lances e praticar todos os demais atos pertinentes ao certame, em nome da empresa proponente.</w:t>
      </w:r>
    </w:p>
    <w:p w:rsidR="009F3CC6" w:rsidRPr="00E24B7B" w:rsidRDefault="009F3CC6" w:rsidP="009F3CC6">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O credenciamento far-se-á por meio de :</w:t>
      </w:r>
    </w:p>
    <w:p w:rsidR="009F3CC6" w:rsidRPr="00E24B7B" w:rsidRDefault="009F3CC6" w:rsidP="009F3CC6">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Instrumento público de procuração e </w:t>
      </w:r>
      <w:r w:rsidRPr="00E24B7B">
        <w:rPr>
          <w:rFonts w:ascii="Bookman Old Style" w:eastAsia="Times New Roman" w:hAnsi="Bookman Old Style"/>
          <w:b/>
          <w:sz w:val="24"/>
          <w:szCs w:val="24"/>
          <w:u w:val="single"/>
          <w:lang w:val="x-none" w:eastAsia="x-none"/>
        </w:rPr>
        <w:t>documento de identificação do representante com foto</w:t>
      </w:r>
      <w:r w:rsidRPr="00E24B7B">
        <w:rPr>
          <w:rFonts w:ascii="Bookman Old Style" w:eastAsia="Times New Roman" w:hAnsi="Bookman Old Style"/>
          <w:sz w:val="24"/>
          <w:szCs w:val="24"/>
          <w:lang w:val="x-none" w:eastAsia="x-none"/>
        </w:rPr>
        <w:t>; ou</w:t>
      </w:r>
    </w:p>
    <w:p w:rsidR="009F3CC6" w:rsidRPr="00E24B7B" w:rsidRDefault="009F3CC6" w:rsidP="009F3CC6">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E24B7B">
        <w:rPr>
          <w:rFonts w:ascii="Bookman Old Style" w:eastAsia="Times New Roman" w:hAnsi="Bookman Old Style"/>
          <w:b/>
          <w:sz w:val="24"/>
          <w:szCs w:val="24"/>
          <w:u w:val="single"/>
          <w:lang w:val="x-none" w:eastAsia="x-none"/>
        </w:rPr>
        <w:t>Estatuto ou Contrato Social e documento de identificação do representante, com foto</w:t>
      </w:r>
      <w:r w:rsidRPr="00E24B7B">
        <w:rPr>
          <w:rFonts w:ascii="Bookman Old Style" w:eastAsia="Times New Roman" w:hAnsi="Bookman Old Style"/>
          <w:sz w:val="24"/>
          <w:szCs w:val="24"/>
          <w:lang w:val="x-none" w:eastAsia="x-none"/>
        </w:rPr>
        <w:t>; ou</w:t>
      </w:r>
    </w:p>
    <w:p w:rsidR="009F3CC6" w:rsidRPr="00E24B7B" w:rsidRDefault="009F3CC6" w:rsidP="009F3CC6">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E24B7B">
        <w:rPr>
          <w:rFonts w:ascii="Bookman Old Style" w:eastAsia="Times New Roman" w:hAnsi="Bookman Old Style"/>
          <w:b/>
          <w:sz w:val="24"/>
          <w:szCs w:val="24"/>
          <w:u w:val="single"/>
          <w:lang w:val="x-none" w:eastAsia="x-none"/>
        </w:rPr>
        <w:t>Estatuto ou Contrato Social, no qual estejam expressos seus poderes para exercer direitos e assumir obrigações em decorrência de tal investidura e documento de identificação com foto</w:t>
      </w:r>
      <w:r w:rsidRPr="00E24B7B">
        <w:rPr>
          <w:rFonts w:ascii="Bookman Old Style" w:eastAsia="Times New Roman" w:hAnsi="Bookman Old Style"/>
          <w:sz w:val="24"/>
          <w:szCs w:val="24"/>
          <w:lang w:val="x-none" w:eastAsia="x-none"/>
        </w:rPr>
        <w:t>.</w:t>
      </w:r>
    </w:p>
    <w:p w:rsidR="009F3CC6" w:rsidRPr="00E24B7B" w:rsidRDefault="009F3CC6" w:rsidP="009F3CC6">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spacing w:after="0" w:line="240" w:lineRule="auto"/>
        <w:ind w:left="0" w:firstLine="284"/>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A proponente deverá  apresentar inicialmente e em separado dos envelopes, </w:t>
      </w:r>
      <w:r w:rsidRPr="00E24B7B">
        <w:rPr>
          <w:rFonts w:ascii="Bookman Old Style" w:eastAsia="Times New Roman" w:hAnsi="Bookman Old Style"/>
          <w:b/>
          <w:sz w:val="24"/>
          <w:szCs w:val="24"/>
          <w:u w:val="single"/>
          <w:lang w:val="x-none" w:eastAsia="x-none"/>
        </w:rPr>
        <w:t>Declaração de Habilitação</w:t>
      </w:r>
      <w:r w:rsidRPr="00E24B7B">
        <w:rPr>
          <w:rFonts w:ascii="Bookman Old Style" w:eastAsia="Times New Roman" w:hAnsi="Bookman Old Style"/>
          <w:sz w:val="24"/>
          <w:szCs w:val="24"/>
          <w:lang w:val="x-none" w:eastAsia="x-none"/>
        </w:rPr>
        <w:t>, dando ciência de que a empresa licitante cumpre plenamente os requisitos exigidos na Cláusula Quinta deste Edital.</w:t>
      </w:r>
    </w:p>
    <w:p w:rsidR="009F3CC6" w:rsidRPr="00E24B7B" w:rsidRDefault="009F3CC6" w:rsidP="009F3CC6">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A proponente deverá apresentar inicialmente e em separado dos envelopes, </w:t>
      </w:r>
      <w:r w:rsidRPr="00E24B7B">
        <w:rPr>
          <w:rFonts w:ascii="Bookman Old Style" w:eastAsia="Times New Roman" w:hAnsi="Bookman Old Style"/>
          <w:b/>
          <w:sz w:val="24"/>
          <w:szCs w:val="24"/>
          <w:u w:val="single"/>
          <w:lang w:val="x-none" w:eastAsia="x-none"/>
        </w:rPr>
        <w:t>Declaração de que é Microempresa ou Empresa de Pequeno Porte (se for o caso)</w:t>
      </w:r>
      <w:r w:rsidRPr="00E24B7B">
        <w:rPr>
          <w:rFonts w:ascii="Bookman Old Style" w:eastAsia="Times New Roman" w:hAnsi="Bookman Old Style"/>
          <w:sz w:val="24"/>
          <w:szCs w:val="24"/>
          <w:lang w:val="x-none" w:eastAsia="x-none"/>
        </w:rPr>
        <w:t>, enquadrada na forma da Lei Complementar 123/2006, sob pena de ser desconsiderada tal condição.</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Somente poderão se manifestar no transcorrer da reunião, os representantes das proponentes, desde que devidamente credenciados.</w:t>
      </w:r>
    </w:p>
    <w:p w:rsidR="009F3CC6" w:rsidRPr="00E24B7B" w:rsidRDefault="009F3CC6" w:rsidP="009F3CC6">
      <w:pPr>
        <w:spacing w:after="0" w:line="240" w:lineRule="auto"/>
        <w:ind w:left="426"/>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numPr>
          <w:ilvl w:val="0"/>
          <w:numId w:val="1"/>
        </w:num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DA PROPOSTA DE PREÇOS</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A Proposta de Preços contida no Envelope nº 01 deverá ser apresentada na forma  e requisitos nos subitens a seguir:</w:t>
      </w:r>
    </w:p>
    <w:p w:rsidR="009F3CC6" w:rsidRPr="00E24B7B" w:rsidRDefault="009F3CC6" w:rsidP="009F3CC6">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Preferencialmente emitida por computador ou datilografada, redigida com clareza, sem emendas, rasuras, acréscimos ou entrelinhas, devidamente </w:t>
      </w:r>
      <w:r w:rsidRPr="00E24B7B">
        <w:rPr>
          <w:rFonts w:ascii="Bookman Old Style" w:eastAsia="Times New Roman" w:hAnsi="Bookman Old Style"/>
          <w:sz w:val="24"/>
          <w:szCs w:val="24"/>
          <w:lang w:val="x-none" w:eastAsia="x-none"/>
        </w:rPr>
        <w:lastRenderedPageBreak/>
        <w:t>datada e assinada pelo responsável da empresa representada e preferencialmente em (uma) via.</w:t>
      </w:r>
    </w:p>
    <w:p w:rsidR="009F3CC6" w:rsidRPr="00E24B7B" w:rsidRDefault="009F3CC6" w:rsidP="009F3CC6">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Conter Razão Social completa e CNPJ da licitante. Havendo matriz ou filial sediadas em outros Estados, o Município dará preferência pela emissão de nota fiscal por aquela aqui sediada.</w:t>
      </w:r>
    </w:p>
    <w:p w:rsidR="009F3CC6" w:rsidRPr="00E24B7B" w:rsidRDefault="009F3CC6" w:rsidP="009F3CC6">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9F3CC6" w:rsidRPr="00E24B7B" w:rsidRDefault="009F3CC6" w:rsidP="009F3CC6">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Conter prazo de validade da proposta de, no mínimo, , contados da data-limite para a entrega dos envelopes.</w:t>
      </w:r>
    </w:p>
    <w:p w:rsidR="009F3CC6" w:rsidRPr="00E24B7B" w:rsidRDefault="009F3CC6" w:rsidP="009F3CC6">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Conter a identificação do representante da empresa e a respectiva assinatura.</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A proposta de preços original deverá conter </w:t>
      </w:r>
      <w:r w:rsidRPr="00E24B7B">
        <w:rPr>
          <w:rFonts w:ascii="Bookman Old Style" w:eastAsia="Times New Roman" w:hAnsi="Bookman Old Style"/>
          <w:b/>
          <w:bCs/>
          <w:sz w:val="24"/>
          <w:szCs w:val="24"/>
          <w:lang w:val="x-none" w:eastAsia="x-none"/>
        </w:rPr>
        <w:t xml:space="preserve">OBRIGATORIAMENTE o </w:t>
      </w:r>
      <w:r>
        <w:rPr>
          <w:rFonts w:ascii="Bookman Old Style" w:eastAsia="Times New Roman" w:hAnsi="Bookman Old Style"/>
          <w:b/>
          <w:bCs/>
          <w:sz w:val="24"/>
          <w:szCs w:val="24"/>
          <w:lang w:val="x-none" w:eastAsia="x-none"/>
        </w:rPr>
        <w:t>Menor preço</w:t>
      </w:r>
      <w:r w:rsidRPr="00E24B7B">
        <w:rPr>
          <w:rFonts w:ascii="Bookman Old Style" w:eastAsia="Times New Roman" w:hAnsi="Bookman Old Style"/>
          <w:b/>
          <w:bCs/>
          <w:sz w:val="24"/>
          <w:szCs w:val="24"/>
          <w:lang w:val="x-none" w:eastAsia="x-none"/>
        </w:rPr>
        <w:t xml:space="preserve">, </w:t>
      </w:r>
      <w:r w:rsidRPr="00E24B7B">
        <w:rPr>
          <w:rFonts w:ascii="Bookman Old Style" w:eastAsia="Times New Roman" w:hAnsi="Bookman Old Style"/>
          <w:bCs/>
          <w:sz w:val="24"/>
          <w:szCs w:val="24"/>
          <w:lang w:val="x-none" w:eastAsia="x-none"/>
        </w:rPr>
        <w:t xml:space="preserve">e valor </w:t>
      </w:r>
      <w:r>
        <w:rPr>
          <w:rFonts w:ascii="Bookman Old Style" w:eastAsia="Times New Roman" w:hAnsi="Bookman Old Style"/>
          <w:b/>
          <w:bCs/>
          <w:sz w:val="24"/>
          <w:szCs w:val="24"/>
          <w:lang w:val="x-none" w:eastAsia="x-none"/>
        </w:rPr>
        <w:t>Unitário por Item</w:t>
      </w:r>
      <w:r w:rsidRPr="00E24B7B">
        <w:rPr>
          <w:rFonts w:ascii="Bookman Old Style" w:eastAsia="Times New Roman" w:hAnsi="Bookman Old Style"/>
          <w:b/>
          <w:bCs/>
          <w:sz w:val="24"/>
          <w:szCs w:val="24"/>
          <w:lang w:val="x-none" w:eastAsia="x-none"/>
        </w:rPr>
        <w:t xml:space="preserve"> </w:t>
      </w:r>
      <w:r w:rsidRPr="00E24B7B">
        <w:rPr>
          <w:rFonts w:ascii="Bookman Old Style" w:eastAsia="Times New Roman" w:hAnsi="Bookman Old Style"/>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9F3CC6" w:rsidRPr="00E24B7B" w:rsidRDefault="009F3CC6" w:rsidP="009F3CC6">
      <w:pPr>
        <w:tabs>
          <w:tab w:val="num" w:pos="0"/>
        </w:tabs>
        <w:spacing w:after="0" w:line="240" w:lineRule="auto"/>
        <w:ind w:firstLine="426"/>
        <w:jc w:val="both"/>
        <w:rPr>
          <w:rFonts w:ascii="Bookman Old Style" w:eastAsia="Times New Roman" w:hAnsi="Bookman Old Style"/>
          <w:sz w:val="24"/>
          <w:szCs w:val="24"/>
          <w:lang w:val="x-none" w:eastAsia="x-none"/>
        </w:rPr>
      </w:pPr>
    </w:p>
    <w:p w:rsidR="009F3CC6" w:rsidRPr="00E24B7B" w:rsidRDefault="009F3CC6" w:rsidP="009F3CC6">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b/>
          <w:sz w:val="24"/>
          <w:szCs w:val="24"/>
          <w:u w:val="single"/>
          <w:lang w:val="x-none" w:eastAsia="x-none"/>
        </w:rPr>
        <w:t>Deverá ser proposta apenas 01 (uma) marca para cada item</w:t>
      </w:r>
      <w:r w:rsidRPr="00E24B7B">
        <w:rPr>
          <w:rFonts w:ascii="Bookman Old Style" w:eastAsia="Times New Roman" w:hAnsi="Bookman Old Style"/>
          <w:sz w:val="24"/>
          <w:szCs w:val="24"/>
          <w:lang w:val="x-none" w:eastAsia="x-none"/>
        </w:rPr>
        <w:t>.</w:t>
      </w:r>
    </w:p>
    <w:p w:rsidR="009F3CC6" w:rsidRPr="00E24B7B" w:rsidRDefault="009F3CC6" w:rsidP="009F3CC6">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numPr>
          <w:ilvl w:val="0"/>
          <w:numId w:val="1"/>
        </w:num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DA HABILITAÇÃO</w:t>
      </w:r>
    </w:p>
    <w:p w:rsidR="009F3CC6" w:rsidRPr="00E24B7B" w:rsidRDefault="009F3CC6" w:rsidP="009F3CC6">
      <w:pPr>
        <w:spacing w:after="0" w:line="240" w:lineRule="auto"/>
        <w:ind w:hanging="360"/>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A proponente deverá apresentar o envelope nº 02 “HABILITAÇÃO”,  em 01 (uma) via contendo os seguintes documentos:</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2"/>
          <w:numId w:val="1"/>
        </w:numPr>
        <w:spacing w:after="0" w:line="240" w:lineRule="auto"/>
        <w:ind w:hanging="371"/>
        <w:jc w:val="both"/>
        <w:rPr>
          <w:rFonts w:ascii="Bookman Old Style" w:eastAsia="Times New Roman" w:hAnsi="Bookman Old Style"/>
          <w:sz w:val="24"/>
          <w:szCs w:val="24"/>
          <w:lang w:val="x-none" w:eastAsia="x-none"/>
        </w:rPr>
      </w:pPr>
      <w:r w:rsidRPr="00E24B7B">
        <w:rPr>
          <w:rFonts w:ascii="Bookman Old Style" w:eastAsia="Times New Roman" w:hAnsi="Bookman Old Style"/>
          <w:b/>
          <w:bCs/>
          <w:sz w:val="24"/>
          <w:szCs w:val="24"/>
          <w:lang w:val="x-none" w:eastAsia="x-none"/>
        </w:rPr>
        <w:t>Habilitação Jurídica</w:t>
      </w:r>
      <w:r w:rsidRPr="00E24B7B">
        <w:rPr>
          <w:rFonts w:ascii="Bookman Old Style" w:eastAsia="Times New Roman" w:hAnsi="Bookman Old Style"/>
          <w:sz w:val="24"/>
          <w:szCs w:val="24"/>
          <w:lang w:val="x-none" w:eastAsia="x-none"/>
        </w:rPr>
        <w:t>:</w:t>
      </w:r>
    </w:p>
    <w:p w:rsidR="009F3CC6" w:rsidRPr="00E24B7B" w:rsidRDefault="009F3CC6" w:rsidP="009F3CC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2"/>
          <w:numId w:val="1"/>
        </w:numPr>
        <w:spacing w:after="0" w:line="240" w:lineRule="auto"/>
        <w:ind w:hanging="371"/>
        <w:jc w:val="both"/>
        <w:rPr>
          <w:rFonts w:ascii="Bookman Old Style" w:eastAsia="Times New Roman" w:hAnsi="Bookman Old Style"/>
          <w:sz w:val="24"/>
          <w:szCs w:val="24"/>
          <w:lang w:val="x-none" w:eastAsia="x-none"/>
        </w:rPr>
      </w:pPr>
      <w:r w:rsidRPr="00E24B7B">
        <w:rPr>
          <w:rFonts w:ascii="Bookman Old Style" w:eastAsia="Times New Roman" w:hAnsi="Bookman Old Style"/>
          <w:b/>
          <w:bCs/>
          <w:sz w:val="24"/>
          <w:szCs w:val="24"/>
          <w:lang w:val="x-none" w:eastAsia="x-none"/>
        </w:rPr>
        <w:t>Regularidade Fiscal</w:t>
      </w:r>
      <w:r w:rsidRPr="00E24B7B">
        <w:rPr>
          <w:rFonts w:ascii="Bookman Old Style" w:eastAsia="Times New Roman" w:hAnsi="Bookman Old Style"/>
          <w:sz w:val="24"/>
          <w:szCs w:val="24"/>
          <w:lang w:val="x-none" w:eastAsia="x-none"/>
        </w:rPr>
        <w:t>:</w:t>
      </w:r>
    </w:p>
    <w:p w:rsidR="009F3CC6" w:rsidRPr="00E24B7B" w:rsidRDefault="009F3CC6" w:rsidP="009F3CC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Prova de inscrição no Cadastro Nacional de Pessoa Jurídica (CNPJ).</w:t>
      </w:r>
    </w:p>
    <w:p w:rsidR="009F3CC6" w:rsidRPr="00E24B7B" w:rsidRDefault="009F3CC6" w:rsidP="009F3CC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Certidão de Quitação de Tributos e Contribuições Federais e Certidão Negativa quanto a Dívida – Conjunta; com data de emissão não </w:t>
      </w:r>
      <w:r w:rsidRPr="00E24B7B">
        <w:rPr>
          <w:rFonts w:ascii="Bookman Old Style" w:eastAsia="Times New Roman" w:hAnsi="Bookman Old Style"/>
          <w:sz w:val="24"/>
          <w:szCs w:val="24"/>
          <w:lang w:val="x-none" w:eastAsia="x-none"/>
        </w:rPr>
        <w:lastRenderedPageBreak/>
        <w:t>superior a 180 (cento em oitenta) dias quando não constar expressamente no corpo da Certidão o seu prazo de validade.</w:t>
      </w:r>
    </w:p>
    <w:p w:rsidR="009F3CC6" w:rsidRPr="00E24B7B" w:rsidRDefault="009F3CC6" w:rsidP="009F3CC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Prova de regularidade para com a Fazenda Estadual com data de emissão não superior a 60 (sessenta) dias, quando não constar expressamente no corpo da mesma o seu prazo de validade.</w:t>
      </w:r>
    </w:p>
    <w:p w:rsidR="009F3CC6" w:rsidRPr="00E24B7B" w:rsidRDefault="009F3CC6" w:rsidP="009F3CC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Certidão Negativa Municipal, com data de emissão não superior a 60 (sessenta) dias, quando não constar expressamente no corpo da mesma o seu prazo de validade.</w:t>
      </w:r>
    </w:p>
    <w:p w:rsidR="009F3CC6" w:rsidRPr="00E24B7B" w:rsidRDefault="009F3CC6" w:rsidP="009F3CC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Prova de regularidade relativa ao Fundo de Garantia por Tempo de Serviço – FGTS, demonstrando a situação regular no cumprimento dos encargos instituídos por Lei.</w:t>
      </w:r>
    </w:p>
    <w:p w:rsidR="009F3CC6" w:rsidRPr="00E24B7B" w:rsidRDefault="009F3CC6" w:rsidP="009F3CC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Prova de Regularidade relativa a Negativa de Débitos Trabalhistas –CNDT.</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2"/>
          <w:numId w:val="1"/>
        </w:numPr>
        <w:spacing w:after="0" w:line="240" w:lineRule="auto"/>
        <w:ind w:hanging="371"/>
        <w:jc w:val="both"/>
        <w:rPr>
          <w:rFonts w:ascii="Bookman Old Style" w:eastAsia="Times New Roman" w:hAnsi="Bookman Old Style"/>
          <w:sz w:val="24"/>
          <w:szCs w:val="24"/>
          <w:lang w:val="x-none" w:eastAsia="x-none"/>
        </w:rPr>
      </w:pPr>
      <w:r w:rsidRPr="00E24B7B">
        <w:rPr>
          <w:rFonts w:ascii="Bookman Old Style" w:eastAsia="Times New Roman" w:hAnsi="Bookman Old Style"/>
          <w:b/>
          <w:bCs/>
          <w:sz w:val="24"/>
          <w:szCs w:val="24"/>
          <w:lang w:val="x-none" w:eastAsia="x-none"/>
        </w:rPr>
        <w:t>Outros documentos</w:t>
      </w:r>
      <w:r w:rsidRPr="00E24B7B">
        <w:rPr>
          <w:rFonts w:ascii="Bookman Old Style" w:eastAsia="Times New Roman" w:hAnsi="Bookman Old Style"/>
          <w:sz w:val="24"/>
          <w:szCs w:val="24"/>
          <w:lang w:val="x-none" w:eastAsia="x-none"/>
        </w:rPr>
        <w:t>:</w:t>
      </w:r>
    </w:p>
    <w:p w:rsidR="009F3CC6" w:rsidRPr="00E24B7B" w:rsidRDefault="009F3CC6" w:rsidP="009F3CC6">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Certidão Negativa de Falência emitida pelo cartório distribuidor da sede do licitante.</w:t>
      </w:r>
    </w:p>
    <w:p w:rsidR="009F3CC6" w:rsidRPr="00E24B7B" w:rsidRDefault="009F3CC6" w:rsidP="009F3CC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Cumprimento do disposto no inciso XXXIII o art. 7º da Constituição Federal</w:t>
      </w:r>
      <w:r w:rsidRPr="00E24B7B">
        <w:rPr>
          <w:rFonts w:ascii="Bookman Old Style" w:eastAsia="Times New Roman" w:hAnsi="Bookman Old Style"/>
          <w:sz w:val="24"/>
          <w:szCs w:val="24"/>
          <w:lang w:eastAsia="x-none"/>
        </w:rPr>
        <w:t>, que não emprega menores.</w:t>
      </w:r>
      <w:r w:rsidRPr="00E24B7B">
        <w:rPr>
          <w:rFonts w:ascii="Bookman Old Style" w:eastAsia="Times New Roman" w:hAnsi="Bookman Old Style"/>
          <w:sz w:val="24"/>
          <w:szCs w:val="24"/>
          <w:lang w:val="x-none" w:eastAsia="x-none"/>
        </w:rPr>
        <w:t xml:space="preserve"> </w:t>
      </w:r>
    </w:p>
    <w:p w:rsidR="009F3CC6" w:rsidRPr="00E24B7B" w:rsidRDefault="009F3CC6" w:rsidP="009F3CC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Declaração expressa de total concordância com os termos </w:t>
      </w:r>
      <w:r w:rsidRPr="00E24B7B">
        <w:rPr>
          <w:rFonts w:ascii="Bookman Old Style" w:eastAsia="Times New Roman" w:hAnsi="Bookman Old Style"/>
          <w:sz w:val="24"/>
          <w:szCs w:val="24"/>
          <w:lang w:eastAsia="x-none"/>
        </w:rPr>
        <w:t>do</w:t>
      </w:r>
      <w:r w:rsidRPr="00E24B7B">
        <w:rPr>
          <w:rFonts w:ascii="Bookman Old Style" w:eastAsia="Times New Roman" w:hAnsi="Bookman Old Style"/>
          <w:sz w:val="24"/>
          <w:szCs w:val="24"/>
          <w:lang w:val="x-none" w:eastAsia="x-none"/>
        </w:rPr>
        <w:t xml:space="preserve"> Edital</w:t>
      </w:r>
      <w:r w:rsidRPr="00E24B7B">
        <w:rPr>
          <w:rFonts w:ascii="Bookman Old Style" w:eastAsia="Times New Roman" w:hAnsi="Bookman Old Style"/>
          <w:sz w:val="24"/>
          <w:szCs w:val="24"/>
          <w:lang w:eastAsia="x-none"/>
        </w:rPr>
        <w:t xml:space="preserve"> nº 0</w:t>
      </w:r>
      <w:r>
        <w:rPr>
          <w:rFonts w:ascii="Bookman Old Style" w:eastAsia="Times New Roman" w:hAnsi="Bookman Old Style"/>
          <w:sz w:val="24"/>
          <w:szCs w:val="24"/>
          <w:lang w:val="x-none" w:eastAsia="x-none"/>
        </w:rPr>
        <w:t>29</w:t>
      </w:r>
      <w:r w:rsidRPr="00E24B7B">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E24B7B">
        <w:rPr>
          <w:rFonts w:ascii="Bookman Old Style" w:eastAsia="Times New Roman" w:hAnsi="Bookman Old Style"/>
          <w:sz w:val="24"/>
          <w:szCs w:val="24"/>
          <w:lang w:eastAsia="x-none"/>
        </w:rPr>
        <w:t xml:space="preserve">, </w:t>
      </w:r>
      <w:r w:rsidRPr="00E24B7B">
        <w:rPr>
          <w:rFonts w:ascii="Bookman Old Style" w:eastAsia="Times New Roman" w:hAnsi="Bookman Old Style"/>
          <w:sz w:val="24"/>
          <w:szCs w:val="24"/>
          <w:lang w:val="x-none" w:eastAsia="x-none"/>
        </w:rPr>
        <w:t>e seus anexos.</w:t>
      </w:r>
    </w:p>
    <w:p w:rsidR="009F3CC6" w:rsidRPr="00E24B7B" w:rsidRDefault="009F3CC6" w:rsidP="009F3CC6">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eastAsia="x-none"/>
        </w:rPr>
        <w:t>Declaração de ciência e Termo de Responsabilidade, conforme modelo em anexo.</w:t>
      </w:r>
    </w:p>
    <w:p w:rsidR="009F3CC6" w:rsidRPr="00E24B7B" w:rsidRDefault="009F3CC6" w:rsidP="009F3CC6">
      <w:pPr>
        <w:spacing w:after="0" w:line="240" w:lineRule="auto"/>
        <w:ind w:hanging="371"/>
        <w:jc w:val="both"/>
        <w:rPr>
          <w:rFonts w:ascii="Bookman Old Style" w:eastAsia="Times New Roman" w:hAnsi="Bookman Old Style"/>
          <w:sz w:val="24"/>
          <w:szCs w:val="24"/>
          <w:lang w:eastAsia="x-none"/>
        </w:rPr>
      </w:pP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2"/>
          <w:numId w:val="1"/>
        </w:numPr>
        <w:spacing w:after="0" w:line="240" w:lineRule="auto"/>
        <w:ind w:hanging="371"/>
        <w:jc w:val="both"/>
        <w:rPr>
          <w:rFonts w:ascii="Bookman Old Style" w:eastAsia="Times New Roman" w:hAnsi="Bookman Old Style"/>
          <w:sz w:val="24"/>
          <w:szCs w:val="24"/>
          <w:lang w:val="x-none" w:eastAsia="x-none"/>
        </w:rPr>
      </w:pPr>
      <w:r w:rsidRPr="00E24B7B">
        <w:rPr>
          <w:rFonts w:ascii="Bookman Old Style" w:eastAsia="Times New Roman" w:hAnsi="Bookman Old Style"/>
          <w:b/>
          <w:bCs/>
          <w:sz w:val="24"/>
          <w:szCs w:val="24"/>
          <w:lang w:val="x-none" w:eastAsia="x-none"/>
        </w:rPr>
        <w:t>Observação</w:t>
      </w:r>
      <w:r w:rsidRPr="00E24B7B">
        <w:rPr>
          <w:rFonts w:ascii="Bookman Old Style" w:eastAsia="Times New Roman" w:hAnsi="Bookman Old Style"/>
          <w:sz w:val="24"/>
          <w:szCs w:val="24"/>
          <w:lang w:val="x-none" w:eastAsia="x-none"/>
        </w:rPr>
        <w:t>:</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9F3CC6" w:rsidRPr="00E24B7B" w:rsidRDefault="009F3CC6" w:rsidP="009F3CC6">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Quando se tratar de cópia de documento obtido através da Internet, este não precisa ser autenticado, uma vez que terá sua validade confirmada pelo Pregoeiro e equipe de apoio. </w:t>
      </w:r>
    </w:p>
    <w:p w:rsidR="009F3CC6" w:rsidRPr="00E24B7B" w:rsidRDefault="009F3CC6" w:rsidP="009F3CC6">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As certidões negativas deverão ser do domicílio ou da sede da licitante.</w:t>
      </w:r>
    </w:p>
    <w:p w:rsidR="009F3CC6" w:rsidRPr="00E24B7B" w:rsidRDefault="009F3CC6" w:rsidP="009F3CC6">
      <w:pPr>
        <w:spacing w:after="0" w:line="240" w:lineRule="auto"/>
        <w:ind w:firstLine="284"/>
        <w:jc w:val="both"/>
        <w:rPr>
          <w:rFonts w:ascii="Bookman Old Style" w:eastAsia="Times New Roman" w:hAnsi="Bookman Old Style"/>
          <w:sz w:val="24"/>
          <w:szCs w:val="24"/>
          <w:lang w:eastAsia="x-none"/>
        </w:rPr>
      </w:pP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numPr>
          <w:ilvl w:val="0"/>
          <w:numId w:val="1"/>
        </w:num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CONDIÇÕES GERAIS</w:t>
      </w:r>
    </w:p>
    <w:p w:rsidR="009F3CC6" w:rsidRPr="00E24B7B" w:rsidRDefault="009F3CC6" w:rsidP="009F3CC6">
      <w:pPr>
        <w:spacing w:after="0" w:line="240" w:lineRule="auto"/>
        <w:jc w:val="both"/>
        <w:rPr>
          <w:rFonts w:ascii="Bookman Old Style" w:eastAsia="Times New Roman" w:hAnsi="Bookman Old Style"/>
          <w:b/>
          <w:bCs/>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Os envelopes contendo a “Proposta de Preços” e os “Documentos de Habilitação” deverão ser entregues junto ao Setor de Licitações, sito a Rua </w:t>
      </w:r>
      <w:r w:rsidRPr="00E24B7B">
        <w:rPr>
          <w:rFonts w:ascii="Bookman Old Style" w:eastAsia="Times New Roman" w:hAnsi="Bookman Old Style"/>
          <w:sz w:val="24"/>
          <w:szCs w:val="24"/>
          <w:lang w:val="x-none" w:eastAsia="x-none"/>
        </w:rPr>
        <w:lastRenderedPageBreak/>
        <w:t xml:space="preserve">Ipiranga, 22 – Centro, Condor/RS. CEP 98290-000, </w:t>
      </w:r>
      <w:r w:rsidRPr="00E24B7B">
        <w:rPr>
          <w:rFonts w:ascii="Bookman Old Style" w:eastAsia="Times New Roman" w:hAnsi="Bookman Old Style"/>
          <w:sz w:val="24"/>
          <w:szCs w:val="24"/>
          <w:lang w:eastAsia="x-none"/>
        </w:rPr>
        <w:t xml:space="preserve">até o dia </w:t>
      </w:r>
      <w:r>
        <w:rPr>
          <w:rFonts w:ascii="Bookman Old Style" w:eastAsia="Times New Roman" w:hAnsi="Bookman Old Style"/>
          <w:b/>
          <w:sz w:val="24"/>
          <w:szCs w:val="24"/>
          <w:lang w:val="x-none" w:eastAsia="x-none"/>
        </w:rPr>
        <w:t>22/07/2021</w:t>
      </w:r>
      <w:r w:rsidRPr="00E24B7B">
        <w:rPr>
          <w:rFonts w:ascii="Bookman Old Style" w:eastAsia="Times New Roman" w:hAnsi="Bookman Old Style"/>
          <w:sz w:val="24"/>
          <w:szCs w:val="24"/>
          <w:lang w:eastAsia="x-none"/>
        </w:rPr>
        <w:t xml:space="preserve"> à</w:t>
      </w:r>
      <w:r w:rsidRPr="00E24B7B">
        <w:rPr>
          <w:rFonts w:ascii="Bookman Old Style" w:eastAsia="Times New Roman" w:hAnsi="Bookman Old Style"/>
          <w:sz w:val="24"/>
          <w:szCs w:val="24"/>
          <w:lang w:val="x-none" w:eastAsia="x-none"/>
        </w:rPr>
        <w:t xml:space="preserve">s </w:t>
      </w:r>
      <w:r>
        <w:rPr>
          <w:rFonts w:ascii="Bookman Old Style" w:eastAsia="Times New Roman" w:hAnsi="Bookman Old Style"/>
          <w:b/>
          <w:sz w:val="24"/>
          <w:szCs w:val="24"/>
          <w:lang w:val="x-none" w:eastAsia="x-none"/>
        </w:rPr>
        <w:t>09:00</w:t>
      </w:r>
      <w:r w:rsidRPr="00E24B7B">
        <w:rPr>
          <w:rFonts w:ascii="Bookman Old Style" w:eastAsia="Times New Roman" w:hAnsi="Bookman Old Style"/>
          <w:b/>
          <w:sz w:val="24"/>
          <w:szCs w:val="24"/>
          <w:lang w:eastAsia="x-none"/>
        </w:rPr>
        <w:t xml:space="preserve"> </w:t>
      </w:r>
      <w:r w:rsidRPr="00E24B7B">
        <w:rPr>
          <w:rFonts w:ascii="Bookman Old Style" w:eastAsia="Times New Roman" w:hAnsi="Bookman Old Style"/>
          <w:sz w:val="24"/>
          <w:szCs w:val="24"/>
          <w:lang w:eastAsia="x-none"/>
        </w:rPr>
        <w:t>horas.</w:t>
      </w:r>
    </w:p>
    <w:p w:rsidR="009F3CC6" w:rsidRPr="00E24B7B" w:rsidRDefault="009F3CC6" w:rsidP="009F3CC6">
      <w:pPr>
        <w:spacing w:after="0" w:line="240" w:lineRule="auto"/>
        <w:ind w:left="426"/>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Os recursos decorrentes deste processo licitatório serão recebidos, analisados e julgados de acordo coma legislação vigente.</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Ao apresentar as propostas a proponente se obriga aos termos do presente edital.</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numPr>
          <w:ilvl w:val="0"/>
          <w:numId w:val="1"/>
        </w:num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DA ABERTURA E JULGAMENTO</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spacing w:after="0" w:line="240" w:lineRule="auto"/>
        <w:jc w:val="both"/>
        <w:rPr>
          <w:rFonts w:ascii="Bookman Old Style" w:eastAsia="Times New Roman" w:hAnsi="Bookman Old Style"/>
          <w:sz w:val="24"/>
          <w:szCs w:val="24"/>
          <w:lang w:eastAsia="x-none"/>
        </w:rPr>
      </w:pPr>
      <w:r w:rsidRPr="00E24B7B">
        <w:rPr>
          <w:rFonts w:ascii="Bookman Old Style" w:eastAsia="Times New Roman" w:hAnsi="Bookman Old Style"/>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9F3CC6" w:rsidRPr="00E24B7B" w:rsidRDefault="009F3CC6" w:rsidP="009F3CC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9F3CC6" w:rsidRPr="00E24B7B" w:rsidRDefault="009F3CC6" w:rsidP="009F3CC6">
      <w:pPr>
        <w:spacing w:after="0" w:line="240" w:lineRule="auto"/>
        <w:ind w:left="426"/>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A não comprovação de que o interessado ou seu representante legal possui poderes específicos para atuar no certame, impedirá a licitante de ofertar lances verbais, lavrando-se em ato o ocorrido.</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Abrir-se-ão os envelopes nº 01 “PROPOSTA DE PREÇOS” das empresas que entregarem os envelopes até o dia e horário indicados aprazados no Edital.</w:t>
      </w:r>
    </w:p>
    <w:p w:rsidR="009F3CC6" w:rsidRPr="00E24B7B" w:rsidRDefault="009F3CC6" w:rsidP="009F3CC6">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9F3CC6" w:rsidRPr="00E24B7B" w:rsidRDefault="009F3CC6" w:rsidP="009F3CC6">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9F3CC6" w:rsidRPr="00E24B7B" w:rsidRDefault="009F3CC6" w:rsidP="009F3CC6">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numPr>
          <w:ilvl w:val="0"/>
          <w:numId w:val="1"/>
        </w:num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DA IMPUGNAÇÃO AO EDITAL E DOS RECURSOS</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9F3CC6" w:rsidRPr="00E24B7B" w:rsidRDefault="009F3CC6" w:rsidP="009F3CC6">
      <w:pPr>
        <w:spacing w:after="0" w:line="240" w:lineRule="auto"/>
        <w:ind w:left="426"/>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E24B7B">
        <w:rPr>
          <w:rFonts w:ascii="Bookman Old Style" w:eastAsia="Times New Roman" w:hAnsi="Bookman Old Style"/>
          <w:sz w:val="24"/>
          <w:szCs w:val="24"/>
          <w:lang w:val="x-none" w:eastAsia="x-none"/>
        </w:rPr>
        <w:t>contra-razões</w:t>
      </w:r>
      <w:proofErr w:type="spellEnd"/>
      <w:r w:rsidRPr="00E24B7B">
        <w:rPr>
          <w:rFonts w:ascii="Bookman Old Style" w:eastAsia="Times New Roman" w:hAnsi="Bookman Old Style"/>
          <w:sz w:val="24"/>
          <w:szCs w:val="24"/>
          <w:lang w:val="x-none" w:eastAsia="x-none"/>
        </w:rPr>
        <w:t xml:space="preserve"> em igual número de dias, que começarão a correr do término do prazo do recorrente. As razões e as contra razões de recurso deverão ser enviados aos cuidados do Pregoeiro.</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0"/>
          <w:numId w:val="1"/>
        </w:num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DO PRAZO CONTRATUAL, DA ENTREGA E DO RECEBIMENTO DO OBJETO</w:t>
      </w:r>
    </w:p>
    <w:p w:rsidR="009F3CC6" w:rsidRPr="00E24B7B" w:rsidRDefault="009F3CC6" w:rsidP="009F3CC6">
      <w:pPr>
        <w:spacing w:after="0" w:line="240" w:lineRule="auto"/>
        <w:ind w:hanging="360"/>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E24B7B">
        <w:rPr>
          <w:rFonts w:ascii="Bookman Old Style" w:eastAsia="Times New Roman" w:hAnsi="Bookman Old Style"/>
          <w:b/>
          <w:sz w:val="24"/>
          <w:szCs w:val="24"/>
          <w:u w:val="single"/>
          <w:lang w:val="x-none" w:eastAsia="x-none"/>
        </w:rPr>
        <w:t>A entrega do</w:t>
      </w:r>
      <w:r w:rsidRPr="00E24B7B">
        <w:rPr>
          <w:rFonts w:ascii="Bookman Old Style" w:eastAsia="Times New Roman" w:hAnsi="Bookman Old Style"/>
          <w:b/>
          <w:sz w:val="24"/>
          <w:szCs w:val="24"/>
          <w:u w:val="single"/>
          <w:lang w:eastAsia="x-none"/>
        </w:rPr>
        <w:t>(s)</w:t>
      </w:r>
      <w:r w:rsidRPr="00E24B7B">
        <w:rPr>
          <w:rFonts w:ascii="Bookman Old Style" w:eastAsia="Times New Roman" w:hAnsi="Bookman Old Style"/>
          <w:b/>
          <w:sz w:val="24"/>
          <w:szCs w:val="24"/>
          <w:u w:val="single"/>
          <w:lang w:val="x-none" w:eastAsia="x-none"/>
        </w:rPr>
        <w:t xml:space="preserve"> equipamento</w:t>
      </w:r>
      <w:r w:rsidRPr="00E24B7B">
        <w:rPr>
          <w:rFonts w:ascii="Bookman Old Style" w:eastAsia="Times New Roman" w:hAnsi="Bookman Old Style"/>
          <w:b/>
          <w:sz w:val="24"/>
          <w:szCs w:val="24"/>
          <w:u w:val="single"/>
          <w:lang w:eastAsia="x-none"/>
        </w:rPr>
        <w:t>(</w:t>
      </w:r>
      <w:r w:rsidRPr="00E24B7B">
        <w:rPr>
          <w:rFonts w:ascii="Bookman Old Style" w:eastAsia="Times New Roman" w:hAnsi="Bookman Old Style"/>
          <w:b/>
          <w:sz w:val="24"/>
          <w:szCs w:val="24"/>
          <w:u w:val="single"/>
          <w:lang w:val="x-none" w:eastAsia="x-none"/>
        </w:rPr>
        <w:t>s</w:t>
      </w:r>
      <w:r w:rsidRPr="00E24B7B">
        <w:rPr>
          <w:rFonts w:ascii="Bookman Old Style" w:eastAsia="Times New Roman" w:hAnsi="Bookman Old Style"/>
          <w:b/>
          <w:sz w:val="24"/>
          <w:szCs w:val="24"/>
          <w:u w:val="single"/>
          <w:lang w:eastAsia="x-none"/>
        </w:rPr>
        <w:t>)</w:t>
      </w:r>
      <w:r w:rsidRPr="00E24B7B">
        <w:rPr>
          <w:rFonts w:ascii="Bookman Old Style" w:eastAsia="Times New Roman" w:hAnsi="Bookman Old Style"/>
          <w:b/>
          <w:sz w:val="24"/>
          <w:szCs w:val="24"/>
          <w:u w:val="single"/>
          <w:lang w:val="x-none" w:eastAsia="x-none"/>
        </w:rPr>
        <w:t>/materia</w:t>
      </w:r>
      <w:r w:rsidRPr="00E24B7B">
        <w:rPr>
          <w:rFonts w:ascii="Bookman Old Style" w:eastAsia="Times New Roman" w:hAnsi="Bookman Old Style"/>
          <w:b/>
          <w:sz w:val="24"/>
          <w:szCs w:val="24"/>
          <w:u w:val="single"/>
          <w:lang w:eastAsia="x-none"/>
        </w:rPr>
        <w:t>l(</w:t>
      </w:r>
      <w:proofErr w:type="spellStart"/>
      <w:r w:rsidRPr="00E24B7B">
        <w:rPr>
          <w:rFonts w:ascii="Bookman Old Style" w:eastAsia="Times New Roman" w:hAnsi="Bookman Old Style"/>
          <w:b/>
          <w:sz w:val="24"/>
          <w:szCs w:val="24"/>
          <w:u w:val="single"/>
          <w:lang w:val="x-none" w:eastAsia="x-none"/>
        </w:rPr>
        <w:t>is</w:t>
      </w:r>
      <w:proofErr w:type="spellEnd"/>
      <w:r w:rsidRPr="00E24B7B">
        <w:rPr>
          <w:rFonts w:ascii="Bookman Old Style" w:eastAsia="Times New Roman" w:hAnsi="Bookman Old Style"/>
          <w:b/>
          <w:sz w:val="24"/>
          <w:szCs w:val="24"/>
          <w:u w:val="single"/>
          <w:lang w:eastAsia="x-none"/>
        </w:rPr>
        <w:t>)</w:t>
      </w:r>
      <w:r w:rsidRPr="00E24B7B">
        <w:rPr>
          <w:rFonts w:ascii="Bookman Old Style" w:eastAsia="Times New Roman" w:hAnsi="Bookman Old Style"/>
          <w:b/>
          <w:sz w:val="24"/>
          <w:szCs w:val="24"/>
          <w:u w:val="single"/>
          <w:lang w:val="x-none" w:eastAsia="x-none"/>
        </w:rPr>
        <w:t>/serviço</w:t>
      </w:r>
      <w:r w:rsidRPr="00E24B7B">
        <w:rPr>
          <w:rFonts w:ascii="Bookman Old Style" w:eastAsia="Times New Roman" w:hAnsi="Bookman Old Style"/>
          <w:b/>
          <w:sz w:val="24"/>
          <w:szCs w:val="24"/>
          <w:u w:val="single"/>
          <w:lang w:eastAsia="x-none"/>
        </w:rPr>
        <w:t>(</w:t>
      </w:r>
      <w:r w:rsidRPr="00E24B7B">
        <w:rPr>
          <w:rFonts w:ascii="Bookman Old Style" w:eastAsia="Times New Roman" w:hAnsi="Bookman Old Style"/>
          <w:b/>
          <w:sz w:val="24"/>
          <w:szCs w:val="24"/>
          <w:u w:val="single"/>
          <w:lang w:val="x-none" w:eastAsia="x-none"/>
        </w:rPr>
        <w:t>s</w:t>
      </w:r>
      <w:r w:rsidRPr="00E24B7B">
        <w:rPr>
          <w:rFonts w:ascii="Bookman Old Style" w:eastAsia="Times New Roman" w:hAnsi="Bookman Old Style"/>
          <w:b/>
          <w:sz w:val="24"/>
          <w:szCs w:val="24"/>
          <w:u w:val="single"/>
          <w:lang w:eastAsia="x-none"/>
        </w:rPr>
        <w:t>)</w:t>
      </w:r>
      <w:r w:rsidRPr="00E24B7B">
        <w:rPr>
          <w:rFonts w:ascii="Bookman Old Style" w:eastAsia="Times New Roman" w:hAnsi="Bookman Old Style"/>
          <w:b/>
          <w:sz w:val="24"/>
          <w:szCs w:val="24"/>
          <w:u w:val="single"/>
          <w:lang w:val="x-none" w:eastAsia="x-none"/>
        </w:rPr>
        <w:t xml:space="preserve">, deverá ser </w:t>
      </w:r>
      <w:r w:rsidRPr="00E24B7B">
        <w:rPr>
          <w:rFonts w:ascii="Bookman Old Style" w:eastAsia="Times New Roman" w:hAnsi="Bookman Old Style"/>
          <w:b/>
          <w:sz w:val="24"/>
          <w:szCs w:val="24"/>
          <w:u w:val="single"/>
          <w:lang w:eastAsia="x-none"/>
        </w:rPr>
        <w:t>realizada imediatamente</w:t>
      </w:r>
      <w:r w:rsidRPr="00E24B7B">
        <w:rPr>
          <w:rFonts w:ascii="Bookman Old Style" w:eastAsia="Times New Roman" w:hAnsi="Bookman Old Style"/>
          <w:b/>
          <w:sz w:val="24"/>
          <w:szCs w:val="24"/>
          <w:u w:val="single"/>
          <w:lang w:val="x-none" w:eastAsia="x-none"/>
        </w:rPr>
        <w:t xml:space="preserve"> após </w:t>
      </w:r>
      <w:r w:rsidRPr="00E24B7B">
        <w:rPr>
          <w:rFonts w:ascii="Bookman Old Style" w:eastAsia="Times New Roman" w:hAnsi="Bookman Old Style"/>
          <w:b/>
          <w:sz w:val="24"/>
          <w:szCs w:val="24"/>
          <w:u w:val="single"/>
          <w:lang w:eastAsia="x-none"/>
        </w:rPr>
        <w:t xml:space="preserve"> autorização expressa</w:t>
      </w:r>
      <w:r w:rsidRPr="00E24B7B">
        <w:rPr>
          <w:rFonts w:ascii="Bookman Old Style" w:eastAsia="Times New Roman" w:hAnsi="Bookman Old Style"/>
          <w:b/>
          <w:sz w:val="24"/>
          <w:szCs w:val="24"/>
          <w:u w:val="single"/>
          <w:lang w:val="x-none" w:eastAsia="x-none"/>
        </w:rPr>
        <w:t xml:space="preserve"> </w:t>
      </w:r>
      <w:r w:rsidRPr="00E24B7B">
        <w:rPr>
          <w:rFonts w:ascii="Bookman Old Style" w:eastAsia="Times New Roman" w:hAnsi="Bookman Old Style"/>
          <w:b/>
          <w:sz w:val="24"/>
          <w:szCs w:val="24"/>
          <w:u w:val="single"/>
          <w:lang w:eastAsia="x-none"/>
        </w:rPr>
        <w:t xml:space="preserve">do </w:t>
      </w:r>
      <w:proofErr w:type="spellStart"/>
      <w:r w:rsidRPr="00E24B7B">
        <w:rPr>
          <w:rFonts w:ascii="Bookman Old Style" w:eastAsia="Times New Roman" w:hAnsi="Bookman Old Style"/>
          <w:b/>
          <w:sz w:val="24"/>
          <w:szCs w:val="24"/>
          <w:u w:val="single"/>
          <w:lang w:eastAsia="x-none"/>
        </w:rPr>
        <w:t>municipio</w:t>
      </w:r>
      <w:proofErr w:type="spellEnd"/>
      <w:r w:rsidRPr="00E24B7B">
        <w:rPr>
          <w:rFonts w:ascii="Bookman Old Style" w:eastAsia="Times New Roman" w:hAnsi="Bookman Old Style"/>
          <w:b/>
          <w:sz w:val="24"/>
          <w:szCs w:val="24"/>
          <w:u w:val="single"/>
          <w:lang w:eastAsia="x-none"/>
        </w:rPr>
        <w:t xml:space="preserve"> e mediante termo de </w:t>
      </w:r>
      <w:r w:rsidRPr="00E24B7B">
        <w:rPr>
          <w:rFonts w:ascii="Bookman Old Style" w:eastAsia="Times New Roman" w:hAnsi="Bookman Old Style"/>
          <w:b/>
          <w:sz w:val="24"/>
          <w:szCs w:val="24"/>
          <w:u w:val="single"/>
          <w:lang w:val="x-none" w:eastAsia="x-none"/>
        </w:rPr>
        <w:t>homologação</w:t>
      </w:r>
      <w:r w:rsidRPr="00E24B7B">
        <w:rPr>
          <w:rFonts w:ascii="Bookman Old Style" w:eastAsia="Times New Roman" w:hAnsi="Bookman Old Style"/>
          <w:b/>
          <w:sz w:val="24"/>
          <w:szCs w:val="24"/>
          <w:u w:val="single"/>
          <w:lang w:eastAsia="x-none"/>
        </w:rPr>
        <w:t xml:space="preserve"> e condições</w:t>
      </w:r>
      <w:r w:rsidRPr="00E24B7B">
        <w:rPr>
          <w:rFonts w:ascii="Bookman Old Style" w:eastAsia="Times New Roman" w:hAnsi="Bookman Old Style"/>
          <w:b/>
          <w:sz w:val="24"/>
          <w:szCs w:val="24"/>
          <w:u w:val="single"/>
          <w:lang w:val="x-none" w:eastAsia="x-none"/>
        </w:rPr>
        <w:t xml:space="preserve"> deste procedimento licitatório.</w:t>
      </w:r>
    </w:p>
    <w:p w:rsidR="009F3CC6" w:rsidRPr="00E24B7B" w:rsidRDefault="009F3CC6" w:rsidP="009F3CC6">
      <w:pPr>
        <w:spacing w:after="0" w:line="240" w:lineRule="auto"/>
        <w:jc w:val="both"/>
        <w:rPr>
          <w:rFonts w:ascii="Bookman Old Style" w:eastAsia="Times New Roman" w:hAnsi="Bookman Old Style"/>
          <w:b/>
          <w:sz w:val="24"/>
          <w:szCs w:val="24"/>
          <w:u w:val="single"/>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numPr>
          <w:ilvl w:val="0"/>
          <w:numId w:val="1"/>
        </w:num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DAS CLÁUSULAS CONTRATUAIS</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 Os produtos entregues que apresentarem defeitos deverão ser substituídos às expensas da empresa vencedora.</w:t>
      </w: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9F3CC6" w:rsidRPr="00E24B7B" w:rsidRDefault="009F3CC6" w:rsidP="009F3CC6">
      <w:pPr>
        <w:spacing w:after="0" w:line="240" w:lineRule="auto"/>
        <w:ind w:left="426"/>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numPr>
          <w:ilvl w:val="0"/>
          <w:numId w:val="1"/>
        </w:num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lastRenderedPageBreak/>
        <w:t>DO PAGAMENTO E DA DOTAÇÃO ORÇAMENTÁRIA</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b/>
          <w:sz w:val="24"/>
          <w:szCs w:val="24"/>
          <w:lang w:val="x-none" w:eastAsia="x-none"/>
        </w:rPr>
      </w:pPr>
      <w:r w:rsidRPr="00E24B7B">
        <w:rPr>
          <w:rFonts w:ascii="Bookman Old Style" w:eastAsia="Times New Roman" w:hAnsi="Bookman Old Style"/>
          <w:b/>
          <w:sz w:val="24"/>
          <w:szCs w:val="24"/>
          <w:lang w:val="x-none" w:eastAsia="x-none"/>
        </w:rPr>
        <w:t xml:space="preserve">O pagamento será efetuado </w:t>
      </w:r>
      <w:r w:rsidRPr="00E24B7B">
        <w:rPr>
          <w:rFonts w:ascii="Bookman Old Style" w:eastAsia="Times New Roman" w:hAnsi="Bookman Old Style"/>
          <w:b/>
          <w:sz w:val="24"/>
          <w:szCs w:val="24"/>
          <w:lang w:eastAsia="x-none"/>
        </w:rPr>
        <w:t xml:space="preserve">de forma à vista em até 30 dias </w:t>
      </w:r>
      <w:r w:rsidRPr="00E24B7B">
        <w:rPr>
          <w:rFonts w:ascii="Bookman Old Style" w:eastAsia="Times New Roman" w:hAnsi="Bookman Old Style"/>
          <w:b/>
          <w:sz w:val="24"/>
          <w:szCs w:val="24"/>
          <w:lang w:val="x-none" w:eastAsia="x-none"/>
        </w:rPr>
        <w:t>após a emissão na Nota Fiscal e entrega do objeto, observado o cumprimento integral das disposições contidas neste Edital.</w:t>
      </w:r>
    </w:p>
    <w:p w:rsidR="009F3CC6" w:rsidRPr="00E24B7B" w:rsidRDefault="009F3CC6" w:rsidP="009F3CC6">
      <w:pPr>
        <w:spacing w:after="0" w:line="240" w:lineRule="auto"/>
        <w:ind w:left="426"/>
        <w:jc w:val="both"/>
        <w:rPr>
          <w:rFonts w:ascii="Bookman Old Style" w:eastAsia="Times New Roman" w:hAnsi="Bookman Old Style"/>
          <w:b/>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 Não haverá sob hipótese nenhuma, pagamento antecipado.</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 Os recursos necessários à presente contratação acham-se inscrito na seguinte Rubrica Orçamentária.</w:t>
      </w: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12"/>
      </w:tblGrid>
      <w:tr w:rsidR="009F3CC6" w:rsidRPr="00E24B7B" w:rsidTr="00F442AE">
        <w:tc>
          <w:tcPr>
            <w:tcW w:w="2376" w:type="dxa"/>
            <w:shd w:val="clear" w:color="auto" w:fill="auto"/>
          </w:tcPr>
          <w:p w:rsidR="009F3CC6" w:rsidRPr="00E24B7B" w:rsidRDefault="009F3CC6" w:rsidP="00F442AE">
            <w:pPr>
              <w:spacing w:after="0" w:line="240" w:lineRule="auto"/>
              <w:jc w:val="center"/>
              <w:rPr>
                <w:rFonts w:ascii="Bookman Old Style" w:eastAsia="Times New Roman" w:hAnsi="Bookman Old Style"/>
                <w:b/>
                <w:szCs w:val="20"/>
                <w:lang w:eastAsia="x-none"/>
              </w:rPr>
            </w:pPr>
            <w:r w:rsidRPr="00E24B7B">
              <w:rPr>
                <w:rFonts w:ascii="Bookman Old Style" w:eastAsia="Times New Roman" w:hAnsi="Bookman Old Style"/>
                <w:b/>
                <w:szCs w:val="20"/>
                <w:lang w:eastAsia="x-none"/>
              </w:rPr>
              <w:t>DOTAÇÃO</w:t>
            </w:r>
          </w:p>
        </w:tc>
        <w:tc>
          <w:tcPr>
            <w:tcW w:w="1701" w:type="dxa"/>
            <w:shd w:val="clear" w:color="auto" w:fill="auto"/>
          </w:tcPr>
          <w:p w:rsidR="009F3CC6" w:rsidRPr="00E24B7B" w:rsidRDefault="009F3CC6" w:rsidP="00F442AE">
            <w:pPr>
              <w:spacing w:after="0" w:line="240" w:lineRule="auto"/>
              <w:jc w:val="center"/>
              <w:rPr>
                <w:rFonts w:ascii="Bookman Old Style" w:eastAsia="Times New Roman" w:hAnsi="Bookman Old Style"/>
                <w:b/>
                <w:szCs w:val="20"/>
                <w:lang w:eastAsia="x-none"/>
              </w:rPr>
            </w:pPr>
            <w:proofErr w:type="gramStart"/>
            <w:r w:rsidRPr="00E24B7B">
              <w:rPr>
                <w:rFonts w:ascii="Bookman Old Style" w:eastAsia="Times New Roman" w:hAnsi="Bookman Old Style"/>
                <w:b/>
                <w:szCs w:val="20"/>
                <w:lang w:eastAsia="x-none"/>
              </w:rPr>
              <w:t>PROJ./</w:t>
            </w:r>
            <w:proofErr w:type="gramEnd"/>
            <w:r w:rsidRPr="00E24B7B">
              <w:rPr>
                <w:rFonts w:ascii="Bookman Old Style" w:eastAsia="Times New Roman" w:hAnsi="Bookman Old Style"/>
                <w:b/>
                <w:szCs w:val="20"/>
                <w:lang w:eastAsia="x-none"/>
              </w:rPr>
              <w:t>ATIV.</w:t>
            </w:r>
          </w:p>
        </w:tc>
        <w:tc>
          <w:tcPr>
            <w:tcW w:w="5112" w:type="dxa"/>
            <w:shd w:val="clear" w:color="auto" w:fill="auto"/>
          </w:tcPr>
          <w:p w:rsidR="009F3CC6" w:rsidRPr="00E24B7B" w:rsidRDefault="009F3CC6" w:rsidP="00F442AE">
            <w:pPr>
              <w:spacing w:after="0" w:line="240" w:lineRule="auto"/>
              <w:jc w:val="center"/>
              <w:rPr>
                <w:rFonts w:ascii="Bookman Old Style" w:eastAsia="Times New Roman" w:hAnsi="Bookman Old Style"/>
                <w:b/>
                <w:szCs w:val="20"/>
                <w:lang w:eastAsia="x-none"/>
              </w:rPr>
            </w:pPr>
            <w:r w:rsidRPr="00E24B7B">
              <w:rPr>
                <w:rFonts w:ascii="Bookman Old Style" w:eastAsia="Times New Roman" w:hAnsi="Bookman Old Style"/>
                <w:b/>
                <w:szCs w:val="20"/>
                <w:lang w:eastAsia="x-none"/>
              </w:rPr>
              <w:t>DESCRIÇÃO</w:t>
            </w:r>
          </w:p>
        </w:tc>
      </w:tr>
      <w:tr w:rsidR="009F3CC6" w:rsidRPr="00E24B7B" w:rsidTr="00F442AE">
        <w:tc>
          <w:tcPr>
            <w:tcW w:w="2376" w:type="dxa"/>
            <w:shd w:val="clear" w:color="auto" w:fill="auto"/>
          </w:tcPr>
          <w:p w:rsidR="009F3CC6" w:rsidRPr="00E24B7B" w:rsidRDefault="009F3CC6" w:rsidP="00F442AE">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c>
          <w:tcPr>
            <w:tcW w:w="1701" w:type="dxa"/>
            <w:shd w:val="clear" w:color="auto" w:fill="auto"/>
          </w:tcPr>
          <w:p w:rsidR="009F3CC6" w:rsidRPr="00E24B7B" w:rsidRDefault="009F3CC6" w:rsidP="00F442AE">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c>
          <w:tcPr>
            <w:tcW w:w="5112" w:type="dxa"/>
            <w:shd w:val="clear" w:color="auto" w:fill="auto"/>
          </w:tcPr>
          <w:p w:rsidR="009F3CC6" w:rsidRPr="00E24B7B" w:rsidRDefault="009F3CC6" w:rsidP="00F442AE">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r>
    </w:tbl>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numPr>
          <w:ilvl w:val="0"/>
          <w:numId w:val="1"/>
        </w:num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DA HOMOLOGAÇÃO</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Em não sendo interposto recurso, caberá ao Pregoeiro adjudicar o objeto à(s) licitante(s) vencedora(s) e encaminhar a processo à Autoridade competente para a sua homologação.</w:t>
      </w:r>
    </w:p>
    <w:p w:rsidR="009F3CC6" w:rsidRPr="00E24B7B" w:rsidRDefault="009F3CC6" w:rsidP="009F3CC6">
      <w:pPr>
        <w:spacing w:after="0" w:line="240" w:lineRule="auto"/>
        <w:ind w:left="360"/>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Caso haja recursos, a adjudicação do objeto à(s) licitante (s) e a homologação do processo efetuada pela Autoridade competente, somente após apreciação pelo pregoeiro sobre o mesmo.</w:t>
      </w: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numPr>
          <w:ilvl w:val="0"/>
          <w:numId w:val="1"/>
        </w:num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DA CONTRATAÇÃO</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9F3CC6" w:rsidRPr="00E24B7B" w:rsidRDefault="009F3CC6" w:rsidP="009F3CC6">
      <w:pPr>
        <w:spacing w:after="0" w:line="240" w:lineRule="auto"/>
        <w:ind w:left="426"/>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 xml:space="preserve"> Nas situações previstas no item anterior o Pregoeiro poderá negociar diretamente com a proponente para que seja obtido melhor preço.</w:t>
      </w:r>
    </w:p>
    <w:p w:rsidR="009F3CC6" w:rsidRPr="00E24B7B" w:rsidRDefault="009F3CC6" w:rsidP="009F3CC6">
      <w:pPr>
        <w:spacing w:after="0" w:line="240" w:lineRule="auto"/>
        <w:jc w:val="both"/>
        <w:rPr>
          <w:rFonts w:ascii="Bookman Old Style" w:eastAsia="Times New Roman" w:hAnsi="Bookman Old Style"/>
          <w:b/>
          <w:bCs/>
          <w:sz w:val="24"/>
          <w:szCs w:val="24"/>
          <w:lang w:eastAsia="x-none"/>
        </w:rPr>
      </w:pPr>
    </w:p>
    <w:p w:rsidR="009F3CC6" w:rsidRPr="00E24B7B" w:rsidRDefault="009F3CC6" w:rsidP="009F3CC6">
      <w:pPr>
        <w:spacing w:after="0" w:line="240" w:lineRule="auto"/>
        <w:jc w:val="both"/>
        <w:rPr>
          <w:rFonts w:ascii="Bookman Old Style" w:eastAsia="Times New Roman" w:hAnsi="Bookman Old Style"/>
          <w:b/>
          <w:bCs/>
          <w:sz w:val="24"/>
          <w:szCs w:val="24"/>
          <w:lang w:eastAsia="x-none"/>
        </w:rPr>
      </w:pPr>
    </w:p>
    <w:p w:rsidR="009F3CC6" w:rsidRPr="00E24B7B" w:rsidRDefault="009F3CC6" w:rsidP="009F3CC6">
      <w:pPr>
        <w:numPr>
          <w:ilvl w:val="0"/>
          <w:numId w:val="1"/>
        </w:num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DAS SANÇÕES ADMINISTRATIVAS</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spacing w:after="0" w:line="240" w:lineRule="auto"/>
        <w:ind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F3CC6" w:rsidRPr="00E24B7B" w:rsidRDefault="009F3CC6" w:rsidP="009F3CC6">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lastRenderedPageBreak/>
        <w:t>advertência e anotação restritiva no Cadastro de Fornecedores;</w:t>
      </w:r>
    </w:p>
    <w:p w:rsidR="009F3CC6" w:rsidRPr="00E24B7B" w:rsidRDefault="009F3CC6" w:rsidP="009F3CC6">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multa de 20% (vinte por cento) sobre o valor da proposta apresentada pela proponente;</w:t>
      </w:r>
    </w:p>
    <w:p w:rsidR="009F3CC6" w:rsidRPr="00E24B7B" w:rsidRDefault="009F3CC6" w:rsidP="009F3CC6">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suspensão do direito de licitar e contratar com o Município de Condor/RS pelo prazo de até 05 (cinco) anos consecutivos.</w:t>
      </w:r>
    </w:p>
    <w:p w:rsidR="009F3CC6" w:rsidRPr="00E24B7B" w:rsidRDefault="009F3CC6" w:rsidP="009F3CC6">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Declaração de inidoneidade.</w:t>
      </w: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numPr>
          <w:ilvl w:val="0"/>
          <w:numId w:val="1"/>
        </w:numPr>
        <w:spacing w:after="0" w:line="240" w:lineRule="auto"/>
        <w:jc w:val="both"/>
        <w:rPr>
          <w:rFonts w:ascii="Bookman Old Style" w:eastAsia="Times New Roman" w:hAnsi="Bookman Old Style"/>
          <w:b/>
          <w:bCs/>
          <w:sz w:val="24"/>
          <w:szCs w:val="24"/>
          <w:lang w:val="x-none" w:eastAsia="x-none"/>
        </w:rPr>
      </w:pPr>
      <w:r w:rsidRPr="00E24B7B">
        <w:rPr>
          <w:rFonts w:ascii="Bookman Old Style" w:eastAsia="Times New Roman" w:hAnsi="Bookman Old Style"/>
          <w:b/>
          <w:bCs/>
          <w:sz w:val="24"/>
          <w:szCs w:val="24"/>
          <w:lang w:val="x-none" w:eastAsia="x-none"/>
        </w:rPr>
        <w:t>DAS DISPOSIÇÕES FINAIS</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9F3CC6" w:rsidRPr="00E24B7B" w:rsidRDefault="009F3CC6" w:rsidP="009F3CC6">
      <w:pPr>
        <w:spacing w:after="0" w:line="240" w:lineRule="auto"/>
        <w:ind w:left="360"/>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A proponente  é responsável pela fidelidade e legitimidade das informações prestadas dos documentos apresentados em qualquer fase da licitação.</w:t>
      </w:r>
    </w:p>
    <w:p w:rsidR="009F3CC6" w:rsidRPr="00E24B7B" w:rsidRDefault="009F3CC6" w:rsidP="009F3CC6">
      <w:pPr>
        <w:spacing w:after="0" w:line="240" w:lineRule="auto"/>
        <w:jc w:val="both"/>
        <w:rPr>
          <w:rFonts w:ascii="Bookman Old Style" w:eastAsia="Times New Roman" w:hAnsi="Bookman Old Style"/>
          <w:sz w:val="24"/>
          <w:szCs w:val="24"/>
          <w:lang w:eastAsia="x-none"/>
        </w:rPr>
      </w:pPr>
    </w:p>
    <w:p w:rsidR="009F3CC6" w:rsidRPr="00E24B7B" w:rsidRDefault="009F3CC6" w:rsidP="009F3CC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E24B7B">
        <w:rPr>
          <w:rFonts w:ascii="Bookman Old Style" w:eastAsia="Times New Roman" w:hAnsi="Bookman Old Style"/>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E24B7B">
        <w:rPr>
          <w:rFonts w:ascii="Bookman Old Style" w:eastAsia="Times New Roman" w:hAnsi="Bookman Old Style"/>
          <w:sz w:val="24"/>
          <w:szCs w:val="24"/>
          <w:lang w:val="x-none" w:eastAsia="x-none"/>
        </w:rPr>
        <w:t>subseqüente</w:t>
      </w:r>
      <w:proofErr w:type="spellEnd"/>
      <w:r w:rsidRPr="00E24B7B">
        <w:rPr>
          <w:rFonts w:ascii="Bookman Old Style" w:eastAsia="Times New Roman" w:hAnsi="Bookman Old Style"/>
          <w:sz w:val="24"/>
          <w:szCs w:val="24"/>
          <w:lang w:val="x-none" w:eastAsia="x-none"/>
        </w:rPr>
        <w:t>, no mesmo horário e local anteriormente estabelecido, desde que não haja comunicação do Pregoeiro em contrário.</w:t>
      </w:r>
    </w:p>
    <w:p w:rsidR="009F3CC6" w:rsidRPr="00E24B7B" w:rsidRDefault="009F3CC6" w:rsidP="009F3CC6">
      <w:pPr>
        <w:spacing w:after="0" w:line="240" w:lineRule="auto"/>
        <w:jc w:val="both"/>
        <w:rPr>
          <w:rFonts w:ascii="Bookman Old Style" w:eastAsia="Times New Roman" w:hAnsi="Bookman Old Style"/>
          <w:b/>
          <w:sz w:val="24"/>
          <w:szCs w:val="24"/>
          <w:u w:val="single"/>
          <w:lang w:val="x-none" w:eastAsia="x-none"/>
        </w:rPr>
      </w:pPr>
    </w:p>
    <w:p w:rsidR="009F3CC6" w:rsidRPr="00E24B7B" w:rsidRDefault="009F3CC6" w:rsidP="009F3CC6">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E24B7B">
        <w:rPr>
          <w:rFonts w:ascii="Bookman Old Style" w:eastAsia="Times New Roman" w:hAnsi="Bookman Old Style"/>
          <w:b/>
          <w:sz w:val="24"/>
          <w:szCs w:val="24"/>
          <w:u w:val="single"/>
          <w:lang w:val="x-none" w:eastAsia="x-none"/>
        </w:rPr>
        <w:t>Todas as despesas de deslocamento do equipamentos/materiais/serviços,  correrão por conta da empresa vencedora do presente certame.</w:t>
      </w:r>
    </w:p>
    <w:p w:rsidR="009F3CC6" w:rsidRPr="00E24B7B" w:rsidRDefault="009F3CC6" w:rsidP="009F3CC6">
      <w:pPr>
        <w:spacing w:after="0" w:line="240" w:lineRule="auto"/>
        <w:jc w:val="both"/>
        <w:rPr>
          <w:rFonts w:ascii="Bookman Old Style" w:eastAsia="Times New Roman" w:hAnsi="Bookman Old Style"/>
          <w:b/>
          <w:sz w:val="24"/>
          <w:szCs w:val="24"/>
          <w:u w:val="single"/>
          <w:lang w:val="x-none" w:eastAsia="x-none"/>
        </w:rPr>
      </w:pPr>
    </w:p>
    <w:p w:rsidR="009F3CC6" w:rsidRPr="00E24B7B" w:rsidRDefault="009F3CC6" w:rsidP="009F3CC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b/>
          <w:sz w:val="24"/>
          <w:szCs w:val="24"/>
          <w:u w:val="single"/>
          <w:lang w:val="x-none" w:eastAsia="x-none"/>
        </w:rPr>
        <w:t>O Município poderá exigir laudo técnico que demonstre as boas condições do equipamento/materiais/serviços em questão.</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Os casos omissos serão decididos pelo Pregoeiro em conformidade com as  disposições constantes nas Leis citadas no preâmbulo deste Edital.</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Recomenda-se às licitantes que estejam no local marcado com antecedência de 15 (quinze) minutos do horário previsto para a entrega dos envelopes nº 01 e 02 e da documentação de credenciamento.</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É parte integrante deste Edital</w:t>
      </w:r>
      <w:r w:rsidRPr="00E24B7B">
        <w:rPr>
          <w:rFonts w:ascii="Bookman Old Style" w:eastAsia="Times New Roman" w:hAnsi="Bookman Old Style"/>
          <w:sz w:val="24"/>
          <w:szCs w:val="24"/>
          <w:lang w:eastAsia="x-none"/>
        </w:rPr>
        <w:t xml:space="preserve"> os seguintes anexos: I, II, III, IV, V e VI, conforme relação abaixo.</w:t>
      </w:r>
    </w:p>
    <w:p w:rsidR="009F3CC6" w:rsidRPr="00E24B7B" w:rsidRDefault="009F3CC6" w:rsidP="009F3CC6">
      <w:pPr>
        <w:spacing w:after="0" w:line="240" w:lineRule="auto"/>
        <w:ind w:firstLine="851"/>
        <w:jc w:val="both"/>
        <w:rPr>
          <w:rFonts w:ascii="Bookman Old Style" w:eastAsia="Times New Roman" w:hAnsi="Bookman Old Style"/>
          <w:sz w:val="24"/>
          <w:szCs w:val="24"/>
          <w:lang w:eastAsia="x-none"/>
        </w:rPr>
      </w:pPr>
      <w:r w:rsidRPr="00E24B7B">
        <w:rPr>
          <w:rFonts w:ascii="Bookman Old Style" w:eastAsia="Times New Roman" w:hAnsi="Bookman Old Style"/>
          <w:sz w:val="24"/>
          <w:szCs w:val="24"/>
          <w:lang w:eastAsia="x-none"/>
        </w:rPr>
        <w:t xml:space="preserve">15.11.1 </w:t>
      </w:r>
      <w:r w:rsidRPr="00E24B7B">
        <w:rPr>
          <w:rFonts w:ascii="Bookman Old Style" w:eastAsia="Times New Roman" w:hAnsi="Bookman Old Style"/>
          <w:sz w:val="24"/>
          <w:szCs w:val="24"/>
          <w:lang w:val="x-none" w:eastAsia="x-none"/>
        </w:rPr>
        <w:t>ANEXO I – Modelo de Proposta de Preços</w:t>
      </w:r>
      <w:r w:rsidRPr="00E24B7B">
        <w:rPr>
          <w:rFonts w:ascii="Bookman Old Style" w:eastAsia="Times New Roman" w:hAnsi="Bookman Old Style"/>
          <w:sz w:val="24"/>
          <w:szCs w:val="24"/>
          <w:lang w:eastAsia="x-none"/>
        </w:rPr>
        <w:t>;</w:t>
      </w:r>
      <w:r w:rsidRPr="00E24B7B">
        <w:rPr>
          <w:rFonts w:ascii="Bookman Old Style" w:eastAsia="Times New Roman" w:hAnsi="Bookman Old Style"/>
          <w:sz w:val="24"/>
          <w:szCs w:val="24"/>
          <w:lang w:val="x-none" w:eastAsia="x-none"/>
        </w:rPr>
        <w:t xml:space="preserve"> </w:t>
      </w:r>
    </w:p>
    <w:p w:rsidR="009F3CC6" w:rsidRPr="00E24B7B" w:rsidRDefault="009F3CC6" w:rsidP="009F3CC6">
      <w:pPr>
        <w:spacing w:after="0" w:line="240" w:lineRule="auto"/>
        <w:ind w:firstLine="851"/>
        <w:jc w:val="both"/>
        <w:rPr>
          <w:rFonts w:ascii="Bookman Old Style" w:eastAsia="Times New Roman" w:hAnsi="Bookman Old Style"/>
          <w:sz w:val="24"/>
          <w:szCs w:val="24"/>
          <w:lang w:eastAsia="x-none"/>
        </w:rPr>
      </w:pPr>
      <w:r w:rsidRPr="00E24B7B">
        <w:rPr>
          <w:rFonts w:ascii="Bookman Old Style" w:eastAsia="Times New Roman" w:hAnsi="Bookman Old Style"/>
          <w:sz w:val="24"/>
          <w:szCs w:val="24"/>
          <w:lang w:eastAsia="x-none"/>
        </w:rPr>
        <w:t xml:space="preserve">15.11.2 </w:t>
      </w:r>
      <w:r w:rsidRPr="00E24B7B">
        <w:rPr>
          <w:rFonts w:ascii="Bookman Old Style" w:eastAsia="Times New Roman" w:hAnsi="Bookman Old Style"/>
          <w:sz w:val="24"/>
          <w:szCs w:val="24"/>
          <w:lang w:val="x-none" w:eastAsia="x-none"/>
        </w:rPr>
        <w:t xml:space="preserve">ANEXO II – Modelo de Declaração de que não Emprega Menor; </w:t>
      </w:r>
    </w:p>
    <w:p w:rsidR="009F3CC6" w:rsidRPr="00E24B7B" w:rsidRDefault="009F3CC6" w:rsidP="009F3CC6">
      <w:pPr>
        <w:spacing w:after="0" w:line="240" w:lineRule="auto"/>
        <w:ind w:firstLine="851"/>
        <w:jc w:val="both"/>
        <w:rPr>
          <w:rFonts w:ascii="Bookman Old Style" w:eastAsia="Times New Roman" w:hAnsi="Bookman Old Style"/>
          <w:sz w:val="24"/>
          <w:szCs w:val="24"/>
          <w:lang w:eastAsia="x-none"/>
        </w:rPr>
      </w:pPr>
      <w:r w:rsidRPr="00E24B7B">
        <w:rPr>
          <w:rFonts w:ascii="Bookman Old Style" w:eastAsia="Times New Roman" w:hAnsi="Bookman Old Style"/>
          <w:sz w:val="24"/>
          <w:szCs w:val="24"/>
          <w:lang w:eastAsia="x-none"/>
        </w:rPr>
        <w:t xml:space="preserve">15.11.3 </w:t>
      </w:r>
      <w:r w:rsidRPr="00E24B7B">
        <w:rPr>
          <w:rFonts w:ascii="Bookman Old Style" w:eastAsia="Times New Roman" w:hAnsi="Bookman Old Style"/>
          <w:sz w:val="24"/>
          <w:szCs w:val="24"/>
          <w:lang w:val="x-none" w:eastAsia="x-none"/>
        </w:rPr>
        <w:t xml:space="preserve">ANEXO III – Modelo de Declaração de Enquadramento como ME/EPP; </w:t>
      </w:r>
    </w:p>
    <w:p w:rsidR="009F3CC6" w:rsidRPr="00E24B7B" w:rsidRDefault="009F3CC6" w:rsidP="009F3CC6">
      <w:pPr>
        <w:spacing w:after="0" w:line="240" w:lineRule="auto"/>
        <w:ind w:firstLine="851"/>
        <w:jc w:val="both"/>
        <w:rPr>
          <w:rFonts w:ascii="Bookman Old Style" w:eastAsia="Times New Roman" w:hAnsi="Bookman Old Style"/>
          <w:sz w:val="24"/>
          <w:szCs w:val="24"/>
          <w:lang w:eastAsia="x-none"/>
        </w:rPr>
      </w:pPr>
      <w:r w:rsidRPr="00E24B7B">
        <w:rPr>
          <w:rFonts w:ascii="Bookman Old Style" w:eastAsia="Times New Roman" w:hAnsi="Bookman Old Style"/>
          <w:sz w:val="24"/>
          <w:szCs w:val="24"/>
          <w:lang w:eastAsia="x-none"/>
        </w:rPr>
        <w:t>15.11.4 ANEXO IV – Declaração que a empresa cumpre plenamente os requisitos exigidos na cláusula quinta do edital nº 0</w:t>
      </w:r>
      <w:r>
        <w:rPr>
          <w:rFonts w:ascii="Bookman Old Style" w:eastAsia="Times New Roman" w:hAnsi="Bookman Old Style"/>
          <w:sz w:val="24"/>
          <w:szCs w:val="24"/>
          <w:lang w:eastAsia="x-none"/>
        </w:rPr>
        <w:t>29</w:t>
      </w:r>
      <w:r w:rsidRPr="00E24B7B">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E24B7B">
        <w:rPr>
          <w:rFonts w:ascii="Bookman Old Style" w:eastAsia="Times New Roman" w:hAnsi="Bookman Old Style"/>
          <w:sz w:val="24"/>
          <w:szCs w:val="24"/>
          <w:lang w:eastAsia="x-none"/>
        </w:rPr>
        <w:t>;</w:t>
      </w:r>
    </w:p>
    <w:p w:rsidR="009F3CC6" w:rsidRPr="00E24B7B" w:rsidRDefault="009F3CC6" w:rsidP="009F3CC6">
      <w:pPr>
        <w:spacing w:after="0" w:line="240" w:lineRule="auto"/>
        <w:ind w:firstLine="851"/>
        <w:jc w:val="both"/>
        <w:rPr>
          <w:rFonts w:ascii="Bookman Old Style" w:eastAsia="Times New Roman" w:hAnsi="Bookman Old Style"/>
          <w:sz w:val="24"/>
          <w:szCs w:val="24"/>
          <w:lang w:eastAsia="x-none"/>
        </w:rPr>
      </w:pPr>
      <w:r w:rsidRPr="00E24B7B">
        <w:rPr>
          <w:rFonts w:ascii="Bookman Old Style" w:eastAsia="Times New Roman" w:hAnsi="Bookman Old Style"/>
          <w:sz w:val="24"/>
          <w:szCs w:val="24"/>
          <w:lang w:eastAsia="x-none"/>
        </w:rPr>
        <w:t xml:space="preserve">15.11.5 </w:t>
      </w:r>
      <w:r w:rsidRPr="00E24B7B">
        <w:rPr>
          <w:rFonts w:ascii="Bookman Old Style" w:eastAsia="Times New Roman" w:hAnsi="Bookman Old Style"/>
          <w:sz w:val="24"/>
          <w:szCs w:val="24"/>
          <w:lang w:val="x-none" w:eastAsia="x-none"/>
        </w:rPr>
        <w:t xml:space="preserve">ANEXO </w:t>
      </w:r>
      <w:r w:rsidRPr="00E24B7B">
        <w:rPr>
          <w:rFonts w:ascii="Bookman Old Style" w:eastAsia="Times New Roman" w:hAnsi="Bookman Old Style"/>
          <w:sz w:val="24"/>
          <w:szCs w:val="24"/>
          <w:lang w:eastAsia="x-none"/>
        </w:rPr>
        <w:t>V</w:t>
      </w:r>
      <w:r w:rsidRPr="00E24B7B">
        <w:rPr>
          <w:rFonts w:ascii="Bookman Old Style" w:eastAsia="Times New Roman" w:hAnsi="Bookman Old Style"/>
          <w:sz w:val="24"/>
          <w:szCs w:val="24"/>
          <w:lang w:val="x-none" w:eastAsia="x-none"/>
        </w:rPr>
        <w:t xml:space="preserve"> – Declaração de Ciência e Termo de Responsabilidade; </w:t>
      </w:r>
    </w:p>
    <w:p w:rsidR="009F3CC6" w:rsidRPr="00E24B7B" w:rsidRDefault="009F3CC6" w:rsidP="009F3CC6">
      <w:pPr>
        <w:spacing w:after="0" w:line="240" w:lineRule="auto"/>
        <w:ind w:firstLine="851"/>
        <w:jc w:val="both"/>
        <w:rPr>
          <w:rFonts w:ascii="Bookman Old Style" w:eastAsia="Times New Roman" w:hAnsi="Bookman Old Style"/>
          <w:sz w:val="24"/>
          <w:szCs w:val="24"/>
          <w:lang w:eastAsia="x-none"/>
        </w:rPr>
      </w:pPr>
      <w:r w:rsidRPr="00E24B7B">
        <w:rPr>
          <w:rFonts w:ascii="Bookman Old Style" w:eastAsia="Times New Roman" w:hAnsi="Bookman Old Style"/>
          <w:sz w:val="24"/>
          <w:szCs w:val="24"/>
          <w:lang w:eastAsia="x-none"/>
        </w:rPr>
        <w:t xml:space="preserve">15.11.6 </w:t>
      </w:r>
      <w:r w:rsidRPr="00E24B7B">
        <w:rPr>
          <w:rFonts w:ascii="Bookman Old Style" w:eastAsia="Times New Roman" w:hAnsi="Bookman Old Style"/>
          <w:sz w:val="24"/>
          <w:szCs w:val="24"/>
          <w:lang w:val="x-none" w:eastAsia="x-none"/>
        </w:rPr>
        <w:t>ANEXO V</w:t>
      </w:r>
      <w:r w:rsidRPr="00E24B7B">
        <w:rPr>
          <w:rFonts w:ascii="Bookman Old Style" w:eastAsia="Times New Roman" w:hAnsi="Bookman Old Style"/>
          <w:sz w:val="24"/>
          <w:szCs w:val="24"/>
          <w:lang w:eastAsia="x-none"/>
        </w:rPr>
        <w:t>I</w:t>
      </w:r>
      <w:r w:rsidRPr="00E24B7B">
        <w:rPr>
          <w:rFonts w:ascii="Bookman Old Style" w:eastAsia="Times New Roman" w:hAnsi="Bookman Old Style"/>
          <w:sz w:val="24"/>
          <w:szCs w:val="24"/>
          <w:lang w:val="x-none" w:eastAsia="x-none"/>
        </w:rPr>
        <w:t xml:space="preserve"> – Minuta de Contrato.</w:t>
      </w:r>
    </w:p>
    <w:p w:rsidR="009F3CC6" w:rsidRPr="00E24B7B" w:rsidRDefault="009F3CC6" w:rsidP="009F3CC6">
      <w:pPr>
        <w:spacing w:after="0" w:line="240" w:lineRule="auto"/>
        <w:ind w:firstLine="284"/>
        <w:jc w:val="both"/>
        <w:rPr>
          <w:rFonts w:ascii="Bookman Old Style" w:eastAsia="Times New Roman" w:hAnsi="Bookman Old Style"/>
          <w:sz w:val="24"/>
          <w:szCs w:val="24"/>
          <w:lang w:eastAsia="x-none"/>
        </w:rPr>
      </w:pPr>
    </w:p>
    <w:p w:rsidR="009F3CC6" w:rsidRPr="00E24B7B" w:rsidRDefault="009F3CC6" w:rsidP="009F3CC6">
      <w:pPr>
        <w:spacing w:after="0" w:line="240" w:lineRule="auto"/>
        <w:jc w:val="center"/>
        <w:rPr>
          <w:rFonts w:ascii="Bookman Old Style" w:eastAsia="Times New Roman" w:hAnsi="Bookman Old Style"/>
          <w:sz w:val="24"/>
          <w:szCs w:val="24"/>
          <w:lang w:eastAsia="x-none"/>
        </w:rPr>
      </w:pPr>
    </w:p>
    <w:p w:rsidR="009F3CC6" w:rsidRPr="00E24B7B" w:rsidRDefault="009F3CC6" w:rsidP="009F3CC6">
      <w:pPr>
        <w:spacing w:after="0" w:line="240" w:lineRule="auto"/>
        <w:jc w:val="center"/>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Condor</w:t>
      </w:r>
      <w:r w:rsidRPr="00E24B7B">
        <w:rPr>
          <w:rFonts w:ascii="Bookman Old Style" w:eastAsia="Times New Roman" w:hAnsi="Bookman Old Style"/>
          <w:sz w:val="24"/>
          <w:szCs w:val="24"/>
          <w:lang w:eastAsia="x-none"/>
        </w:rPr>
        <w:t>/RS</w:t>
      </w:r>
      <w:r w:rsidRPr="00E24B7B">
        <w:rPr>
          <w:rFonts w:ascii="Bookman Old Style" w:eastAsia="Times New Roman" w:hAnsi="Bookman Old Style"/>
          <w:sz w:val="24"/>
          <w:szCs w:val="24"/>
          <w:lang w:val="x-none" w:eastAsia="x-none"/>
        </w:rPr>
        <w:t>,</w:t>
      </w:r>
      <w:r w:rsidRPr="00E24B7B">
        <w:rPr>
          <w:rFonts w:ascii="Bookman Old Style" w:eastAsia="Times New Roman" w:hAnsi="Bookman Old Style"/>
          <w:sz w:val="24"/>
          <w:szCs w:val="24"/>
          <w:lang w:eastAsia="x-none"/>
        </w:rPr>
        <w:t xml:space="preserve"> </w:t>
      </w:r>
      <w:r>
        <w:rPr>
          <w:rFonts w:ascii="Bookman Old Style" w:eastAsia="Times New Roman" w:hAnsi="Bookman Old Style"/>
          <w:sz w:val="24"/>
          <w:szCs w:val="24"/>
          <w:lang w:val="x-none" w:eastAsia="x-none"/>
        </w:rPr>
        <w:t>07 de julho de 2021</w:t>
      </w:r>
      <w:r w:rsidRPr="00E24B7B">
        <w:rPr>
          <w:rFonts w:ascii="Bookman Old Style" w:eastAsia="Times New Roman" w:hAnsi="Bookman Old Style"/>
          <w:sz w:val="24"/>
          <w:szCs w:val="24"/>
          <w:lang w:val="x-none" w:eastAsia="x-none"/>
        </w:rPr>
        <w:t>.</w:t>
      </w: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spacing w:after="0" w:line="240" w:lineRule="auto"/>
        <w:jc w:val="both"/>
        <w:rPr>
          <w:rFonts w:ascii="Bookman Old Style" w:eastAsia="Times New Roman" w:hAnsi="Bookman Old Style"/>
          <w:sz w:val="24"/>
          <w:szCs w:val="24"/>
          <w:lang w:val="x-none" w:eastAsia="x-none"/>
        </w:rPr>
      </w:pPr>
    </w:p>
    <w:p w:rsidR="009F3CC6" w:rsidRPr="00E24B7B" w:rsidRDefault="009F3CC6" w:rsidP="009F3CC6">
      <w:pPr>
        <w:spacing w:after="0" w:line="240" w:lineRule="auto"/>
        <w:jc w:val="center"/>
        <w:rPr>
          <w:rFonts w:ascii="Bookman Old Style" w:eastAsia="Times New Roman" w:hAnsi="Bookman Old Style"/>
          <w:sz w:val="24"/>
          <w:szCs w:val="24"/>
          <w:lang w:val="x-none" w:eastAsia="x-none"/>
        </w:rPr>
      </w:pPr>
    </w:p>
    <w:p w:rsidR="009F3CC6" w:rsidRPr="00E24B7B" w:rsidRDefault="009F3CC6" w:rsidP="009F3CC6">
      <w:pPr>
        <w:spacing w:after="0" w:line="240" w:lineRule="auto"/>
        <w:jc w:val="center"/>
        <w:rPr>
          <w:rFonts w:ascii="Bookman Old Style" w:eastAsia="Times New Roman" w:hAnsi="Bookman Old Style"/>
          <w:sz w:val="24"/>
          <w:szCs w:val="24"/>
          <w:lang w:eastAsia="x-none"/>
        </w:rPr>
      </w:pPr>
      <w:r w:rsidRPr="00E24B7B">
        <w:rPr>
          <w:rFonts w:ascii="Bookman Old Style" w:eastAsia="Times New Roman" w:hAnsi="Bookman Old Style"/>
          <w:sz w:val="24"/>
          <w:szCs w:val="24"/>
          <w:lang w:eastAsia="x-none"/>
        </w:rPr>
        <w:t>VALMIR LAND</w:t>
      </w:r>
    </w:p>
    <w:p w:rsidR="009F3CC6" w:rsidRPr="00E24B7B" w:rsidRDefault="009F3CC6" w:rsidP="009F3CC6">
      <w:pPr>
        <w:spacing w:after="0" w:line="240" w:lineRule="auto"/>
        <w:jc w:val="center"/>
        <w:rPr>
          <w:rFonts w:ascii="Bookman Old Style" w:eastAsia="Times New Roman" w:hAnsi="Bookman Old Style"/>
          <w:sz w:val="24"/>
          <w:szCs w:val="24"/>
          <w:lang w:val="x-none" w:eastAsia="x-none"/>
        </w:rPr>
      </w:pPr>
      <w:r w:rsidRPr="00E24B7B">
        <w:rPr>
          <w:rFonts w:ascii="Bookman Old Style" w:eastAsia="Times New Roman" w:hAnsi="Bookman Old Style"/>
          <w:sz w:val="24"/>
          <w:szCs w:val="24"/>
          <w:lang w:val="x-none" w:eastAsia="x-none"/>
        </w:rPr>
        <w:t>PREFEITO MUNICIPAL</w:t>
      </w: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tabs>
          <w:tab w:val="left" w:pos="709"/>
        </w:tabs>
        <w:spacing w:after="0" w:line="240" w:lineRule="auto"/>
        <w:jc w:val="center"/>
        <w:rPr>
          <w:rFonts w:ascii="Bookman Old Style" w:eastAsia="Times New Roman" w:hAnsi="Bookman Old Style"/>
          <w:b/>
          <w:sz w:val="24"/>
          <w:szCs w:val="24"/>
        </w:rPr>
      </w:pPr>
    </w:p>
    <w:p w:rsidR="009F3CC6" w:rsidRPr="00E24B7B" w:rsidRDefault="009F3CC6" w:rsidP="009F3CC6">
      <w:pPr>
        <w:tabs>
          <w:tab w:val="left" w:pos="709"/>
        </w:tabs>
        <w:spacing w:after="0" w:line="240" w:lineRule="auto"/>
        <w:jc w:val="center"/>
        <w:rPr>
          <w:rFonts w:ascii="Bookman Old Style" w:eastAsia="Times New Roman" w:hAnsi="Bookman Old Style"/>
          <w:b/>
          <w:sz w:val="24"/>
          <w:szCs w:val="24"/>
        </w:rPr>
      </w:pPr>
    </w:p>
    <w:p w:rsidR="009F3CC6" w:rsidRPr="00E24B7B" w:rsidRDefault="009F3CC6" w:rsidP="009F3CC6">
      <w:pPr>
        <w:tabs>
          <w:tab w:val="left" w:pos="709"/>
        </w:tabs>
        <w:spacing w:after="0" w:line="240" w:lineRule="auto"/>
        <w:jc w:val="center"/>
        <w:rPr>
          <w:rFonts w:ascii="Bookman Old Style" w:eastAsia="Times New Roman" w:hAnsi="Bookman Old Style"/>
          <w:b/>
          <w:sz w:val="24"/>
          <w:szCs w:val="24"/>
        </w:rPr>
      </w:pPr>
      <w:r w:rsidRPr="00E24B7B">
        <w:rPr>
          <w:rFonts w:ascii="Bookman Old Style" w:eastAsia="Times New Roman" w:hAnsi="Bookman Old Style"/>
          <w:b/>
          <w:sz w:val="24"/>
          <w:szCs w:val="24"/>
        </w:rPr>
        <w:t xml:space="preserve">ANEXO I </w:t>
      </w:r>
    </w:p>
    <w:p w:rsidR="009F3CC6" w:rsidRPr="00E24B7B" w:rsidRDefault="009F3CC6" w:rsidP="009F3CC6">
      <w:pPr>
        <w:tabs>
          <w:tab w:val="left" w:pos="709"/>
        </w:tabs>
        <w:spacing w:after="0" w:line="240" w:lineRule="auto"/>
        <w:jc w:val="center"/>
        <w:rPr>
          <w:rFonts w:ascii="Bookman Old Style" w:eastAsia="Times New Roman" w:hAnsi="Bookman Old Style"/>
          <w:b/>
          <w:sz w:val="24"/>
          <w:szCs w:val="24"/>
        </w:rPr>
      </w:pPr>
      <w:r w:rsidRPr="00E24B7B">
        <w:rPr>
          <w:rFonts w:ascii="Bookman Old Style" w:eastAsia="Times New Roman" w:hAnsi="Bookman Old Style"/>
          <w:b/>
          <w:sz w:val="24"/>
          <w:szCs w:val="24"/>
        </w:rPr>
        <w:t>MODELO DE PROPOSTA DE PREÇOS</w:t>
      </w:r>
    </w:p>
    <w:p w:rsidR="009F3CC6" w:rsidRPr="00E24B7B" w:rsidRDefault="009F3CC6" w:rsidP="009F3CC6">
      <w:pPr>
        <w:tabs>
          <w:tab w:val="left" w:pos="709"/>
        </w:tabs>
        <w:spacing w:after="0" w:line="240" w:lineRule="auto"/>
        <w:jc w:val="center"/>
        <w:rPr>
          <w:rFonts w:ascii="Bookman Old Style" w:eastAsia="Times New Roman" w:hAnsi="Bookman Old Style"/>
          <w:b/>
          <w:sz w:val="24"/>
          <w:szCs w:val="24"/>
        </w:rPr>
      </w:pPr>
      <w:r w:rsidRPr="00E24B7B">
        <w:rPr>
          <w:rFonts w:ascii="Bookman Old Style" w:eastAsia="Times New Roman" w:hAnsi="Bookman Old Style"/>
          <w:sz w:val="24"/>
          <w:szCs w:val="24"/>
        </w:rPr>
        <w:t>(PAPEL TIMBRADO DA EMPRESA LICITANTE)</w:t>
      </w:r>
    </w:p>
    <w:p w:rsidR="009F3CC6" w:rsidRPr="00E24B7B" w:rsidRDefault="009F3CC6" w:rsidP="009F3CC6">
      <w:pPr>
        <w:spacing w:after="0" w:line="240" w:lineRule="auto"/>
        <w:jc w:val="center"/>
        <w:rPr>
          <w:rFonts w:ascii="Bookman Old Style" w:eastAsia="Times New Roman" w:hAnsi="Bookman Old Style"/>
          <w:sz w:val="24"/>
          <w:szCs w:val="24"/>
        </w:rPr>
      </w:pPr>
    </w:p>
    <w:p w:rsidR="009F3CC6" w:rsidRPr="00E24B7B" w:rsidRDefault="009F3CC6" w:rsidP="009F3CC6">
      <w:pPr>
        <w:spacing w:after="0" w:line="240" w:lineRule="auto"/>
        <w:jc w:val="center"/>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PROPOSTA DE PREÇOS </w:t>
      </w: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Identificação da empresa </w:t>
      </w:r>
    </w:p>
    <w:p w:rsidR="009F3CC6" w:rsidRPr="00E24B7B" w:rsidRDefault="009F3CC6" w:rsidP="009F3CC6">
      <w:pPr>
        <w:spacing w:after="0" w:line="240" w:lineRule="auto"/>
        <w:jc w:val="both"/>
        <w:rPr>
          <w:rFonts w:ascii="Bookman Old Style" w:eastAsia="Times New Roman" w:hAnsi="Bookman Old Style"/>
          <w:sz w:val="24"/>
          <w:szCs w:val="24"/>
        </w:rPr>
      </w:pPr>
      <w:proofErr w:type="gramStart"/>
      <w:r w:rsidRPr="00E24B7B">
        <w:rPr>
          <w:rFonts w:ascii="Bookman Old Style" w:eastAsia="Times New Roman" w:hAnsi="Bookman Old Style"/>
          <w:sz w:val="24"/>
          <w:szCs w:val="24"/>
        </w:rPr>
        <w:t>Cidade, ....</w:t>
      </w:r>
      <w:proofErr w:type="gramEnd"/>
      <w:r w:rsidRPr="00E24B7B">
        <w:rPr>
          <w:rFonts w:ascii="Bookman Old Style" w:eastAsia="Times New Roman" w:hAnsi="Bookman Old Style"/>
          <w:sz w:val="24"/>
          <w:szCs w:val="24"/>
        </w:rPr>
        <w:t xml:space="preserve">. </w:t>
      </w:r>
      <w:proofErr w:type="gramStart"/>
      <w:r w:rsidRPr="00E24B7B">
        <w:rPr>
          <w:rFonts w:ascii="Bookman Old Style" w:eastAsia="Times New Roman" w:hAnsi="Bookman Old Style"/>
          <w:sz w:val="24"/>
          <w:szCs w:val="24"/>
        </w:rPr>
        <w:t>de</w:t>
      </w:r>
      <w:proofErr w:type="gramEnd"/>
      <w:r w:rsidRPr="00E24B7B">
        <w:rPr>
          <w:rFonts w:ascii="Bookman Old Style" w:eastAsia="Times New Roman" w:hAnsi="Bookman Old Style"/>
          <w:sz w:val="24"/>
          <w:szCs w:val="24"/>
        </w:rPr>
        <w:t xml:space="preserve"> ................ </w:t>
      </w:r>
      <w:proofErr w:type="gramStart"/>
      <w:r w:rsidRPr="00E24B7B">
        <w:rPr>
          <w:rFonts w:ascii="Bookman Old Style" w:eastAsia="Times New Roman" w:hAnsi="Bookman Old Style"/>
          <w:sz w:val="24"/>
          <w:szCs w:val="24"/>
        </w:rPr>
        <w:t>de</w:t>
      </w:r>
      <w:proofErr w:type="gramEnd"/>
      <w:r w:rsidRPr="00E24B7B">
        <w:rPr>
          <w:rFonts w:ascii="Bookman Old Style" w:eastAsia="Times New Roman" w:hAnsi="Bookman Old Style"/>
          <w:sz w:val="24"/>
          <w:szCs w:val="24"/>
        </w:rPr>
        <w:t xml:space="preserve"> 20...... </w:t>
      </w: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Ao Pregoeiro </w:t>
      </w: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Pregão .........../20...... </w:t>
      </w: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Prezado Senhor, </w:t>
      </w: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Apresentamos e submetemos à apreciação de Vossa Senhoria, nossa proposta de preços, a preços fixos, relativa ao fornecimento de: </w:t>
      </w:r>
    </w:p>
    <w:p w:rsidR="009F3CC6" w:rsidRPr="00E24B7B" w:rsidRDefault="009F3CC6" w:rsidP="009F3CC6">
      <w:pPr>
        <w:spacing w:after="0" w:line="240" w:lineRule="auto"/>
        <w:jc w:val="both"/>
        <w:rPr>
          <w:rFonts w:ascii="Bookman Old Style" w:eastAsia="Times New Roman"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74"/>
        <w:gridCol w:w="1432"/>
        <w:gridCol w:w="1594"/>
        <w:gridCol w:w="1322"/>
      </w:tblGrid>
      <w:tr w:rsidR="009F3CC6" w:rsidRPr="00E24B7B" w:rsidTr="00F442AE">
        <w:tc>
          <w:tcPr>
            <w:tcW w:w="692" w:type="dxa"/>
            <w:shd w:val="clear" w:color="auto" w:fill="BFBFBF"/>
          </w:tcPr>
          <w:p w:rsidR="009F3CC6" w:rsidRPr="00E24B7B" w:rsidRDefault="009F3CC6" w:rsidP="00F442AE">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Item</w:t>
            </w:r>
          </w:p>
        </w:tc>
        <w:tc>
          <w:tcPr>
            <w:tcW w:w="4661" w:type="dxa"/>
            <w:shd w:val="clear" w:color="auto" w:fill="BFBFBF"/>
          </w:tcPr>
          <w:p w:rsidR="009F3CC6" w:rsidRPr="00E24B7B" w:rsidRDefault="009F3CC6" w:rsidP="00F442AE">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Descrição</w:t>
            </w:r>
          </w:p>
        </w:tc>
        <w:tc>
          <w:tcPr>
            <w:tcW w:w="1559" w:type="dxa"/>
            <w:shd w:val="clear" w:color="auto" w:fill="BFBFBF"/>
          </w:tcPr>
          <w:p w:rsidR="009F3CC6" w:rsidRPr="00E24B7B" w:rsidRDefault="009F3CC6" w:rsidP="00F442AE">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Marca</w:t>
            </w:r>
          </w:p>
        </w:tc>
        <w:tc>
          <w:tcPr>
            <w:tcW w:w="1418" w:type="dxa"/>
            <w:shd w:val="clear" w:color="auto" w:fill="BFBFBF"/>
          </w:tcPr>
          <w:p w:rsidR="009F3CC6" w:rsidRPr="00E24B7B" w:rsidRDefault="009F3CC6" w:rsidP="00F442AE">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Quantidade</w:t>
            </w:r>
          </w:p>
        </w:tc>
        <w:tc>
          <w:tcPr>
            <w:tcW w:w="1449" w:type="dxa"/>
            <w:shd w:val="clear" w:color="auto" w:fill="BFBFBF"/>
          </w:tcPr>
          <w:p w:rsidR="009F3CC6" w:rsidRPr="00E24B7B" w:rsidRDefault="009F3CC6" w:rsidP="00F442AE">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Valor Total</w:t>
            </w:r>
          </w:p>
        </w:tc>
      </w:tr>
      <w:tr w:rsidR="009F3CC6" w:rsidRPr="00E24B7B" w:rsidTr="00F442AE">
        <w:tc>
          <w:tcPr>
            <w:tcW w:w="692"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c>
          <w:tcPr>
            <w:tcW w:w="4661"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c>
          <w:tcPr>
            <w:tcW w:w="1559"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c>
          <w:tcPr>
            <w:tcW w:w="1418"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c>
          <w:tcPr>
            <w:tcW w:w="1449"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r>
      <w:tr w:rsidR="009F3CC6" w:rsidRPr="00E24B7B" w:rsidTr="00F442AE">
        <w:tc>
          <w:tcPr>
            <w:tcW w:w="692"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c>
          <w:tcPr>
            <w:tcW w:w="4661"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c>
          <w:tcPr>
            <w:tcW w:w="1559"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c>
          <w:tcPr>
            <w:tcW w:w="1418"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c>
          <w:tcPr>
            <w:tcW w:w="1449"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r>
      <w:tr w:rsidR="009F3CC6" w:rsidRPr="00E24B7B" w:rsidTr="00F442AE">
        <w:tc>
          <w:tcPr>
            <w:tcW w:w="692"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c>
          <w:tcPr>
            <w:tcW w:w="4661"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c>
          <w:tcPr>
            <w:tcW w:w="1559"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c>
          <w:tcPr>
            <w:tcW w:w="1418"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c>
          <w:tcPr>
            <w:tcW w:w="1449" w:type="dxa"/>
            <w:shd w:val="clear" w:color="auto" w:fill="auto"/>
          </w:tcPr>
          <w:p w:rsidR="009F3CC6" w:rsidRPr="00E24B7B" w:rsidRDefault="009F3CC6" w:rsidP="00F442AE">
            <w:pPr>
              <w:spacing w:after="0" w:line="240" w:lineRule="auto"/>
              <w:jc w:val="both"/>
              <w:rPr>
                <w:rFonts w:ascii="Bookman Old Style" w:eastAsia="Times New Roman" w:hAnsi="Bookman Old Style"/>
                <w:sz w:val="24"/>
                <w:szCs w:val="24"/>
              </w:rPr>
            </w:pPr>
          </w:p>
        </w:tc>
      </w:tr>
    </w:tbl>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O valor para fornecimento do objeto acima é de R$ .................. (Valor total contendo no máximo duas casas decimais). </w:t>
      </w: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O prazo de fornecimento é de (inserir o prazo) (inserir o prazo por extenso) dias contados a </w:t>
      </w:r>
    </w:p>
    <w:p w:rsidR="009F3CC6" w:rsidRPr="00E24B7B" w:rsidRDefault="009F3CC6" w:rsidP="009F3CC6">
      <w:pPr>
        <w:spacing w:after="0" w:line="240" w:lineRule="auto"/>
        <w:jc w:val="both"/>
        <w:rPr>
          <w:rFonts w:ascii="Bookman Old Style" w:eastAsia="Times New Roman" w:hAnsi="Bookman Old Style"/>
          <w:sz w:val="24"/>
          <w:szCs w:val="24"/>
        </w:rPr>
      </w:pPr>
      <w:proofErr w:type="gramStart"/>
      <w:r w:rsidRPr="00E24B7B">
        <w:rPr>
          <w:rFonts w:ascii="Bookman Old Style" w:eastAsia="Times New Roman" w:hAnsi="Bookman Old Style"/>
          <w:sz w:val="24"/>
          <w:szCs w:val="24"/>
        </w:rPr>
        <w:t>partir</w:t>
      </w:r>
      <w:proofErr w:type="gramEnd"/>
      <w:r w:rsidRPr="00E24B7B">
        <w:rPr>
          <w:rFonts w:ascii="Bookman Old Style" w:eastAsia="Times New Roman" w:hAnsi="Bookman Old Style"/>
          <w:sz w:val="24"/>
          <w:szCs w:val="24"/>
        </w:rPr>
        <w:t xml:space="preserve"> da data de assinatura do Contrato de Fornecimento. </w:t>
      </w: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O prazo de validade da proposta de preços é de (inserir o prazo de validade) (inserir o prazo de validade por extenso) dias a partir da data limite estabelecida para o recebimento das propostas (envelopes n° 1 e n° 2) pelo Pregoeiro.</w:t>
      </w: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lastRenderedPageBreak/>
        <w:t xml:space="preserve"> </w:t>
      </w: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O prazo de garantia do objeto é de ............., conforme características técnicas descrita no </w:t>
      </w:r>
      <w:r w:rsidRPr="00E24B7B">
        <w:rPr>
          <w:rFonts w:ascii="Bookman Old Style" w:eastAsia="Times New Roman" w:hAnsi="Bookman Old Style"/>
          <w:b/>
          <w:sz w:val="24"/>
          <w:szCs w:val="24"/>
        </w:rPr>
        <w:t>item 20.6</w:t>
      </w:r>
      <w:r w:rsidRPr="00E24B7B">
        <w:rPr>
          <w:rFonts w:ascii="Bookman Old Style" w:eastAsia="Times New Roman" w:hAnsi="Bookman Old Style"/>
          <w:sz w:val="24"/>
          <w:szCs w:val="24"/>
        </w:rPr>
        <w:t xml:space="preserve">. </w:t>
      </w: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A Assistência Técnica será realizada conforme estabelecida no edital descrita no </w:t>
      </w:r>
      <w:r w:rsidRPr="00E24B7B">
        <w:rPr>
          <w:rFonts w:ascii="Bookman Old Style" w:eastAsia="Times New Roman" w:hAnsi="Bookman Old Style"/>
          <w:b/>
          <w:sz w:val="24"/>
          <w:szCs w:val="24"/>
        </w:rPr>
        <w:t>item 20.6</w:t>
      </w:r>
      <w:r w:rsidRPr="00E24B7B">
        <w:rPr>
          <w:rFonts w:ascii="Bookman Old Style" w:eastAsia="Times New Roman" w:hAnsi="Bookman Old Style"/>
          <w:sz w:val="24"/>
          <w:szCs w:val="24"/>
        </w:rPr>
        <w:t xml:space="preserve">. </w:t>
      </w: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DECLARO, sob as penas da lei, que a Retro Escavadeira ofertada atende todas as especificações exigidas no Anexo I do Edital. </w:t>
      </w: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DECLARO que o preço indicado contempla todos os custos diretos e indiretos incorridos na data da apresentação desta proposta incluindo, entre outros: tributos, encargos sociais, material, despesas administrativas, seguro, frete e lucro. </w:t>
      </w: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Atenciosamente, </w:t>
      </w: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center"/>
        <w:rPr>
          <w:rFonts w:ascii="Bookman Old Style" w:eastAsia="Times New Roman" w:hAnsi="Bookman Old Style"/>
          <w:sz w:val="24"/>
          <w:szCs w:val="24"/>
        </w:rPr>
      </w:pPr>
      <w:r w:rsidRPr="00E24B7B">
        <w:rPr>
          <w:rFonts w:ascii="Bookman Old Style" w:eastAsia="Times New Roman" w:hAnsi="Bookman Old Style"/>
          <w:sz w:val="24"/>
          <w:szCs w:val="24"/>
        </w:rPr>
        <w:t>(</w:t>
      </w:r>
      <w:proofErr w:type="gramStart"/>
      <w:r w:rsidRPr="00E24B7B">
        <w:rPr>
          <w:rFonts w:ascii="Bookman Old Style" w:eastAsia="Times New Roman" w:hAnsi="Bookman Old Style"/>
          <w:sz w:val="24"/>
          <w:szCs w:val="24"/>
        </w:rPr>
        <w:t>nome</w:t>
      </w:r>
      <w:proofErr w:type="gramEnd"/>
      <w:r w:rsidRPr="00E24B7B">
        <w:rPr>
          <w:rFonts w:ascii="Bookman Old Style" w:eastAsia="Times New Roman" w:hAnsi="Bookman Old Style"/>
          <w:sz w:val="24"/>
          <w:szCs w:val="24"/>
        </w:rPr>
        <w:t>, RG e assinatura do responsável legal)</w:t>
      </w: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tabs>
          <w:tab w:val="center" w:pos="4419"/>
          <w:tab w:val="right" w:pos="8838"/>
        </w:tabs>
        <w:spacing w:before="60" w:after="60" w:line="240" w:lineRule="auto"/>
        <w:jc w:val="center"/>
        <w:rPr>
          <w:rFonts w:ascii="Bookman Old Style" w:eastAsia="Times New Roman" w:hAnsi="Bookman Old Style"/>
          <w:b/>
          <w:sz w:val="24"/>
          <w:szCs w:val="24"/>
          <w:lang w:val="x-none" w:eastAsia="x-none"/>
        </w:rPr>
      </w:pPr>
      <w:r w:rsidRPr="00E24B7B">
        <w:rPr>
          <w:rFonts w:ascii="Bookman Old Style" w:eastAsia="Times New Roman" w:hAnsi="Bookman Old Style"/>
          <w:b/>
          <w:sz w:val="24"/>
          <w:szCs w:val="24"/>
          <w:lang w:val="x-none" w:eastAsia="x-none"/>
        </w:rPr>
        <w:t>ANEXO II</w:t>
      </w:r>
    </w:p>
    <w:p w:rsidR="009F3CC6" w:rsidRPr="00E24B7B" w:rsidRDefault="009F3CC6" w:rsidP="009F3CC6">
      <w:pPr>
        <w:tabs>
          <w:tab w:val="center" w:pos="4419"/>
          <w:tab w:val="right" w:pos="8838"/>
        </w:tabs>
        <w:spacing w:before="60" w:after="60" w:line="240" w:lineRule="auto"/>
        <w:jc w:val="center"/>
        <w:rPr>
          <w:rFonts w:ascii="Bookman Old Style" w:eastAsia="Times New Roman" w:hAnsi="Bookman Old Style"/>
          <w:sz w:val="24"/>
          <w:szCs w:val="24"/>
          <w:lang w:val="x-none" w:eastAsia="x-none"/>
        </w:rPr>
      </w:pPr>
    </w:p>
    <w:p w:rsidR="009F3CC6" w:rsidRPr="00E24B7B" w:rsidRDefault="009F3CC6" w:rsidP="009F3CC6">
      <w:pPr>
        <w:spacing w:before="60" w:after="60" w:line="240" w:lineRule="auto"/>
        <w:jc w:val="center"/>
        <w:rPr>
          <w:rFonts w:ascii="Bookman Old Style" w:eastAsia="Times New Roman" w:hAnsi="Bookman Old Style"/>
          <w:b/>
          <w:sz w:val="24"/>
          <w:szCs w:val="24"/>
        </w:rPr>
      </w:pPr>
      <w:r w:rsidRPr="00E24B7B">
        <w:rPr>
          <w:rFonts w:ascii="Bookman Old Style" w:eastAsia="Times New Roman" w:hAnsi="Bookman Old Style"/>
          <w:b/>
          <w:sz w:val="24"/>
          <w:szCs w:val="24"/>
        </w:rPr>
        <w:t>MODELO – EMPREGADOR PESSOA JURÍDICA</w:t>
      </w:r>
    </w:p>
    <w:p w:rsidR="009F3CC6" w:rsidRPr="00E24B7B" w:rsidRDefault="009F3CC6" w:rsidP="009F3CC6">
      <w:pPr>
        <w:spacing w:before="60" w:after="60" w:line="240" w:lineRule="auto"/>
        <w:jc w:val="center"/>
        <w:rPr>
          <w:rFonts w:ascii="Bookman Old Style" w:eastAsia="Times New Roman" w:hAnsi="Bookman Old Style"/>
          <w:sz w:val="24"/>
          <w:szCs w:val="24"/>
        </w:rPr>
      </w:pPr>
    </w:p>
    <w:p w:rsidR="009F3CC6" w:rsidRPr="00E24B7B" w:rsidRDefault="009F3CC6" w:rsidP="009F3CC6">
      <w:pPr>
        <w:spacing w:before="60" w:after="60" w:line="240" w:lineRule="auto"/>
        <w:jc w:val="center"/>
        <w:rPr>
          <w:rFonts w:ascii="Bookman Old Style" w:eastAsia="Times New Roman" w:hAnsi="Bookman Old Style"/>
          <w:b/>
          <w:sz w:val="24"/>
          <w:szCs w:val="24"/>
          <w:u w:val="single"/>
        </w:rPr>
      </w:pPr>
      <w:r w:rsidRPr="00E24B7B">
        <w:rPr>
          <w:rFonts w:ascii="Bookman Old Style" w:eastAsia="Times New Roman" w:hAnsi="Bookman Old Style"/>
          <w:b/>
          <w:sz w:val="24"/>
          <w:szCs w:val="24"/>
          <w:u w:val="single"/>
        </w:rPr>
        <w:t>D E C L A R A Ç Ã O</w:t>
      </w:r>
    </w:p>
    <w:p w:rsidR="009F3CC6" w:rsidRPr="00E24B7B" w:rsidRDefault="009F3CC6" w:rsidP="009F3CC6">
      <w:pPr>
        <w:spacing w:before="60" w:after="60" w:line="240" w:lineRule="auto"/>
        <w:jc w:val="center"/>
        <w:rPr>
          <w:rFonts w:ascii="Bookman Old Style" w:eastAsia="Times New Roman" w:hAnsi="Bookman Old Style"/>
          <w:sz w:val="24"/>
          <w:szCs w:val="24"/>
        </w:rPr>
      </w:pPr>
    </w:p>
    <w:p w:rsidR="009F3CC6" w:rsidRPr="00E24B7B" w:rsidRDefault="009F3CC6" w:rsidP="009F3CC6">
      <w:pPr>
        <w:spacing w:before="60" w:after="60" w:line="240" w:lineRule="auto"/>
        <w:jc w:val="center"/>
        <w:rPr>
          <w:rFonts w:ascii="Bookman Old Style" w:eastAsia="Times New Roman" w:hAnsi="Bookman Old Style"/>
          <w:sz w:val="24"/>
          <w:szCs w:val="24"/>
        </w:rPr>
      </w:pPr>
    </w:p>
    <w:p w:rsidR="009F3CC6" w:rsidRPr="00E24B7B" w:rsidRDefault="009F3CC6" w:rsidP="009F3CC6">
      <w:pPr>
        <w:spacing w:before="60" w:after="60" w:line="240" w:lineRule="auto"/>
        <w:jc w:val="center"/>
        <w:rPr>
          <w:rFonts w:ascii="Bookman Old Style" w:eastAsia="Times New Roman" w:hAnsi="Bookman Old Style"/>
          <w:sz w:val="24"/>
          <w:szCs w:val="24"/>
        </w:rPr>
      </w:pPr>
      <w:r w:rsidRPr="00E24B7B">
        <w:rPr>
          <w:rFonts w:ascii="Bookman Old Style" w:eastAsia="Times New Roman" w:hAnsi="Bookman Old Style"/>
          <w:sz w:val="24"/>
          <w:szCs w:val="24"/>
        </w:rPr>
        <w:t>Ref.: (identificação da licitação)</w:t>
      </w:r>
    </w:p>
    <w:p w:rsidR="009F3CC6" w:rsidRPr="00E24B7B" w:rsidRDefault="009F3CC6" w:rsidP="009F3CC6">
      <w:pPr>
        <w:spacing w:before="60" w:after="60" w:line="240" w:lineRule="auto"/>
        <w:jc w:val="center"/>
        <w:rPr>
          <w:rFonts w:ascii="Bookman Old Style" w:eastAsia="Times New Roman" w:hAnsi="Bookman Old Style"/>
          <w:sz w:val="24"/>
          <w:szCs w:val="24"/>
        </w:rPr>
      </w:pPr>
    </w:p>
    <w:p w:rsidR="009F3CC6" w:rsidRPr="00E24B7B" w:rsidRDefault="009F3CC6" w:rsidP="009F3CC6">
      <w:pPr>
        <w:tabs>
          <w:tab w:val="left" w:pos="1560"/>
        </w:tabs>
        <w:spacing w:before="60" w:after="60" w:line="276" w:lineRule="auto"/>
        <w:jc w:val="both"/>
        <w:rPr>
          <w:rFonts w:ascii="Bookman Old Style" w:eastAsia="Times New Roman" w:hAnsi="Bookman Old Style"/>
          <w:sz w:val="24"/>
          <w:szCs w:val="24"/>
          <w:lang w:eastAsia="pt-BR"/>
        </w:rPr>
      </w:pPr>
      <w:r w:rsidRPr="00E24B7B">
        <w:rPr>
          <w:rFonts w:ascii="Bookman Old Style" w:eastAsia="Times New Roman" w:hAnsi="Bookman Old Style"/>
          <w:sz w:val="24"/>
          <w:szCs w:val="24"/>
          <w:lang w:eastAsia="pt-BR"/>
        </w:rPr>
        <w:t xml:space="preserve">................................., inscrito no CNPJ n°..................., por intermédio de seu representante legal o(a) </w:t>
      </w:r>
      <w:proofErr w:type="spellStart"/>
      <w:r w:rsidRPr="00E24B7B">
        <w:rPr>
          <w:rFonts w:ascii="Bookman Old Style" w:eastAsia="Times New Roman" w:hAnsi="Bookman Old Style"/>
          <w:sz w:val="24"/>
          <w:szCs w:val="24"/>
          <w:lang w:eastAsia="pt-BR"/>
        </w:rPr>
        <w:t>Sr</w:t>
      </w:r>
      <w:proofErr w:type="spellEnd"/>
      <w:r w:rsidRPr="00E24B7B">
        <w:rPr>
          <w:rFonts w:ascii="Bookman Old Style" w:eastAsia="Times New Roman" w:hAnsi="Bookman Old Style"/>
          <w:sz w:val="24"/>
          <w:szCs w:val="24"/>
          <w:lang w:eastAsia="pt-BR"/>
        </w:rPr>
        <w:t>(a). ..................................., portador(a) da Carteira de Identidade n</w:t>
      </w:r>
      <w:r w:rsidRPr="00E24B7B">
        <w:rPr>
          <w:rFonts w:ascii="Bookman Old Style" w:eastAsia="Times New Roman" w:hAnsi="Bookman Old Style"/>
          <w:sz w:val="24"/>
          <w:szCs w:val="24"/>
          <w:u w:val="single"/>
          <w:vertAlign w:val="superscript"/>
          <w:lang w:eastAsia="pt-BR"/>
        </w:rPr>
        <w:t>o</w:t>
      </w:r>
      <w:r w:rsidRPr="00E24B7B">
        <w:rPr>
          <w:rFonts w:ascii="Bookman Old Style" w:eastAsia="Times New Roman" w:hAnsi="Bookman Old Style"/>
          <w:sz w:val="24"/>
          <w:szCs w:val="24"/>
          <w:lang w:eastAsia="pt-BR"/>
        </w:rPr>
        <w:t xml:space="preserve">............................ </w:t>
      </w:r>
      <w:proofErr w:type="gramStart"/>
      <w:r w:rsidRPr="00E24B7B">
        <w:rPr>
          <w:rFonts w:ascii="Bookman Old Style" w:eastAsia="Times New Roman" w:hAnsi="Bookman Old Style"/>
          <w:sz w:val="24"/>
          <w:szCs w:val="24"/>
          <w:lang w:eastAsia="pt-BR"/>
        </w:rPr>
        <w:t>e</w:t>
      </w:r>
      <w:proofErr w:type="gramEnd"/>
      <w:r w:rsidRPr="00E24B7B">
        <w:rPr>
          <w:rFonts w:ascii="Bookman Old Style" w:eastAsia="Times New Roman" w:hAnsi="Bookman Old Style"/>
          <w:sz w:val="24"/>
          <w:szCs w:val="24"/>
          <w:lang w:eastAsia="pt-BR"/>
        </w:rPr>
        <w:t xml:space="preserve"> do CPF n</w:t>
      </w:r>
      <w:r w:rsidRPr="00E24B7B">
        <w:rPr>
          <w:rFonts w:ascii="Bookman Old Style" w:eastAsia="Times New Roman" w:hAnsi="Bookman Old Style"/>
          <w:sz w:val="24"/>
          <w:szCs w:val="24"/>
          <w:u w:val="single"/>
          <w:vertAlign w:val="superscript"/>
          <w:lang w:eastAsia="pt-BR"/>
        </w:rPr>
        <w:t>o</w:t>
      </w:r>
      <w:r w:rsidRPr="00E24B7B">
        <w:rPr>
          <w:rFonts w:ascii="Bookman Old Style" w:eastAsia="Times New Roman" w:hAnsi="Bookman Old Style"/>
          <w:sz w:val="24"/>
          <w:szCs w:val="24"/>
          <w:lang w:eastAsia="pt-BR"/>
        </w:rPr>
        <w:t xml:space="preserve"> ........................., DECLARA, para fins de cumprimento do disposto no inciso XXXIII do art. 7</w:t>
      </w:r>
      <w:r w:rsidRPr="00E24B7B">
        <w:rPr>
          <w:rFonts w:ascii="Bookman Old Style" w:eastAsia="Times New Roman" w:hAnsi="Bookman Old Style"/>
          <w:sz w:val="24"/>
          <w:szCs w:val="24"/>
          <w:vertAlign w:val="superscript"/>
          <w:lang w:eastAsia="pt-BR"/>
        </w:rPr>
        <w:t>o</w:t>
      </w:r>
      <w:r w:rsidRPr="00E24B7B">
        <w:rPr>
          <w:rFonts w:ascii="Bookman Old Style" w:eastAsia="Times New Roman" w:hAnsi="Bookman Old Style"/>
          <w:sz w:val="24"/>
          <w:szCs w:val="24"/>
          <w:lang w:eastAsia="pt-BR"/>
        </w:rPr>
        <w:t xml:space="preserve"> da Constituição Federal, que não emprega menor de dezoito anos em trabalho noturno, perigoso ou insalubre e não emprega menor de dezesseis anos e  mão-de-obra infantil.</w:t>
      </w:r>
    </w:p>
    <w:p w:rsidR="009F3CC6" w:rsidRPr="00E24B7B" w:rsidRDefault="009F3CC6" w:rsidP="009F3CC6">
      <w:pPr>
        <w:spacing w:before="60" w:after="60" w:line="240" w:lineRule="auto"/>
        <w:jc w:val="center"/>
        <w:rPr>
          <w:rFonts w:ascii="Bookman Old Style" w:eastAsia="Times New Roman" w:hAnsi="Bookman Old Style"/>
          <w:sz w:val="24"/>
          <w:szCs w:val="24"/>
        </w:rPr>
      </w:pPr>
    </w:p>
    <w:p w:rsidR="009F3CC6" w:rsidRPr="00E24B7B" w:rsidRDefault="009F3CC6" w:rsidP="009F3CC6">
      <w:pPr>
        <w:spacing w:before="60" w:after="60" w:line="240" w:lineRule="auto"/>
        <w:jc w:val="center"/>
        <w:rPr>
          <w:rFonts w:ascii="Bookman Old Style" w:eastAsia="Times New Roman" w:hAnsi="Bookman Old Style"/>
          <w:sz w:val="24"/>
          <w:szCs w:val="24"/>
        </w:rPr>
      </w:pPr>
    </w:p>
    <w:p w:rsidR="009F3CC6" w:rsidRPr="00E24B7B" w:rsidRDefault="009F3CC6" w:rsidP="009F3CC6">
      <w:pPr>
        <w:spacing w:before="60" w:after="60" w:line="240" w:lineRule="auto"/>
        <w:jc w:val="center"/>
        <w:rPr>
          <w:rFonts w:ascii="Bookman Old Style" w:eastAsia="Times New Roman" w:hAnsi="Bookman Old Style"/>
          <w:sz w:val="24"/>
          <w:szCs w:val="24"/>
        </w:rPr>
      </w:pPr>
      <w:r w:rsidRPr="00E24B7B">
        <w:rPr>
          <w:rFonts w:ascii="Bookman Old Style" w:eastAsia="Times New Roman" w:hAnsi="Bookman Old Style"/>
          <w:sz w:val="24"/>
          <w:szCs w:val="24"/>
        </w:rPr>
        <w:t>Ressalva: emprega menor, a partir de quatorze anos, na condição de aprendiz (..............) .</w:t>
      </w:r>
    </w:p>
    <w:p w:rsidR="009F3CC6" w:rsidRPr="00E24B7B" w:rsidRDefault="009F3CC6" w:rsidP="009F3CC6">
      <w:pPr>
        <w:spacing w:before="60" w:after="60" w:line="240" w:lineRule="auto"/>
        <w:jc w:val="center"/>
        <w:rPr>
          <w:rFonts w:ascii="Bookman Old Style" w:eastAsia="Times New Roman" w:hAnsi="Bookman Old Style"/>
          <w:sz w:val="24"/>
          <w:szCs w:val="24"/>
        </w:rPr>
      </w:pPr>
    </w:p>
    <w:p w:rsidR="009F3CC6" w:rsidRPr="00E24B7B" w:rsidRDefault="009F3CC6" w:rsidP="009F3CC6">
      <w:pPr>
        <w:spacing w:before="60" w:after="60" w:line="240" w:lineRule="auto"/>
        <w:jc w:val="center"/>
        <w:rPr>
          <w:rFonts w:ascii="Bookman Old Style" w:eastAsia="Times New Roman" w:hAnsi="Bookman Old Style"/>
          <w:sz w:val="24"/>
          <w:szCs w:val="24"/>
        </w:rPr>
      </w:pPr>
    </w:p>
    <w:p w:rsidR="009F3CC6" w:rsidRPr="00E24B7B" w:rsidRDefault="009F3CC6" w:rsidP="009F3CC6">
      <w:pPr>
        <w:spacing w:before="240" w:after="240" w:line="240" w:lineRule="auto"/>
        <w:jc w:val="right"/>
        <w:rPr>
          <w:rFonts w:ascii="Bookman Old Style" w:eastAsia="Times New Roman" w:hAnsi="Bookman Old Style"/>
          <w:color w:val="000000"/>
          <w:sz w:val="24"/>
          <w:szCs w:val="24"/>
        </w:rPr>
      </w:pPr>
      <w:proofErr w:type="gramStart"/>
      <w:r w:rsidRPr="00E24B7B">
        <w:rPr>
          <w:rFonts w:ascii="Bookman Old Style" w:eastAsia="Times New Roman" w:hAnsi="Bookman Old Style"/>
          <w:color w:val="000000"/>
          <w:sz w:val="24"/>
          <w:szCs w:val="24"/>
        </w:rPr>
        <w:t>.................................................... ,</w:t>
      </w:r>
      <w:proofErr w:type="gramEnd"/>
      <w:r w:rsidRPr="00E24B7B">
        <w:rPr>
          <w:rFonts w:ascii="Bookman Old Style" w:eastAsia="Times New Roman" w:hAnsi="Bookman Old Style"/>
          <w:color w:val="000000"/>
          <w:sz w:val="24"/>
          <w:szCs w:val="24"/>
        </w:rPr>
        <w:t xml:space="preserve"> ............ de ............................de 20......</w:t>
      </w:r>
    </w:p>
    <w:p w:rsidR="009F3CC6" w:rsidRPr="00E24B7B" w:rsidRDefault="009F3CC6" w:rsidP="009F3CC6">
      <w:pPr>
        <w:spacing w:before="60" w:after="60" w:line="240" w:lineRule="auto"/>
        <w:jc w:val="center"/>
        <w:rPr>
          <w:rFonts w:ascii="Bookman Old Style" w:eastAsia="Times New Roman" w:hAnsi="Bookman Old Style"/>
          <w:sz w:val="24"/>
          <w:szCs w:val="24"/>
        </w:rPr>
      </w:pPr>
    </w:p>
    <w:p w:rsidR="009F3CC6" w:rsidRPr="00E24B7B" w:rsidRDefault="009F3CC6" w:rsidP="009F3CC6">
      <w:pPr>
        <w:spacing w:before="60" w:after="60" w:line="240" w:lineRule="auto"/>
        <w:jc w:val="center"/>
        <w:rPr>
          <w:rFonts w:ascii="Bookman Old Style" w:eastAsia="Times New Roman" w:hAnsi="Bookman Old Style"/>
          <w:sz w:val="24"/>
          <w:szCs w:val="24"/>
        </w:rPr>
      </w:pPr>
    </w:p>
    <w:p w:rsidR="009F3CC6" w:rsidRPr="00E24B7B" w:rsidRDefault="009F3CC6" w:rsidP="009F3CC6">
      <w:pPr>
        <w:spacing w:before="60" w:after="60" w:line="240" w:lineRule="auto"/>
        <w:jc w:val="center"/>
        <w:rPr>
          <w:rFonts w:ascii="Bookman Old Style" w:eastAsia="Times New Roman" w:hAnsi="Bookman Old Style"/>
          <w:sz w:val="24"/>
          <w:szCs w:val="24"/>
        </w:rPr>
      </w:pPr>
      <w:r w:rsidRPr="00E24B7B">
        <w:rPr>
          <w:rFonts w:ascii="Bookman Old Style" w:eastAsia="Times New Roman" w:hAnsi="Bookman Old Style"/>
          <w:sz w:val="24"/>
          <w:szCs w:val="24"/>
        </w:rPr>
        <w:t>............................................................</w:t>
      </w:r>
    </w:p>
    <w:p w:rsidR="009F3CC6" w:rsidRPr="00E24B7B" w:rsidRDefault="009F3CC6" w:rsidP="009F3CC6">
      <w:pPr>
        <w:spacing w:before="60" w:after="60" w:line="240" w:lineRule="auto"/>
        <w:jc w:val="center"/>
        <w:rPr>
          <w:rFonts w:ascii="Bookman Old Style" w:eastAsia="Times New Roman" w:hAnsi="Bookman Old Style"/>
          <w:sz w:val="24"/>
          <w:szCs w:val="24"/>
        </w:rPr>
      </w:pPr>
      <w:r w:rsidRPr="00E24B7B">
        <w:rPr>
          <w:rFonts w:ascii="Bookman Old Style" w:eastAsia="Times New Roman" w:hAnsi="Bookman Old Style"/>
          <w:sz w:val="24"/>
          <w:szCs w:val="24"/>
        </w:rPr>
        <w:t>(</w:t>
      </w:r>
      <w:proofErr w:type="gramStart"/>
      <w:r w:rsidRPr="00E24B7B">
        <w:rPr>
          <w:rFonts w:ascii="Bookman Old Style" w:eastAsia="Times New Roman" w:hAnsi="Bookman Old Style"/>
          <w:sz w:val="24"/>
          <w:szCs w:val="24"/>
        </w:rPr>
        <w:t>representante</w:t>
      </w:r>
      <w:proofErr w:type="gramEnd"/>
      <w:r w:rsidRPr="00E24B7B">
        <w:rPr>
          <w:rFonts w:ascii="Bookman Old Style" w:eastAsia="Times New Roman" w:hAnsi="Bookman Old Style"/>
          <w:sz w:val="24"/>
          <w:szCs w:val="24"/>
        </w:rPr>
        <w:t>)</w:t>
      </w:r>
    </w:p>
    <w:p w:rsidR="009F3CC6" w:rsidRPr="00E24B7B" w:rsidRDefault="009F3CC6" w:rsidP="009F3CC6">
      <w:pPr>
        <w:spacing w:before="60" w:after="60" w:line="240" w:lineRule="auto"/>
        <w:jc w:val="center"/>
        <w:rPr>
          <w:rFonts w:ascii="Bookman Old Style" w:eastAsia="Times New Roman" w:hAnsi="Bookman Old Style"/>
          <w:sz w:val="24"/>
          <w:szCs w:val="24"/>
        </w:rPr>
      </w:pPr>
    </w:p>
    <w:p w:rsidR="009F3CC6" w:rsidRPr="00E24B7B" w:rsidRDefault="009F3CC6" w:rsidP="009F3CC6">
      <w:pPr>
        <w:spacing w:before="60" w:after="60" w:line="240" w:lineRule="auto"/>
        <w:jc w:val="center"/>
        <w:rPr>
          <w:rFonts w:ascii="Bookman Old Style" w:eastAsia="Times New Roman" w:hAnsi="Bookman Old Style"/>
          <w:sz w:val="24"/>
          <w:szCs w:val="24"/>
        </w:rPr>
      </w:pPr>
      <w:r w:rsidRPr="00E24B7B">
        <w:rPr>
          <w:rFonts w:ascii="Bookman Old Style" w:eastAsia="Times New Roman" w:hAnsi="Bookman Old Style"/>
          <w:sz w:val="24"/>
          <w:szCs w:val="24"/>
        </w:rPr>
        <w:t>(Observação: em caso afirmativo, assinalar a ressalva acima)</w:t>
      </w: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before="60" w:after="60" w:line="240" w:lineRule="auto"/>
        <w:jc w:val="center"/>
        <w:rPr>
          <w:rFonts w:ascii="Bookman Old Style" w:eastAsia="Times New Roman" w:hAnsi="Bookman Old Style"/>
          <w:b/>
          <w:sz w:val="24"/>
          <w:szCs w:val="24"/>
        </w:rPr>
      </w:pPr>
    </w:p>
    <w:p w:rsidR="009F3CC6" w:rsidRPr="00E24B7B" w:rsidRDefault="009F3CC6" w:rsidP="009F3CC6">
      <w:pPr>
        <w:spacing w:before="60" w:after="60" w:line="240" w:lineRule="auto"/>
        <w:jc w:val="center"/>
        <w:rPr>
          <w:rFonts w:ascii="Bookman Old Style" w:eastAsia="Times New Roman" w:hAnsi="Bookman Old Style"/>
          <w:b/>
          <w:sz w:val="24"/>
          <w:szCs w:val="24"/>
        </w:rPr>
      </w:pPr>
      <w:r w:rsidRPr="00E24B7B">
        <w:rPr>
          <w:rFonts w:ascii="Bookman Old Style" w:eastAsia="Times New Roman" w:hAnsi="Bookman Old Style"/>
          <w:b/>
          <w:sz w:val="24"/>
          <w:szCs w:val="24"/>
        </w:rPr>
        <w:t>ANEXO III</w:t>
      </w:r>
    </w:p>
    <w:p w:rsidR="009F3CC6" w:rsidRPr="00E24B7B" w:rsidRDefault="009F3CC6" w:rsidP="009F3CC6">
      <w:pPr>
        <w:spacing w:after="0" w:line="240" w:lineRule="auto"/>
        <w:jc w:val="center"/>
        <w:rPr>
          <w:rFonts w:ascii="Bookman Old Style" w:eastAsia="Times New Roman" w:hAnsi="Bookman Old Style"/>
          <w:sz w:val="24"/>
          <w:szCs w:val="24"/>
        </w:rPr>
      </w:pPr>
    </w:p>
    <w:p w:rsidR="009F3CC6" w:rsidRPr="00E24B7B" w:rsidRDefault="009F3CC6" w:rsidP="009F3CC6">
      <w:pPr>
        <w:spacing w:after="0" w:line="240" w:lineRule="auto"/>
        <w:jc w:val="center"/>
        <w:rPr>
          <w:rFonts w:ascii="Bookman Old Style" w:eastAsia="Times New Roman" w:hAnsi="Bookman Old Style"/>
          <w:b/>
          <w:sz w:val="24"/>
          <w:szCs w:val="24"/>
          <w:u w:val="single"/>
        </w:rPr>
      </w:pPr>
      <w:r w:rsidRPr="00E24B7B">
        <w:rPr>
          <w:rFonts w:ascii="Bookman Old Style" w:eastAsia="Times New Roman" w:hAnsi="Bookman Old Style"/>
          <w:b/>
          <w:sz w:val="24"/>
          <w:szCs w:val="24"/>
          <w:u w:val="single"/>
        </w:rPr>
        <w:t>MODELO DE DECLARAÇÃO PARA MICROEMPRESA E EMPRESA DE PEQUENO PORTE</w:t>
      </w:r>
    </w:p>
    <w:p w:rsidR="009F3CC6" w:rsidRPr="00E24B7B" w:rsidRDefault="009F3CC6" w:rsidP="009F3CC6">
      <w:pPr>
        <w:spacing w:after="0" w:line="240" w:lineRule="auto"/>
        <w:jc w:val="center"/>
        <w:rPr>
          <w:rFonts w:ascii="Bookman Old Style" w:eastAsia="Times New Roman" w:hAnsi="Bookman Old Style"/>
          <w:b/>
          <w:sz w:val="24"/>
          <w:szCs w:val="24"/>
        </w:rPr>
      </w:pPr>
    </w:p>
    <w:p w:rsidR="009F3CC6" w:rsidRPr="00E24B7B" w:rsidRDefault="009F3CC6" w:rsidP="009F3CC6">
      <w:pPr>
        <w:tabs>
          <w:tab w:val="left" w:pos="5873"/>
        </w:tabs>
        <w:spacing w:after="0" w:line="240" w:lineRule="auto"/>
        <w:jc w:val="center"/>
        <w:rPr>
          <w:rFonts w:ascii="Bookman Old Style" w:eastAsia="Times New Roman" w:hAnsi="Bookman Old Style"/>
          <w:b/>
          <w:sz w:val="24"/>
          <w:szCs w:val="24"/>
        </w:rPr>
      </w:pPr>
      <w:r w:rsidRPr="00E24B7B">
        <w:rPr>
          <w:rFonts w:ascii="Bookman Old Style" w:eastAsia="Times New Roman" w:hAnsi="Bookman Old Style" w:cs="Arial"/>
          <w:b/>
          <w:bCs/>
          <w:sz w:val="24"/>
          <w:szCs w:val="24"/>
        </w:rPr>
        <w:tab/>
      </w:r>
    </w:p>
    <w:p w:rsidR="009F3CC6" w:rsidRPr="00E24B7B" w:rsidRDefault="009F3CC6" w:rsidP="009F3CC6">
      <w:pPr>
        <w:spacing w:beforeAutospacing="1" w:after="200" w:afterAutospacing="1" w:line="360" w:lineRule="auto"/>
        <w:jc w:val="both"/>
        <w:rPr>
          <w:rFonts w:ascii="Bookman Old Style" w:eastAsia="Times New Roman" w:hAnsi="Bookman Old Style"/>
          <w:sz w:val="24"/>
          <w:szCs w:val="24"/>
          <w:lang w:eastAsia="pt-BR"/>
        </w:rPr>
      </w:pPr>
      <w:r w:rsidRPr="00E24B7B">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E24B7B">
        <w:rPr>
          <w:rFonts w:ascii="Bookman Old Style" w:eastAsia="Times New Roman" w:hAnsi="Bookman Old Style"/>
          <w:sz w:val="24"/>
          <w:szCs w:val="24"/>
          <w:u w:val="single"/>
          <w:lang w:eastAsia="pt-BR"/>
        </w:rPr>
        <w:t>sob as penas da lei</w:t>
      </w:r>
      <w:r w:rsidRPr="00E24B7B">
        <w:rPr>
          <w:rFonts w:ascii="Bookman Old Style" w:eastAsia="Times New Roman" w:hAnsi="Bookman Old Style"/>
          <w:sz w:val="24"/>
          <w:szCs w:val="24"/>
          <w:lang w:eastAsia="pt-BR"/>
        </w:rPr>
        <w:t xml:space="preserve">,  de que cumpre os requisitos legais para a </w:t>
      </w:r>
      <w:r w:rsidRPr="00E24B7B">
        <w:rPr>
          <w:rFonts w:ascii="Bookman Old Style" w:eastAsia="Times New Roman" w:hAnsi="Bookman Old Style" w:cs="Arial"/>
          <w:sz w:val="24"/>
          <w:szCs w:val="24"/>
          <w:lang w:eastAsia="pt-BR"/>
        </w:rPr>
        <w:t xml:space="preserve">sua </w:t>
      </w:r>
      <w:r w:rsidRPr="00E24B7B">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E24B7B">
        <w:rPr>
          <w:rFonts w:ascii="Bookman Old Style" w:eastAsia="Times New Roman" w:hAnsi="Bookman Old Style" w:cs="Arial"/>
          <w:sz w:val="24"/>
          <w:szCs w:val="24"/>
          <w:lang w:eastAsia="pt-BR"/>
        </w:rPr>
        <w:t>;</w:t>
      </w:r>
      <w:r w:rsidRPr="00E24B7B">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9F3CC6" w:rsidRPr="00E24B7B" w:rsidRDefault="009F3CC6" w:rsidP="009F3CC6">
      <w:pPr>
        <w:spacing w:after="0" w:line="240" w:lineRule="auto"/>
        <w:jc w:val="center"/>
        <w:rPr>
          <w:rFonts w:ascii="Bookman Old Style" w:eastAsia="Times New Roman" w:hAnsi="Bookman Old Style"/>
          <w:sz w:val="24"/>
          <w:szCs w:val="24"/>
        </w:rPr>
      </w:pPr>
    </w:p>
    <w:p w:rsidR="009F3CC6" w:rsidRPr="00E24B7B" w:rsidRDefault="009F3CC6" w:rsidP="009F3CC6">
      <w:pPr>
        <w:spacing w:before="240" w:after="240" w:line="240" w:lineRule="auto"/>
        <w:jc w:val="right"/>
        <w:rPr>
          <w:rFonts w:ascii="Bookman Old Style" w:eastAsia="Times New Roman" w:hAnsi="Bookman Old Style"/>
          <w:color w:val="000000"/>
          <w:sz w:val="24"/>
          <w:szCs w:val="24"/>
        </w:rPr>
      </w:pPr>
      <w:r w:rsidRPr="00E24B7B">
        <w:rPr>
          <w:rFonts w:ascii="Bookman Old Style" w:eastAsia="Times New Roman" w:hAnsi="Bookman Old Style"/>
          <w:color w:val="000000"/>
          <w:sz w:val="24"/>
          <w:szCs w:val="24"/>
        </w:rPr>
        <w:t xml:space="preserve">.................................................... , ............. </w:t>
      </w:r>
      <w:proofErr w:type="gramStart"/>
      <w:r w:rsidRPr="00E24B7B">
        <w:rPr>
          <w:rFonts w:ascii="Bookman Old Style" w:eastAsia="Times New Roman" w:hAnsi="Bookman Old Style"/>
          <w:color w:val="000000"/>
          <w:sz w:val="24"/>
          <w:szCs w:val="24"/>
        </w:rPr>
        <w:t>de</w:t>
      </w:r>
      <w:proofErr w:type="gramEnd"/>
      <w:r w:rsidRPr="00E24B7B">
        <w:rPr>
          <w:rFonts w:ascii="Bookman Old Style" w:eastAsia="Times New Roman" w:hAnsi="Bookman Old Style"/>
          <w:color w:val="000000"/>
          <w:sz w:val="24"/>
          <w:szCs w:val="24"/>
        </w:rPr>
        <w:t xml:space="preserve"> ............................ </w:t>
      </w:r>
      <w:proofErr w:type="gramStart"/>
      <w:r w:rsidRPr="00E24B7B">
        <w:rPr>
          <w:rFonts w:ascii="Bookman Old Style" w:eastAsia="Times New Roman" w:hAnsi="Bookman Old Style"/>
          <w:color w:val="000000"/>
          <w:sz w:val="24"/>
          <w:szCs w:val="24"/>
        </w:rPr>
        <w:t>de</w:t>
      </w:r>
      <w:proofErr w:type="gramEnd"/>
      <w:r w:rsidRPr="00E24B7B">
        <w:rPr>
          <w:rFonts w:ascii="Bookman Old Style" w:eastAsia="Times New Roman" w:hAnsi="Bookman Old Style"/>
          <w:color w:val="000000"/>
          <w:sz w:val="24"/>
          <w:szCs w:val="24"/>
        </w:rPr>
        <w:t xml:space="preserve"> 20......</w:t>
      </w:r>
    </w:p>
    <w:p w:rsidR="009F3CC6" w:rsidRPr="00E24B7B" w:rsidRDefault="009F3CC6" w:rsidP="009F3CC6">
      <w:pPr>
        <w:spacing w:after="0" w:line="240" w:lineRule="auto"/>
        <w:jc w:val="center"/>
        <w:rPr>
          <w:rFonts w:ascii="Bookman Old Style" w:eastAsia="Times New Roman" w:hAnsi="Bookman Old Style"/>
          <w:sz w:val="24"/>
          <w:szCs w:val="24"/>
        </w:rPr>
      </w:pPr>
    </w:p>
    <w:p w:rsidR="009F3CC6" w:rsidRPr="00E24B7B" w:rsidRDefault="009F3CC6" w:rsidP="009F3CC6">
      <w:pPr>
        <w:spacing w:after="0" w:line="240" w:lineRule="auto"/>
        <w:jc w:val="center"/>
        <w:rPr>
          <w:rFonts w:ascii="Bookman Old Style" w:eastAsia="Times New Roman" w:hAnsi="Bookman Old Style"/>
          <w:sz w:val="24"/>
          <w:szCs w:val="24"/>
        </w:rPr>
      </w:pPr>
      <w:r w:rsidRPr="00E24B7B">
        <w:rPr>
          <w:rFonts w:ascii="Bookman Old Style" w:eastAsia="Times New Roman" w:hAnsi="Bookman Old Style"/>
          <w:sz w:val="24"/>
          <w:szCs w:val="24"/>
        </w:rPr>
        <w:t>________________________________________________</w:t>
      </w:r>
    </w:p>
    <w:p w:rsidR="009F3CC6" w:rsidRPr="00E24B7B" w:rsidRDefault="009F3CC6" w:rsidP="009F3CC6">
      <w:pPr>
        <w:spacing w:after="0" w:line="240" w:lineRule="auto"/>
        <w:jc w:val="center"/>
        <w:rPr>
          <w:rFonts w:ascii="Bookman Old Style" w:eastAsia="Times New Roman" w:hAnsi="Bookman Old Style"/>
          <w:sz w:val="24"/>
          <w:szCs w:val="24"/>
        </w:rPr>
      </w:pPr>
      <w:r w:rsidRPr="00E24B7B">
        <w:rPr>
          <w:rFonts w:ascii="Bookman Old Style" w:eastAsia="Times New Roman" w:hAnsi="Bookman Old Style"/>
          <w:sz w:val="24"/>
          <w:szCs w:val="24"/>
        </w:rPr>
        <w:t>Representante Legal</w:t>
      </w: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before="60" w:after="60" w:line="240" w:lineRule="auto"/>
        <w:jc w:val="both"/>
        <w:rPr>
          <w:rFonts w:ascii="Bookman Old Style" w:eastAsia="Times New Roman" w:hAnsi="Bookman Old Style"/>
          <w:b/>
          <w:sz w:val="24"/>
          <w:szCs w:val="24"/>
        </w:rPr>
      </w:pPr>
    </w:p>
    <w:p w:rsidR="009F3CC6" w:rsidRPr="00E24B7B" w:rsidRDefault="009F3CC6" w:rsidP="009F3CC6">
      <w:pPr>
        <w:spacing w:before="60" w:after="60" w:line="240" w:lineRule="auto"/>
        <w:jc w:val="center"/>
        <w:rPr>
          <w:rFonts w:ascii="Bookman Old Style" w:eastAsia="Times New Roman" w:hAnsi="Bookman Old Style"/>
          <w:b/>
          <w:sz w:val="24"/>
          <w:szCs w:val="24"/>
        </w:rPr>
      </w:pPr>
    </w:p>
    <w:p w:rsidR="009F3CC6" w:rsidRPr="00E24B7B" w:rsidRDefault="009F3CC6" w:rsidP="009F3CC6">
      <w:pPr>
        <w:spacing w:before="60" w:after="60" w:line="240" w:lineRule="auto"/>
        <w:jc w:val="center"/>
        <w:rPr>
          <w:rFonts w:ascii="Bookman Old Style" w:eastAsia="Times New Roman" w:hAnsi="Bookman Old Style"/>
          <w:b/>
          <w:sz w:val="24"/>
          <w:szCs w:val="24"/>
        </w:rPr>
      </w:pPr>
      <w:r w:rsidRPr="00E24B7B">
        <w:rPr>
          <w:rFonts w:ascii="Bookman Old Style" w:eastAsia="Times New Roman" w:hAnsi="Bookman Old Style"/>
          <w:b/>
          <w:sz w:val="24"/>
          <w:szCs w:val="24"/>
        </w:rPr>
        <w:t>ANEXO IV</w:t>
      </w:r>
    </w:p>
    <w:p w:rsidR="009F3CC6" w:rsidRPr="00E24B7B" w:rsidRDefault="009F3CC6" w:rsidP="009F3CC6">
      <w:pPr>
        <w:spacing w:before="60" w:after="60" w:line="240" w:lineRule="auto"/>
        <w:jc w:val="center"/>
        <w:rPr>
          <w:rFonts w:ascii="Bookman Old Style" w:eastAsia="Times New Roman" w:hAnsi="Bookman Old Style"/>
          <w:sz w:val="24"/>
          <w:szCs w:val="24"/>
        </w:rPr>
      </w:pPr>
    </w:p>
    <w:p w:rsidR="009F3CC6" w:rsidRPr="00E24B7B" w:rsidRDefault="009F3CC6" w:rsidP="009F3CC6">
      <w:pPr>
        <w:spacing w:after="0" w:line="240" w:lineRule="auto"/>
        <w:jc w:val="center"/>
        <w:rPr>
          <w:rFonts w:ascii="Bookman Old Style" w:eastAsia="Times New Roman" w:hAnsi="Bookman Old Style"/>
          <w:sz w:val="24"/>
          <w:szCs w:val="24"/>
        </w:rPr>
      </w:pPr>
    </w:p>
    <w:p w:rsidR="009F3CC6" w:rsidRPr="00E24B7B" w:rsidRDefault="009F3CC6" w:rsidP="009F3CC6">
      <w:pPr>
        <w:spacing w:after="0" w:line="360" w:lineRule="auto"/>
        <w:jc w:val="center"/>
        <w:rPr>
          <w:rFonts w:ascii="Bookman Old Style" w:eastAsia="Times New Roman" w:hAnsi="Bookman Old Style"/>
          <w:b/>
          <w:sz w:val="24"/>
          <w:szCs w:val="24"/>
        </w:rPr>
      </w:pPr>
      <w:r w:rsidRPr="00E24B7B">
        <w:rPr>
          <w:rFonts w:ascii="Bookman Old Style" w:eastAsia="Times New Roman" w:hAnsi="Bookman Old Style"/>
          <w:b/>
          <w:sz w:val="24"/>
          <w:szCs w:val="24"/>
        </w:rPr>
        <w:t>MODELO DE DECLARAÇÃO QUE A EMPRESA CUMPRE PLENAMENTE OS REQUISITOS EXIGIDOS NA CLÁUSULA QUINTA DO EDITAL Nº</w:t>
      </w:r>
      <w:proofErr w:type="gramStart"/>
      <w:r w:rsidRPr="00E24B7B">
        <w:rPr>
          <w:rFonts w:ascii="Bookman Old Style" w:eastAsia="Times New Roman" w:hAnsi="Bookman Old Style"/>
          <w:b/>
          <w:sz w:val="24"/>
          <w:szCs w:val="24"/>
        </w:rPr>
        <w:t xml:space="preserve"> ....</w:t>
      </w:r>
      <w:proofErr w:type="gramEnd"/>
      <w:r w:rsidRPr="00E24B7B">
        <w:rPr>
          <w:rFonts w:ascii="Bookman Old Style" w:eastAsia="Times New Roman" w:hAnsi="Bookman Old Style"/>
          <w:b/>
          <w:sz w:val="24"/>
          <w:szCs w:val="24"/>
        </w:rPr>
        <w:t>./...........</w:t>
      </w:r>
    </w:p>
    <w:p w:rsidR="009F3CC6" w:rsidRPr="00E24B7B" w:rsidRDefault="009F3CC6" w:rsidP="009F3CC6">
      <w:pPr>
        <w:spacing w:after="0" w:line="240" w:lineRule="auto"/>
        <w:jc w:val="center"/>
        <w:rPr>
          <w:rFonts w:ascii="Bookman Old Style" w:eastAsia="Times New Roman" w:hAnsi="Bookman Old Style"/>
          <w:b/>
          <w:sz w:val="24"/>
          <w:szCs w:val="24"/>
        </w:rPr>
      </w:pPr>
    </w:p>
    <w:p w:rsidR="009F3CC6" w:rsidRPr="00E24B7B" w:rsidRDefault="009F3CC6" w:rsidP="009F3CC6">
      <w:pPr>
        <w:tabs>
          <w:tab w:val="left" w:pos="5873"/>
        </w:tabs>
        <w:spacing w:after="0" w:line="240" w:lineRule="auto"/>
        <w:jc w:val="center"/>
        <w:rPr>
          <w:rFonts w:ascii="Bookman Old Style" w:eastAsia="Times New Roman" w:hAnsi="Bookman Old Style"/>
          <w:b/>
          <w:sz w:val="24"/>
          <w:szCs w:val="24"/>
        </w:rPr>
      </w:pPr>
      <w:r w:rsidRPr="00E24B7B">
        <w:rPr>
          <w:rFonts w:ascii="Bookman Old Style" w:eastAsia="Times New Roman" w:hAnsi="Bookman Old Style" w:cs="Arial"/>
          <w:b/>
          <w:bCs/>
          <w:sz w:val="24"/>
          <w:szCs w:val="24"/>
        </w:rPr>
        <w:tab/>
      </w:r>
    </w:p>
    <w:p w:rsidR="009F3CC6" w:rsidRPr="00E24B7B" w:rsidRDefault="009F3CC6" w:rsidP="009F3CC6">
      <w:pPr>
        <w:spacing w:after="0" w:line="360" w:lineRule="auto"/>
        <w:ind w:firstLine="284"/>
        <w:jc w:val="both"/>
        <w:rPr>
          <w:rFonts w:ascii="Bookman Old Style" w:eastAsia="Times New Roman" w:hAnsi="Bookman Old Style"/>
          <w:sz w:val="24"/>
          <w:szCs w:val="24"/>
          <w:lang w:eastAsia="x-none"/>
        </w:rPr>
      </w:pPr>
      <w:r w:rsidRPr="00E24B7B">
        <w:rPr>
          <w:rFonts w:ascii="Bookman Old Style" w:eastAsia="Times New Roman" w:hAnsi="Bookman Old Style"/>
          <w:sz w:val="24"/>
          <w:szCs w:val="24"/>
          <w:lang w:val="x-none" w:eastAsia="x-none"/>
        </w:rPr>
        <w:t xml:space="preserve">A empresa ................................................., inscrita no CNPJ nº..............................., </w:t>
      </w:r>
      <w:proofErr w:type="gramStart"/>
      <w:r w:rsidRPr="00E24B7B">
        <w:rPr>
          <w:rFonts w:ascii="Bookman Old Style" w:eastAsia="Times New Roman" w:hAnsi="Bookman Old Style"/>
          <w:sz w:val="24"/>
          <w:szCs w:val="24"/>
          <w:lang w:eastAsia="x-none"/>
        </w:rPr>
        <w:t>devidamente</w:t>
      </w:r>
      <w:proofErr w:type="gramEnd"/>
      <w:r w:rsidRPr="00E24B7B">
        <w:rPr>
          <w:rFonts w:ascii="Bookman Old Style" w:eastAsia="Times New Roman" w:hAnsi="Bookman Old Style"/>
          <w:sz w:val="24"/>
          <w:szCs w:val="24"/>
          <w:lang w:eastAsia="x-none"/>
        </w:rPr>
        <w:t xml:space="preserve"> habilitada para a participação no Edital Pregão Presencial nº...../.........., através de seus representante legal Sr(a)....................................................................................., Declara pelo presente instrumento que concorda com os termos do edital e cumpre plenamente os requisitos exigidos na cláusula deste edital de licitação. </w:t>
      </w:r>
    </w:p>
    <w:p w:rsidR="009F3CC6" w:rsidRPr="00E24B7B" w:rsidRDefault="009F3CC6" w:rsidP="009F3CC6">
      <w:pPr>
        <w:spacing w:after="0" w:line="360" w:lineRule="auto"/>
        <w:ind w:firstLine="284"/>
        <w:jc w:val="both"/>
        <w:rPr>
          <w:rFonts w:ascii="Bookman Old Style" w:eastAsia="Times New Roman" w:hAnsi="Bookman Old Style"/>
          <w:sz w:val="24"/>
          <w:szCs w:val="24"/>
          <w:lang w:eastAsia="x-none"/>
        </w:rPr>
      </w:pPr>
    </w:p>
    <w:p w:rsidR="009F3CC6" w:rsidRPr="00E24B7B" w:rsidRDefault="009F3CC6" w:rsidP="009F3CC6">
      <w:pPr>
        <w:spacing w:after="0" w:line="360" w:lineRule="auto"/>
        <w:ind w:left="2272" w:firstLine="284"/>
        <w:jc w:val="both"/>
        <w:rPr>
          <w:rFonts w:ascii="Bookman Old Style" w:eastAsia="Times New Roman" w:hAnsi="Bookman Old Style"/>
          <w:sz w:val="24"/>
          <w:szCs w:val="24"/>
          <w:lang w:eastAsia="x-none"/>
        </w:rPr>
      </w:pPr>
      <w:r w:rsidRPr="00E24B7B">
        <w:rPr>
          <w:rFonts w:ascii="Bookman Old Style" w:eastAsia="Times New Roman" w:hAnsi="Bookman Old Style"/>
          <w:sz w:val="24"/>
          <w:szCs w:val="24"/>
          <w:lang w:eastAsia="x-none"/>
        </w:rPr>
        <w:t>Por ser verdade, firmo o presente.</w:t>
      </w:r>
    </w:p>
    <w:p w:rsidR="009F3CC6" w:rsidRPr="00E24B7B" w:rsidRDefault="009F3CC6" w:rsidP="009F3CC6">
      <w:pPr>
        <w:spacing w:after="0" w:line="240" w:lineRule="auto"/>
        <w:ind w:left="2272" w:firstLine="284"/>
        <w:jc w:val="both"/>
        <w:rPr>
          <w:rFonts w:ascii="Bookman Old Style" w:eastAsia="Times New Roman" w:hAnsi="Bookman Old Style"/>
          <w:sz w:val="24"/>
          <w:szCs w:val="24"/>
          <w:lang w:eastAsia="x-none"/>
        </w:rPr>
      </w:pPr>
    </w:p>
    <w:p w:rsidR="009F3CC6" w:rsidRPr="00E24B7B" w:rsidRDefault="009F3CC6" w:rsidP="009F3CC6">
      <w:pPr>
        <w:spacing w:after="0" w:line="240" w:lineRule="auto"/>
        <w:ind w:left="2272" w:firstLine="284"/>
        <w:jc w:val="both"/>
        <w:rPr>
          <w:rFonts w:ascii="Bookman Old Style" w:eastAsia="Times New Roman" w:hAnsi="Bookman Old Style"/>
          <w:sz w:val="24"/>
          <w:szCs w:val="24"/>
          <w:lang w:eastAsia="x-none"/>
        </w:rPr>
      </w:pPr>
    </w:p>
    <w:p w:rsidR="009F3CC6" w:rsidRPr="00E24B7B" w:rsidRDefault="009F3CC6" w:rsidP="009F3CC6">
      <w:pPr>
        <w:spacing w:after="0" w:line="240" w:lineRule="auto"/>
        <w:ind w:left="2272" w:firstLine="284"/>
        <w:jc w:val="both"/>
        <w:rPr>
          <w:rFonts w:ascii="Bookman Old Style" w:eastAsia="Times New Roman" w:hAnsi="Bookman Old Style"/>
          <w:sz w:val="24"/>
          <w:szCs w:val="24"/>
          <w:lang w:eastAsia="x-none"/>
        </w:rPr>
      </w:pPr>
    </w:p>
    <w:p w:rsidR="009F3CC6" w:rsidRPr="00E24B7B" w:rsidRDefault="009F3CC6" w:rsidP="009F3CC6">
      <w:pPr>
        <w:spacing w:after="0" w:line="240" w:lineRule="auto"/>
        <w:ind w:left="2272" w:firstLine="284"/>
        <w:jc w:val="both"/>
        <w:rPr>
          <w:rFonts w:ascii="Bookman Old Style" w:eastAsia="Times New Roman" w:hAnsi="Bookman Old Style"/>
          <w:sz w:val="24"/>
          <w:szCs w:val="24"/>
          <w:lang w:eastAsia="x-none"/>
        </w:rPr>
      </w:pPr>
    </w:p>
    <w:p w:rsidR="009F3CC6" w:rsidRPr="00E24B7B" w:rsidRDefault="009F3CC6" w:rsidP="009F3CC6">
      <w:pPr>
        <w:spacing w:before="240" w:after="240" w:line="240" w:lineRule="auto"/>
        <w:jc w:val="right"/>
        <w:rPr>
          <w:rFonts w:ascii="Bookman Old Style" w:eastAsia="Times New Roman" w:hAnsi="Bookman Old Style"/>
          <w:color w:val="000000"/>
          <w:sz w:val="24"/>
          <w:szCs w:val="24"/>
        </w:rPr>
      </w:pPr>
      <w:r w:rsidRPr="00E24B7B">
        <w:rPr>
          <w:rFonts w:ascii="Bookman Old Style" w:eastAsia="Times New Roman" w:hAnsi="Bookman Old Style"/>
          <w:color w:val="000000"/>
          <w:sz w:val="24"/>
          <w:szCs w:val="24"/>
        </w:rPr>
        <w:t xml:space="preserve">.................................... , ............. </w:t>
      </w:r>
      <w:proofErr w:type="gramStart"/>
      <w:r w:rsidRPr="00E24B7B">
        <w:rPr>
          <w:rFonts w:ascii="Bookman Old Style" w:eastAsia="Times New Roman" w:hAnsi="Bookman Old Style"/>
          <w:color w:val="000000"/>
          <w:sz w:val="24"/>
          <w:szCs w:val="24"/>
        </w:rPr>
        <w:t>de</w:t>
      </w:r>
      <w:proofErr w:type="gramEnd"/>
      <w:r w:rsidRPr="00E24B7B">
        <w:rPr>
          <w:rFonts w:ascii="Bookman Old Style" w:eastAsia="Times New Roman" w:hAnsi="Bookman Old Style"/>
          <w:color w:val="000000"/>
          <w:sz w:val="24"/>
          <w:szCs w:val="24"/>
        </w:rPr>
        <w:t xml:space="preserve"> ..................................... </w:t>
      </w:r>
      <w:proofErr w:type="gramStart"/>
      <w:r w:rsidRPr="00E24B7B">
        <w:rPr>
          <w:rFonts w:ascii="Bookman Old Style" w:eastAsia="Times New Roman" w:hAnsi="Bookman Old Style"/>
          <w:color w:val="000000"/>
          <w:sz w:val="24"/>
          <w:szCs w:val="24"/>
        </w:rPr>
        <w:t>de</w:t>
      </w:r>
      <w:proofErr w:type="gramEnd"/>
      <w:r w:rsidRPr="00E24B7B">
        <w:rPr>
          <w:rFonts w:ascii="Bookman Old Style" w:eastAsia="Times New Roman" w:hAnsi="Bookman Old Style"/>
          <w:color w:val="000000"/>
          <w:sz w:val="24"/>
          <w:szCs w:val="24"/>
        </w:rPr>
        <w:t xml:space="preserve"> 20.......</w:t>
      </w:r>
    </w:p>
    <w:p w:rsidR="009F3CC6" w:rsidRPr="00E24B7B" w:rsidRDefault="009F3CC6" w:rsidP="009F3CC6">
      <w:pPr>
        <w:widowControl w:val="0"/>
        <w:spacing w:after="0" w:line="240" w:lineRule="auto"/>
        <w:jc w:val="right"/>
        <w:rPr>
          <w:rFonts w:ascii="Bookman Old Style" w:eastAsia="Times New Roman" w:hAnsi="Bookman Old Style"/>
          <w:sz w:val="24"/>
          <w:szCs w:val="24"/>
        </w:rPr>
      </w:pPr>
    </w:p>
    <w:p w:rsidR="009F3CC6" w:rsidRPr="00E24B7B" w:rsidRDefault="009F3CC6" w:rsidP="009F3CC6">
      <w:pPr>
        <w:widowControl w:val="0"/>
        <w:spacing w:after="0" w:line="240" w:lineRule="auto"/>
        <w:jc w:val="right"/>
        <w:rPr>
          <w:rFonts w:ascii="Bookman Old Style" w:eastAsia="Times New Roman" w:hAnsi="Bookman Old Style"/>
          <w:sz w:val="24"/>
          <w:szCs w:val="24"/>
        </w:rPr>
      </w:pPr>
    </w:p>
    <w:p w:rsidR="009F3CC6" w:rsidRPr="00E24B7B" w:rsidRDefault="009F3CC6" w:rsidP="009F3CC6">
      <w:pPr>
        <w:widowControl w:val="0"/>
        <w:spacing w:after="0" w:line="240" w:lineRule="auto"/>
        <w:jc w:val="right"/>
        <w:rPr>
          <w:rFonts w:ascii="Bookman Old Style" w:eastAsia="Times New Roman" w:hAnsi="Bookman Old Style"/>
          <w:sz w:val="24"/>
          <w:szCs w:val="24"/>
        </w:rPr>
      </w:pPr>
    </w:p>
    <w:p w:rsidR="009F3CC6" w:rsidRPr="00E24B7B" w:rsidRDefault="009F3CC6" w:rsidP="009F3CC6">
      <w:pPr>
        <w:widowControl w:val="0"/>
        <w:spacing w:after="0" w:line="240" w:lineRule="auto"/>
        <w:jc w:val="right"/>
        <w:rPr>
          <w:rFonts w:ascii="Bookman Old Style" w:eastAsia="Times New Roman" w:hAnsi="Bookman Old Style"/>
          <w:sz w:val="24"/>
          <w:szCs w:val="24"/>
        </w:rPr>
      </w:pPr>
    </w:p>
    <w:p w:rsidR="009F3CC6" w:rsidRPr="00E24B7B" w:rsidRDefault="009F3CC6" w:rsidP="009F3CC6">
      <w:pPr>
        <w:widowControl w:val="0"/>
        <w:spacing w:after="0" w:line="240" w:lineRule="auto"/>
        <w:jc w:val="center"/>
        <w:rPr>
          <w:rFonts w:ascii="Bookman Old Style" w:eastAsia="Times New Roman" w:hAnsi="Bookman Old Style"/>
          <w:sz w:val="24"/>
          <w:szCs w:val="24"/>
        </w:rPr>
      </w:pPr>
      <w:r w:rsidRPr="00E24B7B">
        <w:rPr>
          <w:rFonts w:ascii="Bookman Old Style" w:eastAsia="Times New Roman" w:hAnsi="Bookman Old Style"/>
          <w:sz w:val="24"/>
          <w:szCs w:val="24"/>
        </w:rPr>
        <w:t>_____________________________</w:t>
      </w:r>
    </w:p>
    <w:p w:rsidR="009F3CC6" w:rsidRPr="00E24B7B" w:rsidRDefault="009F3CC6" w:rsidP="009F3CC6">
      <w:pPr>
        <w:widowControl w:val="0"/>
        <w:spacing w:after="0" w:line="240" w:lineRule="auto"/>
        <w:jc w:val="center"/>
        <w:rPr>
          <w:rFonts w:ascii="Bookman Old Style" w:eastAsia="Times New Roman" w:hAnsi="Bookman Old Style"/>
          <w:sz w:val="24"/>
          <w:szCs w:val="24"/>
        </w:rPr>
      </w:pPr>
      <w:r w:rsidRPr="00E24B7B">
        <w:rPr>
          <w:rFonts w:ascii="Bookman Old Style" w:eastAsia="Times New Roman" w:hAnsi="Bookman Old Style"/>
          <w:sz w:val="24"/>
          <w:szCs w:val="24"/>
        </w:rPr>
        <w:t>Representante Legal</w:t>
      </w:r>
    </w:p>
    <w:p w:rsidR="009F3CC6" w:rsidRPr="00E24B7B" w:rsidRDefault="009F3CC6" w:rsidP="009F3CC6">
      <w:pPr>
        <w:spacing w:after="0" w:line="240" w:lineRule="auto"/>
        <w:ind w:left="2272" w:firstLine="284"/>
        <w:jc w:val="both"/>
        <w:rPr>
          <w:rFonts w:ascii="Bookman Old Style" w:eastAsia="Times New Roman" w:hAnsi="Bookman Old Style"/>
          <w:sz w:val="24"/>
          <w:szCs w:val="24"/>
          <w:lang w:eastAsia="x-none"/>
        </w:rPr>
      </w:pPr>
    </w:p>
    <w:p w:rsidR="009F3CC6" w:rsidRPr="00E24B7B" w:rsidRDefault="009F3CC6" w:rsidP="009F3CC6">
      <w:pPr>
        <w:spacing w:after="0" w:line="240" w:lineRule="auto"/>
        <w:ind w:left="2272" w:firstLine="284"/>
        <w:jc w:val="both"/>
        <w:rPr>
          <w:rFonts w:ascii="Bookman Old Style" w:eastAsia="Times New Roman" w:hAnsi="Bookman Old Style"/>
          <w:sz w:val="24"/>
          <w:szCs w:val="24"/>
          <w:lang w:eastAsia="x-none"/>
        </w:rPr>
      </w:pPr>
    </w:p>
    <w:p w:rsidR="009F3CC6" w:rsidRPr="00E24B7B" w:rsidRDefault="009F3CC6" w:rsidP="009F3CC6">
      <w:pPr>
        <w:spacing w:after="0" w:line="240" w:lineRule="auto"/>
        <w:ind w:left="2272" w:firstLine="284"/>
        <w:jc w:val="both"/>
        <w:rPr>
          <w:rFonts w:ascii="Bookman Old Style" w:eastAsia="Times New Roman" w:hAnsi="Bookman Old Style"/>
          <w:sz w:val="24"/>
          <w:szCs w:val="24"/>
          <w:lang w:eastAsia="x-none"/>
        </w:rPr>
      </w:pPr>
    </w:p>
    <w:p w:rsidR="009F3CC6" w:rsidRPr="00E24B7B" w:rsidRDefault="009F3CC6" w:rsidP="009F3CC6">
      <w:pPr>
        <w:spacing w:after="0" w:line="240" w:lineRule="auto"/>
        <w:ind w:left="2272" w:firstLine="284"/>
        <w:jc w:val="both"/>
        <w:rPr>
          <w:rFonts w:ascii="Bookman Old Style" w:eastAsia="Times New Roman" w:hAnsi="Bookman Old Style"/>
          <w:sz w:val="24"/>
          <w:szCs w:val="24"/>
          <w:lang w:eastAsia="x-none"/>
        </w:rPr>
      </w:pPr>
    </w:p>
    <w:p w:rsidR="009F3CC6" w:rsidRPr="00E24B7B" w:rsidRDefault="009F3CC6" w:rsidP="009F3CC6">
      <w:pPr>
        <w:spacing w:after="0" w:line="240" w:lineRule="auto"/>
        <w:ind w:left="2272" w:firstLine="284"/>
        <w:jc w:val="both"/>
        <w:rPr>
          <w:rFonts w:ascii="Bookman Old Style" w:eastAsia="Times New Roman" w:hAnsi="Bookman Old Style"/>
          <w:sz w:val="24"/>
          <w:szCs w:val="24"/>
          <w:lang w:eastAsia="x-none"/>
        </w:rPr>
      </w:pPr>
    </w:p>
    <w:p w:rsidR="009F3CC6" w:rsidRPr="00E24B7B" w:rsidRDefault="009F3CC6" w:rsidP="009F3CC6">
      <w:pPr>
        <w:spacing w:after="0" w:line="240" w:lineRule="auto"/>
        <w:ind w:left="2272" w:firstLine="284"/>
        <w:jc w:val="both"/>
        <w:rPr>
          <w:rFonts w:ascii="Bookman Old Style" w:eastAsia="Times New Roman" w:hAnsi="Bookman Old Style"/>
          <w:sz w:val="24"/>
          <w:szCs w:val="24"/>
          <w:lang w:eastAsia="x-none"/>
        </w:rPr>
      </w:pPr>
    </w:p>
    <w:p w:rsidR="009F3CC6" w:rsidRPr="00E24B7B" w:rsidRDefault="009F3CC6" w:rsidP="009F3CC6">
      <w:pPr>
        <w:spacing w:after="0" w:line="240" w:lineRule="auto"/>
        <w:ind w:left="2272" w:firstLine="284"/>
        <w:jc w:val="both"/>
        <w:rPr>
          <w:rFonts w:ascii="Bookman Old Style" w:eastAsia="Times New Roman" w:hAnsi="Bookman Old Style"/>
          <w:sz w:val="24"/>
          <w:szCs w:val="24"/>
          <w:lang w:eastAsia="x-none"/>
        </w:rPr>
      </w:pPr>
    </w:p>
    <w:p w:rsidR="009F3CC6" w:rsidRPr="00E24B7B" w:rsidRDefault="009F3CC6" w:rsidP="009F3CC6">
      <w:pPr>
        <w:spacing w:after="0" w:line="240" w:lineRule="auto"/>
        <w:ind w:left="2272" w:firstLine="284"/>
        <w:jc w:val="both"/>
        <w:rPr>
          <w:rFonts w:ascii="Bookman Old Style" w:eastAsia="Times New Roman" w:hAnsi="Bookman Old Style"/>
          <w:sz w:val="24"/>
          <w:szCs w:val="24"/>
          <w:lang w:eastAsia="x-none"/>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widowControl w:val="0"/>
        <w:spacing w:after="0" w:line="240" w:lineRule="auto"/>
        <w:jc w:val="center"/>
        <w:rPr>
          <w:rFonts w:ascii="Bookman Old Style" w:eastAsia="Times New Roman" w:hAnsi="Bookman Old Style"/>
          <w:b/>
          <w:sz w:val="24"/>
          <w:szCs w:val="24"/>
        </w:rPr>
      </w:pPr>
      <w:r w:rsidRPr="00E24B7B">
        <w:rPr>
          <w:rFonts w:ascii="Bookman Old Style" w:eastAsia="Times New Roman" w:hAnsi="Bookman Old Style"/>
          <w:b/>
          <w:sz w:val="24"/>
          <w:szCs w:val="24"/>
        </w:rPr>
        <w:t>ANEXO V</w:t>
      </w:r>
    </w:p>
    <w:p w:rsidR="009F3CC6" w:rsidRPr="00E24B7B" w:rsidRDefault="009F3CC6" w:rsidP="009F3CC6">
      <w:pPr>
        <w:widowControl w:val="0"/>
        <w:spacing w:after="0" w:line="240" w:lineRule="auto"/>
        <w:jc w:val="center"/>
        <w:rPr>
          <w:rFonts w:ascii="Bookman Old Style" w:eastAsia="Times New Roman" w:hAnsi="Bookman Old Style"/>
          <w:b/>
          <w:sz w:val="24"/>
          <w:szCs w:val="24"/>
        </w:rPr>
      </w:pPr>
    </w:p>
    <w:p w:rsidR="009F3CC6" w:rsidRPr="00E24B7B" w:rsidRDefault="009F3CC6" w:rsidP="009F3CC6">
      <w:pPr>
        <w:widowControl w:val="0"/>
        <w:spacing w:after="0" w:line="240" w:lineRule="auto"/>
        <w:jc w:val="center"/>
        <w:rPr>
          <w:rFonts w:ascii="Bookman Old Style" w:eastAsia="Times New Roman" w:hAnsi="Bookman Old Style"/>
          <w:b/>
          <w:sz w:val="24"/>
          <w:szCs w:val="24"/>
        </w:rPr>
      </w:pPr>
    </w:p>
    <w:p w:rsidR="009F3CC6" w:rsidRPr="00E24B7B" w:rsidRDefault="009F3CC6" w:rsidP="009F3CC6">
      <w:pPr>
        <w:widowControl w:val="0"/>
        <w:spacing w:after="0" w:line="240" w:lineRule="auto"/>
        <w:jc w:val="center"/>
        <w:rPr>
          <w:rFonts w:ascii="Bookman Old Style" w:eastAsia="Times New Roman" w:hAnsi="Bookman Old Style"/>
          <w:b/>
          <w:sz w:val="24"/>
          <w:szCs w:val="24"/>
        </w:rPr>
      </w:pPr>
      <w:r w:rsidRPr="00E24B7B">
        <w:rPr>
          <w:rFonts w:ascii="Bookman Old Style" w:eastAsia="Times New Roman" w:hAnsi="Bookman Old Style"/>
          <w:b/>
          <w:sz w:val="24"/>
          <w:szCs w:val="24"/>
        </w:rPr>
        <w:t>MODELO DECLARAÇÃO DE CIÊNCIA E TERMO DE RESPONSABILIDADE</w:t>
      </w:r>
    </w:p>
    <w:p w:rsidR="009F3CC6" w:rsidRPr="00E24B7B" w:rsidRDefault="009F3CC6" w:rsidP="009F3CC6">
      <w:pPr>
        <w:widowControl w:val="0"/>
        <w:spacing w:after="0" w:line="240" w:lineRule="auto"/>
        <w:jc w:val="center"/>
        <w:rPr>
          <w:rFonts w:ascii="Bookman Old Style" w:eastAsia="Times New Roman" w:hAnsi="Bookman Old Style"/>
          <w:b/>
          <w:sz w:val="24"/>
          <w:szCs w:val="24"/>
        </w:rPr>
      </w:pPr>
    </w:p>
    <w:p w:rsidR="009F3CC6" w:rsidRPr="00E24B7B" w:rsidRDefault="009F3CC6" w:rsidP="009F3CC6">
      <w:pPr>
        <w:widowControl w:val="0"/>
        <w:spacing w:after="0" w:line="240" w:lineRule="auto"/>
        <w:jc w:val="center"/>
        <w:rPr>
          <w:rFonts w:ascii="Bookman Old Style" w:eastAsia="Times New Roman" w:hAnsi="Bookman Old Style"/>
          <w:b/>
          <w:sz w:val="24"/>
          <w:szCs w:val="24"/>
        </w:rPr>
      </w:pPr>
    </w:p>
    <w:p w:rsidR="009F3CC6" w:rsidRPr="00E24B7B" w:rsidRDefault="009F3CC6" w:rsidP="009F3CC6">
      <w:pPr>
        <w:widowControl w:val="0"/>
        <w:spacing w:before="240" w:after="0" w:line="480" w:lineRule="auto"/>
        <w:jc w:val="both"/>
        <w:rPr>
          <w:rFonts w:ascii="Bookman Old Style" w:eastAsia="Times New Roman" w:hAnsi="Bookman Old Style"/>
          <w:sz w:val="24"/>
          <w:szCs w:val="24"/>
        </w:rPr>
      </w:pPr>
      <w:r w:rsidRPr="00E24B7B">
        <w:rPr>
          <w:rFonts w:ascii="Bookman Old Style" w:eastAsia="Times New Roman" w:hAnsi="Bookman Old Style"/>
          <w:sz w:val="24"/>
          <w:szCs w:val="24"/>
        </w:rPr>
        <w:t xml:space="preserve">A empresa ...................................................................., inscrita no CNPJ sob o nº ......................................., sediada no endereço ...................................................., telefone/fax nº </w:t>
      </w:r>
      <w:proofErr w:type="gramStart"/>
      <w:r w:rsidRPr="00E24B7B">
        <w:rPr>
          <w:rFonts w:ascii="Bookman Old Style" w:eastAsia="Times New Roman" w:hAnsi="Bookman Old Style"/>
          <w:sz w:val="24"/>
          <w:szCs w:val="24"/>
        </w:rPr>
        <w:t>(....</w:t>
      </w:r>
      <w:proofErr w:type="gramEnd"/>
      <w:r w:rsidRPr="00E24B7B">
        <w:rPr>
          <w:rFonts w:ascii="Bookman Old Style" w:eastAsia="Times New Roman" w:hAnsi="Bookman Old Style"/>
          <w:sz w:val="24"/>
          <w:szCs w:val="24"/>
        </w:rPr>
        <w:t xml:space="preserve">.)..........................., por intermédio do seu representante legal </w:t>
      </w:r>
      <w:proofErr w:type="spellStart"/>
      <w:r w:rsidRPr="00E24B7B">
        <w:rPr>
          <w:rFonts w:ascii="Bookman Old Style" w:eastAsia="Times New Roman" w:hAnsi="Bookman Old Style"/>
          <w:sz w:val="24"/>
          <w:szCs w:val="24"/>
        </w:rPr>
        <w:t>Sr</w:t>
      </w:r>
      <w:proofErr w:type="spellEnd"/>
      <w:r w:rsidRPr="00E24B7B">
        <w:rPr>
          <w:rFonts w:ascii="Bookman Old Style" w:eastAsia="Times New Roman" w:hAnsi="Bookman Old Style"/>
          <w:sz w:val="24"/>
          <w:szCs w:val="24"/>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9F3CC6" w:rsidRPr="00E24B7B" w:rsidRDefault="009F3CC6" w:rsidP="009F3CC6">
      <w:pPr>
        <w:widowControl w:val="0"/>
        <w:spacing w:after="0" w:line="240" w:lineRule="auto"/>
        <w:jc w:val="center"/>
        <w:rPr>
          <w:rFonts w:ascii="Bookman Old Style" w:eastAsia="Times New Roman" w:hAnsi="Bookman Old Style"/>
          <w:sz w:val="24"/>
          <w:szCs w:val="24"/>
        </w:rPr>
      </w:pPr>
    </w:p>
    <w:p w:rsidR="009F3CC6" w:rsidRPr="00E24B7B" w:rsidRDefault="009F3CC6" w:rsidP="009F3CC6">
      <w:pPr>
        <w:spacing w:before="240" w:after="240" w:line="240" w:lineRule="auto"/>
        <w:jc w:val="right"/>
        <w:rPr>
          <w:rFonts w:ascii="Bookman Old Style" w:eastAsia="Times New Roman" w:hAnsi="Bookman Old Style"/>
          <w:color w:val="000000"/>
          <w:sz w:val="24"/>
          <w:szCs w:val="24"/>
        </w:rPr>
      </w:pPr>
      <w:r w:rsidRPr="00E24B7B">
        <w:rPr>
          <w:rFonts w:ascii="Bookman Old Style" w:eastAsia="Times New Roman" w:hAnsi="Bookman Old Style"/>
          <w:color w:val="000000"/>
          <w:sz w:val="24"/>
          <w:szCs w:val="24"/>
        </w:rPr>
        <w:t xml:space="preserve">.................................... , ................. </w:t>
      </w:r>
      <w:proofErr w:type="gramStart"/>
      <w:r w:rsidRPr="00E24B7B">
        <w:rPr>
          <w:rFonts w:ascii="Bookman Old Style" w:eastAsia="Times New Roman" w:hAnsi="Bookman Old Style"/>
          <w:color w:val="000000"/>
          <w:sz w:val="24"/>
          <w:szCs w:val="24"/>
        </w:rPr>
        <w:t>de</w:t>
      </w:r>
      <w:proofErr w:type="gramEnd"/>
      <w:r w:rsidRPr="00E24B7B">
        <w:rPr>
          <w:rFonts w:ascii="Bookman Old Style" w:eastAsia="Times New Roman" w:hAnsi="Bookman Old Style"/>
          <w:color w:val="000000"/>
          <w:sz w:val="24"/>
          <w:szCs w:val="24"/>
        </w:rPr>
        <w:t xml:space="preserve"> ..................................... </w:t>
      </w:r>
      <w:proofErr w:type="gramStart"/>
      <w:r w:rsidRPr="00E24B7B">
        <w:rPr>
          <w:rFonts w:ascii="Bookman Old Style" w:eastAsia="Times New Roman" w:hAnsi="Bookman Old Style"/>
          <w:color w:val="000000"/>
          <w:sz w:val="24"/>
          <w:szCs w:val="24"/>
        </w:rPr>
        <w:t>de</w:t>
      </w:r>
      <w:proofErr w:type="gramEnd"/>
      <w:r w:rsidRPr="00E24B7B">
        <w:rPr>
          <w:rFonts w:ascii="Bookman Old Style" w:eastAsia="Times New Roman" w:hAnsi="Bookman Old Style"/>
          <w:color w:val="000000"/>
          <w:sz w:val="24"/>
          <w:szCs w:val="24"/>
        </w:rPr>
        <w:t xml:space="preserve"> 20.......</w:t>
      </w:r>
    </w:p>
    <w:p w:rsidR="009F3CC6" w:rsidRPr="00E24B7B" w:rsidRDefault="009F3CC6" w:rsidP="009F3CC6">
      <w:pPr>
        <w:widowControl w:val="0"/>
        <w:spacing w:after="0" w:line="240" w:lineRule="auto"/>
        <w:jc w:val="right"/>
        <w:rPr>
          <w:rFonts w:ascii="Bookman Old Style" w:eastAsia="Times New Roman" w:hAnsi="Bookman Old Style"/>
          <w:sz w:val="24"/>
          <w:szCs w:val="24"/>
        </w:rPr>
      </w:pPr>
    </w:p>
    <w:p w:rsidR="009F3CC6" w:rsidRPr="00E24B7B" w:rsidRDefault="009F3CC6" w:rsidP="009F3CC6">
      <w:pPr>
        <w:widowControl w:val="0"/>
        <w:spacing w:after="0" w:line="240" w:lineRule="auto"/>
        <w:jc w:val="right"/>
        <w:rPr>
          <w:rFonts w:ascii="Bookman Old Style" w:eastAsia="Times New Roman" w:hAnsi="Bookman Old Style"/>
          <w:sz w:val="24"/>
          <w:szCs w:val="24"/>
        </w:rPr>
      </w:pPr>
    </w:p>
    <w:p w:rsidR="009F3CC6" w:rsidRPr="00E24B7B" w:rsidRDefault="009F3CC6" w:rsidP="009F3CC6">
      <w:pPr>
        <w:widowControl w:val="0"/>
        <w:spacing w:after="0" w:line="240" w:lineRule="auto"/>
        <w:jc w:val="right"/>
        <w:rPr>
          <w:rFonts w:ascii="Bookman Old Style" w:eastAsia="Times New Roman" w:hAnsi="Bookman Old Style"/>
          <w:sz w:val="24"/>
          <w:szCs w:val="24"/>
        </w:rPr>
      </w:pPr>
    </w:p>
    <w:p w:rsidR="009F3CC6" w:rsidRPr="00E24B7B" w:rsidRDefault="009F3CC6" w:rsidP="009F3CC6">
      <w:pPr>
        <w:widowControl w:val="0"/>
        <w:spacing w:after="0" w:line="240" w:lineRule="auto"/>
        <w:jc w:val="center"/>
        <w:rPr>
          <w:rFonts w:ascii="Bookman Old Style" w:eastAsia="Times New Roman" w:hAnsi="Bookman Old Style"/>
          <w:sz w:val="24"/>
          <w:szCs w:val="24"/>
        </w:rPr>
      </w:pPr>
      <w:r w:rsidRPr="00E24B7B">
        <w:rPr>
          <w:rFonts w:ascii="Bookman Old Style" w:eastAsia="Times New Roman" w:hAnsi="Bookman Old Style"/>
          <w:sz w:val="24"/>
          <w:szCs w:val="24"/>
        </w:rPr>
        <w:t>_____________________________</w:t>
      </w:r>
    </w:p>
    <w:p w:rsidR="009F3CC6" w:rsidRPr="00E24B7B" w:rsidRDefault="009F3CC6" w:rsidP="009F3CC6">
      <w:pPr>
        <w:widowControl w:val="0"/>
        <w:spacing w:after="0" w:line="240" w:lineRule="auto"/>
        <w:jc w:val="center"/>
        <w:rPr>
          <w:rFonts w:ascii="Bookman Old Style" w:eastAsia="Times New Roman" w:hAnsi="Bookman Old Style"/>
          <w:sz w:val="24"/>
          <w:szCs w:val="24"/>
        </w:rPr>
      </w:pPr>
      <w:r w:rsidRPr="00E24B7B">
        <w:rPr>
          <w:rFonts w:ascii="Bookman Old Style" w:eastAsia="Times New Roman" w:hAnsi="Bookman Old Style"/>
          <w:sz w:val="24"/>
          <w:szCs w:val="24"/>
        </w:rPr>
        <w:t>Representante Legal</w:t>
      </w: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Pr>
        <w:widowControl w:val="0"/>
        <w:spacing w:after="0" w:line="240" w:lineRule="auto"/>
        <w:jc w:val="center"/>
        <w:rPr>
          <w:rFonts w:ascii="Bookman Old Style" w:eastAsia="Times New Roman" w:hAnsi="Bookman Old Style"/>
          <w:b/>
          <w:sz w:val="24"/>
          <w:szCs w:val="24"/>
        </w:rPr>
      </w:pPr>
      <w:r w:rsidRPr="00E24B7B">
        <w:rPr>
          <w:rFonts w:ascii="Bookman Old Style" w:eastAsia="Times New Roman" w:hAnsi="Bookman Old Style"/>
          <w:b/>
          <w:sz w:val="24"/>
          <w:szCs w:val="24"/>
        </w:rPr>
        <w:lastRenderedPageBreak/>
        <w:t>ANEXO VI</w:t>
      </w:r>
    </w:p>
    <w:p w:rsidR="009F3CC6" w:rsidRPr="00E24B7B" w:rsidRDefault="009F3CC6" w:rsidP="009F3CC6">
      <w:pPr>
        <w:widowControl w:val="0"/>
        <w:spacing w:after="0" w:line="240" w:lineRule="auto"/>
        <w:jc w:val="center"/>
        <w:rPr>
          <w:rFonts w:ascii="Bookman Old Style" w:eastAsia="Times New Roman" w:hAnsi="Bookman Old Style"/>
          <w:b/>
          <w:sz w:val="24"/>
          <w:szCs w:val="24"/>
        </w:rPr>
      </w:pPr>
    </w:p>
    <w:p w:rsidR="009F3CC6" w:rsidRPr="00E24B7B" w:rsidRDefault="009F3CC6" w:rsidP="009F3CC6">
      <w:pPr>
        <w:widowControl w:val="0"/>
        <w:spacing w:after="0" w:line="240" w:lineRule="auto"/>
        <w:jc w:val="center"/>
        <w:rPr>
          <w:rFonts w:ascii="Bookman Old Style" w:eastAsia="Times New Roman" w:hAnsi="Bookman Old Style"/>
          <w:color w:val="000000"/>
          <w:szCs w:val="20"/>
          <w:lang w:eastAsia="pt-BR"/>
        </w:rPr>
      </w:pPr>
      <w:r w:rsidRPr="00E24B7B">
        <w:rPr>
          <w:rFonts w:ascii="Bookman Old Style" w:eastAsia="Times New Roman" w:hAnsi="Bookman Old Style"/>
          <w:b/>
          <w:sz w:val="24"/>
          <w:szCs w:val="24"/>
        </w:rPr>
        <w:t xml:space="preserve">MODELO MINUTA DE CONTRATO </w:t>
      </w:r>
    </w:p>
    <w:p w:rsidR="009F3CC6" w:rsidRPr="00E24B7B" w:rsidRDefault="009F3CC6" w:rsidP="009F3CC6">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9F3CC6" w:rsidRPr="00E24B7B" w:rsidRDefault="009F3CC6" w:rsidP="009F3CC6">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9F3CC6" w:rsidRPr="00E24B7B" w:rsidRDefault="009F3CC6" w:rsidP="009F3CC6">
      <w:pPr>
        <w:autoSpaceDE w:val="0"/>
        <w:autoSpaceDN w:val="0"/>
        <w:adjustRightInd w:val="0"/>
        <w:spacing w:after="0" w:line="360" w:lineRule="auto"/>
        <w:ind w:left="4536"/>
        <w:jc w:val="both"/>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 xml:space="preserve">CONTRATO PARA DESPESA A </w:t>
      </w:r>
      <w:proofErr w:type="gramStart"/>
      <w:r w:rsidRPr="00E24B7B">
        <w:rPr>
          <w:rFonts w:ascii="Bookman Old Style" w:eastAsia="Times New Roman" w:hAnsi="Bookman Old Style"/>
          <w:color w:val="000000"/>
          <w:sz w:val="24"/>
          <w:szCs w:val="24"/>
          <w:lang w:eastAsia="pt-BR"/>
        </w:rPr>
        <w:t>SER  EFETUADA</w:t>
      </w:r>
      <w:proofErr w:type="gramEnd"/>
      <w:r w:rsidRPr="00E24B7B">
        <w:rPr>
          <w:rFonts w:ascii="Bookman Old Style" w:eastAsia="Times New Roman" w:hAnsi="Bookman Old Style"/>
          <w:color w:val="000000"/>
          <w:sz w:val="24"/>
          <w:szCs w:val="24"/>
          <w:lang w:eastAsia="pt-BR"/>
        </w:rPr>
        <w:t xml:space="preserve">  COM A AQUISIÇÃO DE BENS A SEREM ADQUIRIDOS PARA O MUNICÍPIO DE CONDOR/RS.</w:t>
      </w:r>
    </w:p>
    <w:p w:rsidR="009F3CC6" w:rsidRPr="00E24B7B" w:rsidRDefault="009F3CC6" w:rsidP="009F3CC6">
      <w:pPr>
        <w:keepNext/>
        <w:autoSpaceDE w:val="0"/>
        <w:autoSpaceDN w:val="0"/>
        <w:adjustRightInd w:val="0"/>
        <w:spacing w:after="0" w:line="360" w:lineRule="auto"/>
        <w:jc w:val="center"/>
        <w:outlineLvl w:val="1"/>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Nº .........</w:t>
      </w:r>
      <w:proofErr w:type="gramStart"/>
      <w:r w:rsidRPr="00E24B7B">
        <w:rPr>
          <w:rFonts w:ascii="Bookman Old Style" w:eastAsia="Times New Roman" w:hAnsi="Bookman Old Style"/>
          <w:color w:val="000000"/>
          <w:sz w:val="24"/>
          <w:szCs w:val="24"/>
          <w:lang w:eastAsia="pt-BR"/>
        </w:rPr>
        <w:t>/....</w:t>
      </w:r>
      <w:proofErr w:type="gramEnd"/>
      <w:r w:rsidRPr="00E24B7B">
        <w:rPr>
          <w:rFonts w:ascii="Bookman Old Style" w:eastAsia="Times New Roman" w:hAnsi="Bookman Old Style"/>
          <w:color w:val="000000"/>
          <w:sz w:val="24"/>
          <w:szCs w:val="24"/>
          <w:lang w:eastAsia="pt-BR"/>
        </w:rPr>
        <w:t>21</w:t>
      </w:r>
    </w:p>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E24B7B">
        <w:rPr>
          <w:rFonts w:ascii="Bookman Old Style" w:eastAsia="Times New Roman" w:hAnsi="Bookman Old Style"/>
          <w:color w:val="000000"/>
          <w:sz w:val="24"/>
          <w:szCs w:val="24"/>
          <w:lang w:eastAsia="pt-BR"/>
        </w:rPr>
        <w:t>C.P.F.sob</w:t>
      </w:r>
      <w:proofErr w:type="spellEnd"/>
      <w:r w:rsidRPr="00E24B7B">
        <w:rPr>
          <w:rFonts w:ascii="Bookman Old Style" w:eastAsia="Times New Roman" w:hAnsi="Bookman Old Style"/>
          <w:color w:val="000000"/>
          <w:sz w:val="24"/>
          <w:szCs w:val="24"/>
          <w:lang w:eastAsia="pt-BR"/>
        </w:rPr>
        <w:t xml:space="preserve"> nº........................................... </w:t>
      </w:r>
      <w:proofErr w:type="gramStart"/>
      <w:r w:rsidRPr="00E24B7B">
        <w:rPr>
          <w:rFonts w:ascii="Bookman Old Style" w:eastAsia="Times New Roman" w:hAnsi="Bookman Old Style"/>
          <w:color w:val="000000"/>
          <w:sz w:val="24"/>
          <w:szCs w:val="24"/>
          <w:lang w:eastAsia="pt-BR"/>
        </w:rPr>
        <w:t>e</w:t>
      </w:r>
      <w:proofErr w:type="gramEnd"/>
      <w:r w:rsidRPr="00E24B7B">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E24B7B">
        <w:rPr>
          <w:rFonts w:ascii="Bookman Old Style" w:eastAsia="Times New Roman" w:hAnsi="Bookman Old Style"/>
          <w:color w:val="000000"/>
          <w:sz w:val="24"/>
          <w:szCs w:val="24"/>
          <w:lang w:eastAsia="pt-BR"/>
        </w:rPr>
        <w:t>doravante</w:t>
      </w:r>
      <w:proofErr w:type="gramEnd"/>
      <w:r w:rsidRPr="00E24B7B">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Eletrônico nº ................/.....20, pactuam o presente Contrato para Aquisição de Bens ........................................ (</w:t>
      </w:r>
      <w:proofErr w:type="gramStart"/>
      <w:r w:rsidRPr="00E24B7B">
        <w:rPr>
          <w:rFonts w:ascii="Bookman Old Style" w:eastAsia="Times New Roman" w:hAnsi="Bookman Old Style"/>
          <w:color w:val="000000"/>
          <w:sz w:val="24"/>
          <w:szCs w:val="24"/>
          <w:u w:val="single"/>
          <w:lang w:eastAsia="pt-BR"/>
        </w:rPr>
        <w:t>descrever</w:t>
      </w:r>
      <w:proofErr w:type="gramEnd"/>
      <w:r w:rsidRPr="00E24B7B">
        <w:rPr>
          <w:rFonts w:ascii="Bookman Old Style" w:eastAsia="Times New Roman" w:hAnsi="Bookman Old Style"/>
          <w:color w:val="000000"/>
          <w:sz w:val="24"/>
          <w:szCs w:val="24"/>
          <w:u w:val="single"/>
          <w:lang w:eastAsia="pt-BR"/>
        </w:rPr>
        <w:t xml:space="preserve"> o bem)</w:t>
      </w:r>
      <w:r w:rsidRPr="00E24B7B">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b/>
          <w:color w:val="000000"/>
          <w:sz w:val="24"/>
          <w:szCs w:val="24"/>
          <w:lang w:eastAsia="pt-BR"/>
        </w:rPr>
        <w:t>CLÁUSULA PRIMEIRA -</w:t>
      </w:r>
      <w:r w:rsidRPr="00E24B7B">
        <w:rPr>
          <w:rFonts w:ascii="Bookman Old Style" w:eastAsia="Times New Roman" w:hAnsi="Bookman Old Style"/>
          <w:color w:val="000000"/>
          <w:sz w:val="24"/>
          <w:szCs w:val="24"/>
          <w:lang w:eastAsia="pt-BR"/>
        </w:rPr>
        <w:t xml:space="preserve"> O objeto da presente licitação é a DESPESA A SER EFETUADA </w:t>
      </w:r>
      <w:proofErr w:type="gramStart"/>
      <w:r w:rsidRPr="00E24B7B">
        <w:rPr>
          <w:rFonts w:ascii="Bookman Old Style" w:eastAsia="Times New Roman" w:hAnsi="Bookman Old Style"/>
          <w:color w:val="000000"/>
          <w:sz w:val="24"/>
          <w:szCs w:val="24"/>
          <w:lang w:eastAsia="pt-BR"/>
        </w:rPr>
        <w:t>COM  AQUISIÇÃO</w:t>
      </w:r>
      <w:proofErr w:type="gramEnd"/>
      <w:r w:rsidRPr="00E24B7B">
        <w:rPr>
          <w:rFonts w:ascii="Bookman Old Style" w:eastAsia="Times New Roman" w:hAnsi="Bookman Old Style"/>
          <w:color w:val="000000"/>
          <w:sz w:val="24"/>
          <w:szCs w:val="24"/>
          <w:lang w:eastAsia="pt-BR"/>
        </w:rPr>
        <w:t xml:space="preserve"> DE BENS A SEREM ADQUIRIDOS:</w:t>
      </w:r>
    </w:p>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b/>
          <w:color w:val="000000"/>
          <w:sz w:val="24"/>
          <w:szCs w:val="24"/>
          <w:lang w:eastAsia="pt-BR"/>
        </w:rPr>
        <w:lastRenderedPageBreak/>
        <w:t>CLAUSULA SEGUNDA –</w:t>
      </w:r>
      <w:r w:rsidRPr="00E24B7B">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b/>
          <w:color w:val="000000"/>
          <w:sz w:val="24"/>
          <w:szCs w:val="24"/>
          <w:lang w:eastAsia="pt-BR"/>
        </w:rPr>
        <w:t>CLÁUSULA TERCEIRA -</w:t>
      </w:r>
      <w:r w:rsidRPr="00E24B7B">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b/>
          <w:color w:val="000000"/>
          <w:sz w:val="24"/>
          <w:szCs w:val="24"/>
          <w:lang w:eastAsia="pt-BR"/>
        </w:rPr>
        <w:t>CLÁUSULA QUARTA -</w:t>
      </w:r>
      <w:r w:rsidRPr="00E24B7B">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b/>
          <w:color w:val="000000"/>
          <w:sz w:val="24"/>
          <w:szCs w:val="24"/>
          <w:lang w:eastAsia="pt-BR"/>
        </w:rPr>
        <w:t>CLÁUSULA QUINTA -</w:t>
      </w:r>
      <w:r w:rsidRPr="00E24B7B">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b/>
          <w:color w:val="000000"/>
          <w:sz w:val="24"/>
          <w:szCs w:val="24"/>
          <w:lang w:eastAsia="pt-BR"/>
        </w:rPr>
        <w:t>CLÁUSULA SEXTA -</w:t>
      </w:r>
      <w:r w:rsidRPr="00E24B7B">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b/>
          <w:color w:val="000000"/>
          <w:sz w:val="24"/>
          <w:szCs w:val="24"/>
          <w:lang w:eastAsia="pt-BR"/>
        </w:rPr>
        <w:t>CLÁUSULA SÉTIMA -</w:t>
      </w:r>
      <w:r w:rsidRPr="00E24B7B">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b/>
          <w:color w:val="000000"/>
          <w:sz w:val="24"/>
          <w:szCs w:val="24"/>
          <w:lang w:eastAsia="pt-BR"/>
        </w:rPr>
        <w:t>CLÁUSULA OITAVA -</w:t>
      </w:r>
      <w:r w:rsidRPr="00E24B7B">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b/>
          <w:color w:val="000000"/>
          <w:sz w:val="24"/>
          <w:szCs w:val="24"/>
          <w:lang w:eastAsia="pt-BR"/>
        </w:rPr>
        <w:lastRenderedPageBreak/>
        <w:t>CLÁUSULA NONA -</w:t>
      </w:r>
      <w:r w:rsidRPr="00E24B7B">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b/>
          <w:color w:val="000000"/>
          <w:sz w:val="24"/>
          <w:szCs w:val="24"/>
          <w:lang w:eastAsia="pt-BR"/>
        </w:rPr>
        <w:t>CLÁUSULA DÉCIMA -</w:t>
      </w:r>
      <w:r w:rsidRPr="00E24B7B">
        <w:rPr>
          <w:rFonts w:ascii="Bookman Old Style" w:eastAsia="Times New Roman" w:hAnsi="Bookman Old Style"/>
          <w:color w:val="000000"/>
          <w:sz w:val="24"/>
          <w:szCs w:val="24"/>
          <w:lang w:eastAsia="pt-BR"/>
        </w:rPr>
        <w:t xml:space="preserve"> As despesas correrão por conta da seguinte dotação orçamentária: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71"/>
        <w:gridCol w:w="6312"/>
      </w:tblGrid>
      <w:tr w:rsidR="009F3CC6" w:rsidRPr="00E24B7B" w:rsidTr="00F442AE">
        <w:trPr>
          <w:trHeight w:val="425"/>
        </w:trPr>
        <w:tc>
          <w:tcPr>
            <w:tcW w:w="1372" w:type="dxa"/>
            <w:shd w:val="clear" w:color="auto" w:fill="D9D9D9"/>
          </w:tcPr>
          <w:p w:rsidR="009F3CC6" w:rsidRPr="00E24B7B" w:rsidRDefault="009F3CC6" w:rsidP="00F442AE">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E24B7B">
              <w:rPr>
                <w:rFonts w:ascii="Bookman Old Style" w:eastAsia="Times New Roman" w:hAnsi="Bookman Old Style"/>
                <w:color w:val="000000"/>
                <w:szCs w:val="20"/>
                <w:lang w:eastAsia="pt-BR"/>
              </w:rPr>
              <w:t>DOTAÇÃO</w:t>
            </w:r>
          </w:p>
        </w:tc>
        <w:tc>
          <w:tcPr>
            <w:tcW w:w="1571" w:type="dxa"/>
            <w:shd w:val="clear" w:color="auto" w:fill="D9D9D9"/>
          </w:tcPr>
          <w:p w:rsidR="009F3CC6" w:rsidRPr="00E24B7B" w:rsidRDefault="009F3CC6" w:rsidP="00F442AE">
            <w:pPr>
              <w:autoSpaceDE w:val="0"/>
              <w:autoSpaceDN w:val="0"/>
              <w:adjustRightInd w:val="0"/>
              <w:spacing w:after="0" w:line="360" w:lineRule="auto"/>
              <w:jc w:val="center"/>
              <w:rPr>
                <w:rFonts w:ascii="Bookman Old Style" w:eastAsia="Times New Roman" w:hAnsi="Bookman Old Style"/>
                <w:color w:val="000000"/>
                <w:szCs w:val="20"/>
                <w:lang w:eastAsia="pt-BR"/>
              </w:rPr>
            </w:pPr>
            <w:proofErr w:type="gramStart"/>
            <w:r w:rsidRPr="00E24B7B">
              <w:rPr>
                <w:rFonts w:ascii="Bookman Old Style" w:eastAsia="Times New Roman" w:hAnsi="Bookman Old Style"/>
                <w:color w:val="000000"/>
                <w:szCs w:val="20"/>
                <w:lang w:eastAsia="pt-BR"/>
              </w:rPr>
              <w:t>PROJ./</w:t>
            </w:r>
            <w:proofErr w:type="gramEnd"/>
            <w:r w:rsidRPr="00E24B7B">
              <w:rPr>
                <w:rFonts w:ascii="Bookman Old Style" w:eastAsia="Times New Roman" w:hAnsi="Bookman Old Style"/>
                <w:color w:val="000000"/>
                <w:szCs w:val="20"/>
                <w:lang w:eastAsia="pt-BR"/>
              </w:rPr>
              <w:t>ATIV.</w:t>
            </w:r>
          </w:p>
        </w:tc>
        <w:tc>
          <w:tcPr>
            <w:tcW w:w="6312" w:type="dxa"/>
            <w:shd w:val="clear" w:color="auto" w:fill="D9D9D9"/>
          </w:tcPr>
          <w:p w:rsidR="009F3CC6" w:rsidRPr="00E24B7B" w:rsidRDefault="009F3CC6" w:rsidP="00F442AE">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E24B7B">
              <w:rPr>
                <w:rFonts w:ascii="Bookman Old Style" w:eastAsia="Times New Roman" w:hAnsi="Bookman Old Style"/>
                <w:color w:val="000000"/>
                <w:szCs w:val="20"/>
                <w:lang w:eastAsia="pt-BR"/>
              </w:rPr>
              <w:t>DESCRIÇÃO</w:t>
            </w:r>
          </w:p>
        </w:tc>
      </w:tr>
      <w:tr w:rsidR="009F3CC6" w:rsidRPr="00E24B7B" w:rsidTr="00F442AE">
        <w:trPr>
          <w:trHeight w:val="1913"/>
        </w:trPr>
        <w:tc>
          <w:tcPr>
            <w:tcW w:w="1372" w:type="dxa"/>
            <w:shd w:val="clear" w:color="auto" w:fill="auto"/>
          </w:tcPr>
          <w:p w:rsidR="009F3CC6" w:rsidRPr="00E24B7B" w:rsidRDefault="009F3CC6" w:rsidP="00F442AE">
            <w:pPr>
              <w:autoSpaceDE w:val="0"/>
              <w:autoSpaceDN w:val="0"/>
              <w:adjustRightInd w:val="0"/>
              <w:spacing w:after="0" w:line="360" w:lineRule="auto"/>
              <w:ind w:right="-120"/>
              <w:jc w:val="both"/>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 xml:space="preserve">Secretaria </w:t>
            </w:r>
          </w:p>
          <w:p w:rsidR="009F3CC6" w:rsidRPr="00E24B7B" w:rsidRDefault="009F3CC6" w:rsidP="00F442AE">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tc>
        <w:tc>
          <w:tcPr>
            <w:tcW w:w="1571" w:type="dxa"/>
            <w:shd w:val="clear" w:color="auto" w:fill="auto"/>
          </w:tcPr>
          <w:p w:rsidR="009F3CC6" w:rsidRPr="00E24B7B" w:rsidRDefault="009F3CC6" w:rsidP="00F442AE">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w:t>
            </w:r>
          </w:p>
          <w:p w:rsidR="009F3CC6" w:rsidRPr="00E24B7B" w:rsidRDefault="009F3CC6" w:rsidP="00F442AE">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w:t>
            </w:r>
          </w:p>
          <w:p w:rsidR="009F3CC6" w:rsidRPr="00E24B7B" w:rsidRDefault="009F3CC6" w:rsidP="00F442AE">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w:t>
            </w:r>
          </w:p>
          <w:p w:rsidR="009F3CC6" w:rsidRPr="00E24B7B" w:rsidRDefault="009F3CC6" w:rsidP="00F442AE">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w:t>
            </w:r>
          </w:p>
        </w:tc>
        <w:tc>
          <w:tcPr>
            <w:tcW w:w="6312" w:type="dxa"/>
            <w:shd w:val="clear" w:color="auto" w:fill="auto"/>
          </w:tcPr>
          <w:p w:rsidR="009F3CC6" w:rsidRPr="00E24B7B" w:rsidRDefault="009F3CC6" w:rsidP="00F442AE">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w:t>
            </w:r>
          </w:p>
          <w:p w:rsidR="009F3CC6" w:rsidRPr="00E24B7B" w:rsidRDefault="009F3CC6" w:rsidP="00F442AE">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w:t>
            </w:r>
          </w:p>
          <w:p w:rsidR="009F3CC6" w:rsidRPr="00E24B7B" w:rsidRDefault="009F3CC6" w:rsidP="00F442AE">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w:t>
            </w:r>
          </w:p>
          <w:p w:rsidR="009F3CC6" w:rsidRPr="00E24B7B" w:rsidRDefault="009F3CC6" w:rsidP="00F442AE">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w:t>
            </w:r>
          </w:p>
        </w:tc>
      </w:tr>
    </w:tbl>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b/>
          <w:color w:val="000000"/>
          <w:sz w:val="24"/>
          <w:szCs w:val="24"/>
          <w:lang w:eastAsia="pt-BR"/>
        </w:rPr>
        <w:t>CLÁUSULA DÉCIMA PRIMEIRA -</w:t>
      </w:r>
      <w:r w:rsidRPr="00E24B7B">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b/>
          <w:color w:val="000000"/>
          <w:sz w:val="24"/>
          <w:szCs w:val="24"/>
          <w:lang w:eastAsia="pt-BR"/>
        </w:rPr>
        <w:t>CLÁUSULA DÉCIMA SEGUNDA –</w:t>
      </w:r>
      <w:r w:rsidRPr="00E24B7B">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9F3CC6" w:rsidRPr="00E24B7B" w:rsidRDefault="009F3CC6" w:rsidP="009F3CC6">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9F3CC6" w:rsidRPr="00E24B7B" w:rsidRDefault="009F3CC6" w:rsidP="009F3CC6">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 xml:space="preserve">Condor/RS, </w:t>
      </w:r>
      <w:r>
        <w:rPr>
          <w:rFonts w:ascii="Bookman Old Style" w:eastAsia="Times New Roman" w:hAnsi="Bookman Old Style"/>
          <w:color w:val="000000"/>
          <w:sz w:val="24"/>
          <w:szCs w:val="24"/>
          <w:lang w:eastAsia="pt-BR"/>
        </w:rPr>
        <w:t>07 de julho de 2021</w:t>
      </w:r>
      <w:r w:rsidRPr="00E24B7B">
        <w:rPr>
          <w:rFonts w:ascii="Bookman Old Style" w:eastAsia="Times New Roman" w:hAnsi="Bookman Old Style"/>
          <w:color w:val="000000"/>
          <w:sz w:val="24"/>
          <w:szCs w:val="24"/>
          <w:lang w:eastAsia="pt-BR"/>
        </w:rPr>
        <w:t>.</w:t>
      </w:r>
    </w:p>
    <w:p w:rsidR="009F3CC6" w:rsidRPr="00E24B7B" w:rsidRDefault="009F3CC6" w:rsidP="009F3CC6">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4516"/>
        <w:gridCol w:w="4556"/>
      </w:tblGrid>
      <w:tr w:rsidR="009F3CC6" w:rsidRPr="00E24B7B" w:rsidTr="00F442AE">
        <w:tc>
          <w:tcPr>
            <w:tcW w:w="4889" w:type="dxa"/>
            <w:shd w:val="clear" w:color="auto" w:fill="auto"/>
          </w:tcPr>
          <w:p w:rsidR="009F3CC6" w:rsidRPr="00E24B7B" w:rsidRDefault="009F3CC6" w:rsidP="00F442AE">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MUNICÍPIO DE CONDOR</w:t>
            </w:r>
          </w:p>
        </w:tc>
        <w:tc>
          <w:tcPr>
            <w:tcW w:w="4890" w:type="dxa"/>
            <w:shd w:val="clear" w:color="auto" w:fill="auto"/>
          </w:tcPr>
          <w:p w:rsidR="009F3CC6" w:rsidRPr="00E24B7B" w:rsidRDefault="009F3CC6" w:rsidP="00F442AE">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CONTRATADA</w:t>
            </w:r>
          </w:p>
        </w:tc>
      </w:tr>
    </w:tbl>
    <w:p w:rsidR="009F3CC6" w:rsidRPr="00E24B7B" w:rsidRDefault="009F3CC6" w:rsidP="009F3CC6">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9F3CC6" w:rsidRPr="00E24B7B" w:rsidRDefault="009F3CC6" w:rsidP="009F3CC6">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TESTEMUNHAS:</w:t>
      </w:r>
    </w:p>
    <w:p w:rsidR="009F3CC6" w:rsidRPr="00E24B7B" w:rsidRDefault="009F3CC6" w:rsidP="009F3CC6">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tbl>
      <w:tblPr>
        <w:tblW w:w="10816" w:type="dxa"/>
        <w:tblInd w:w="-1148" w:type="dxa"/>
        <w:tblLayout w:type="fixed"/>
        <w:tblLook w:val="04A0" w:firstRow="1" w:lastRow="0" w:firstColumn="1" w:lastColumn="0" w:noHBand="0" w:noVBand="1"/>
      </w:tblPr>
      <w:tblGrid>
        <w:gridCol w:w="5408"/>
        <w:gridCol w:w="5408"/>
      </w:tblGrid>
      <w:tr w:rsidR="009F3CC6" w:rsidRPr="00E24B7B" w:rsidTr="00F442AE">
        <w:trPr>
          <w:trHeight w:val="1246"/>
        </w:trPr>
        <w:tc>
          <w:tcPr>
            <w:tcW w:w="5408" w:type="dxa"/>
            <w:shd w:val="clear" w:color="auto" w:fill="auto"/>
          </w:tcPr>
          <w:p w:rsidR="009F3CC6" w:rsidRPr="00E24B7B" w:rsidRDefault="009F3CC6" w:rsidP="00F442AE">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w:t>
            </w:r>
          </w:p>
          <w:p w:rsidR="009F3CC6" w:rsidRPr="00E24B7B" w:rsidRDefault="009F3CC6" w:rsidP="00F442AE">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1: Nome ..............................................</w:t>
            </w:r>
          </w:p>
          <w:p w:rsidR="009F3CC6" w:rsidRPr="00E24B7B" w:rsidRDefault="009F3CC6" w:rsidP="00F442AE">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 xml:space="preserve">     CPF................................................</w:t>
            </w:r>
          </w:p>
        </w:tc>
        <w:tc>
          <w:tcPr>
            <w:tcW w:w="5408" w:type="dxa"/>
            <w:shd w:val="clear" w:color="auto" w:fill="auto"/>
          </w:tcPr>
          <w:p w:rsidR="009F3CC6" w:rsidRPr="00E24B7B" w:rsidRDefault="009F3CC6" w:rsidP="00F442AE">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w:t>
            </w:r>
          </w:p>
          <w:p w:rsidR="009F3CC6" w:rsidRPr="00E24B7B" w:rsidRDefault="009F3CC6" w:rsidP="00F442AE">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2: Nome ...................................................</w:t>
            </w:r>
          </w:p>
          <w:p w:rsidR="009F3CC6" w:rsidRPr="00E24B7B" w:rsidRDefault="009F3CC6" w:rsidP="00F442AE">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E24B7B">
              <w:rPr>
                <w:rFonts w:ascii="Bookman Old Style" w:eastAsia="Times New Roman" w:hAnsi="Bookman Old Style"/>
                <w:color w:val="000000"/>
                <w:sz w:val="24"/>
                <w:szCs w:val="24"/>
                <w:lang w:eastAsia="pt-BR"/>
              </w:rPr>
              <w:t xml:space="preserve">     CPF......................................................</w:t>
            </w:r>
          </w:p>
        </w:tc>
      </w:tr>
    </w:tbl>
    <w:p w:rsidR="009F3CC6" w:rsidRPr="00E24B7B" w:rsidRDefault="009F3CC6" w:rsidP="009F3CC6">
      <w:pPr>
        <w:spacing w:after="0" w:line="240" w:lineRule="auto"/>
        <w:jc w:val="both"/>
        <w:rPr>
          <w:rFonts w:ascii="Bookman Old Style" w:eastAsia="Times New Roman" w:hAnsi="Bookman Old Style"/>
          <w:sz w:val="24"/>
          <w:szCs w:val="24"/>
        </w:rPr>
      </w:pPr>
    </w:p>
    <w:p w:rsidR="009F3CC6" w:rsidRPr="00E24B7B" w:rsidRDefault="009F3CC6" w:rsidP="009F3CC6"/>
    <w:p w:rsidR="00C06066" w:rsidRDefault="00C06066"/>
    <w:sectPr w:rsidR="00C06066" w:rsidSect="00F442AE">
      <w:headerReference w:type="default" r:id="rId7"/>
      <w:footerReference w:type="even" r:id="rId8"/>
      <w:footerReference w:type="default" r:id="rId9"/>
      <w:headerReference w:type="first" r:id="rId10"/>
      <w:footerReference w:type="first" r:id="rId11"/>
      <w:pgSz w:w="11907" w:h="16840" w:code="9"/>
      <w:pgMar w:top="1701" w:right="1134" w:bottom="709" w:left="1701" w:header="283" w:footer="36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F3" w:rsidRDefault="004B57F3" w:rsidP="009F3CC6">
      <w:pPr>
        <w:spacing w:after="0" w:line="240" w:lineRule="auto"/>
      </w:pPr>
      <w:r>
        <w:separator/>
      </w:r>
    </w:p>
  </w:endnote>
  <w:endnote w:type="continuationSeparator" w:id="0">
    <w:p w:rsidR="004B57F3" w:rsidRDefault="004B57F3" w:rsidP="009F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AE" w:rsidRDefault="00F442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442AE" w:rsidRDefault="00F442A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AE" w:rsidRDefault="00F442AE">
    <w:pPr>
      <w:pStyle w:val="Rodap"/>
      <w:jc w:val="right"/>
    </w:pPr>
    <w:r>
      <w:fldChar w:fldCharType="begin"/>
    </w:r>
    <w:r>
      <w:instrText>PAGE   \* MERGEFORMAT</w:instrText>
    </w:r>
    <w:r>
      <w:fldChar w:fldCharType="separate"/>
    </w:r>
    <w:r w:rsidR="00B1732E">
      <w:rPr>
        <w:noProof/>
      </w:rPr>
      <w:t>21</w:t>
    </w:r>
    <w:r>
      <w:fldChar w:fldCharType="end"/>
    </w:r>
  </w:p>
  <w:p w:rsidR="00F442AE" w:rsidRPr="00326DB4" w:rsidRDefault="00F442AE" w:rsidP="00F442AE">
    <w:pPr>
      <w:pStyle w:val="Rodap"/>
      <w:rPr>
        <w:rFonts w:ascii="Bookman Old Style" w:hAnsi="Bookman Old Style"/>
        <w:i/>
        <w:sz w:val="20"/>
      </w:rPr>
    </w:pPr>
    <w:r w:rsidRPr="00326DB4">
      <w:rPr>
        <w:rFonts w:ascii="Bookman Old Style" w:hAnsi="Bookman Old Style"/>
        <w:i/>
        <w:sz w:val="20"/>
      </w:rPr>
      <w:t>Rua: Ipiranga, 22 Centro - CEP: 98.290-000 - CONDOR/RS</w:t>
    </w:r>
  </w:p>
  <w:p w:rsidR="00F442AE" w:rsidRPr="009F3CC6" w:rsidRDefault="00F442AE" w:rsidP="00F442AE">
    <w:pPr>
      <w:pStyle w:val="Rodap"/>
      <w:rPr>
        <w:rFonts w:ascii="Bookman Old Style" w:hAnsi="Bookman Old Style"/>
        <w:i/>
        <w:sz w:val="20"/>
      </w:rPr>
    </w:pPr>
    <w:r w:rsidRPr="00326DB4">
      <w:rPr>
        <w:rFonts w:ascii="Bookman Old Style" w:hAnsi="Bookman Old Style"/>
        <w:i/>
        <w:sz w:val="20"/>
      </w:rPr>
      <w:t>(</w:t>
    </w:r>
    <w:r w:rsidRPr="009F3CC6">
      <w:rPr>
        <w:rFonts w:ascii="Bookman Old Style" w:hAnsi="Bookman Old Style"/>
        <w:i/>
        <w:sz w:val="20"/>
      </w:rPr>
      <w:t xml:space="preserve">55) 3379-1133 ramal: 209 - </w:t>
    </w:r>
    <w:hyperlink r:id="rId1" w:history="1">
      <w:r w:rsidRPr="009F3CC6">
        <w:rPr>
          <w:rStyle w:val="Hyperlink"/>
          <w:rFonts w:ascii="Bookman Old Style" w:hAnsi="Bookman Old Style"/>
          <w:i/>
          <w:color w:val="auto"/>
          <w:sz w:val="20"/>
          <w:u w:val="none"/>
        </w:rPr>
        <w:t>www.condor.rs.gov.br</w:t>
      </w:r>
    </w:hyperlink>
    <w:r w:rsidRPr="009F3CC6">
      <w:rPr>
        <w:rFonts w:ascii="Bookman Old Style" w:hAnsi="Bookman Old Style"/>
        <w:i/>
        <w:color w:val="auto"/>
        <w:sz w:val="20"/>
      </w:rPr>
      <w:t xml:space="preserve"> - </w:t>
    </w:r>
    <w:hyperlink r:id="rId2" w:history="1">
      <w:r w:rsidRPr="009F3CC6">
        <w:rPr>
          <w:rStyle w:val="Hyperlink"/>
          <w:rFonts w:ascii="Bookman Old Style" w:hAnsi="Bookman Old Style"/>
          <w:i/>
          <w:color w:val="auto"/>
          <w:sz w:val="20"/>
          <w:u w:val="none"/>
        </w:rPr>
        <w:t>licita@condor.rs.gov.br</w:t>
      </w:r>
    </w:hyperlink>
    <w:r w:rsidRPr="009F3CC6">
      <w:rPr>
        <w:rFonts w:ascii="Bookman Old Style" w:hAnsi="Bookman Old Style"/>
        <w:i/>
        <w:color w:val="auto"/>
        <w:sz w:val="20"/>
      </w:rPr>
      <w:t xml:space="preserve"> </w:t>
    </w:r>
  </w:p>
  <w:p w:rsidR="00F442AE" w:rsidRPr="009F3CC6" w:rsidRDefault="00F442AE">
    <w:pPr>
      <w:pStyle w:val="Rodap"/>
      <w:tabs>
        <w:tab w:val="clear" w:pos="8838"/>
        <w:tab w:val="right" w:pos="8222"/>
      </w:tabs>
      <w:jc w:val="both"/>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AE" w:rsidRDefault="00F442AE">
    <w:pPr>
      <w:pStyle w:val="Rodap"/>
      <w:jc w:val="right"/>
    </w:pPr>
    <w:r>
      <w:fldChar w:fldCharType="begin"/>
    </w:r>
    <w:r>
      <w:instrText>PAGE   \* MERGEFORMAT</w:instrText>
    </w:r>
    <w:r>
      <w:fldChar w:fldCharType="separate"/>
    </w:r>
    <w:r>
      <w:rPr>
        <w:noProof/>
      </w:rPr>
      <w:t>1</w:t>
    </w:r>
    <w:r>
      <w:fldChar w:fldCharType="end"/>
    </w:r>
  </w:p>
  <w:p w:rsidR="00F442AE" w:rsidRPr="006166C5" w:rsidRDefault="00F442AE" w:rsidP="00F442AE">
    <w:pPr>
      <w:pStyle w:val="Rodap"/>
      <w:rPr>
        <w:rFonts w:ascii="Bookman Old Style" w:hAnsi="Bookman Old Style"/>
        <w:i/>
        <w:sz w:val="20"/>
      </w:rPr>
    </w:pPr>
    <w:r w:rsidRPr="006166C5">
      <w:rPr>
        <w:rFonts w:ascii="Bookman Old Style" w:hAnsi="Bookman Old Style"/>
        <w:i/>
        <w:sz w:val="20"/>
      </w:rPr>
      <w:t>Rua: Ipiranga, 22 Centro - CEP: 98.290-000 - CONDOR/RS</w:t>
    </w:r>
  </w:p>
  <w:p w:rsidR="00F442AE" w:rsidRPr="006166C5" w:rsidRDefault="00F442AE" w:rsidP="00F442AE">
    <w:r w:rsidRPr="006166C5">
      <w:rPr>
        <w:rFonts w:ascii="Bookman Old Style" w:hAnsi="Bookman Old Style"/>
        <w:i/>
      </w:rPr>
      <w:t>(55) 3379-1133 ramal: 209 - www.condor.rs.gov.br - licita@condor.rs.gov.br</w:t>
    </w:r>
  </w:p>
  <w:p w:rsidR="00F442AE" w:rsidRDefault="00F442AE" w:rsidP="00F442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F3" w:rsidRDefault="004B57F3" w:rsidP="009F3CC6">
      <w:pPr>
        <w:spacing w:after="0" w:line="240" w:lineRule="auto"/>
      </w:pPr>
      <w:r>
        <w:separator/>
      </w:r>
    </w:p>
  </w:footnote>
  <w:footnote w:type="continuationSeparator" w:id="0">
    <w:p w:rsidR="004B57F3" w:rsidRDefault="004B57F3" w:rsidP="009F3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AE" w:rsidRDefault="00F442AE" w:rsidP="009F3CC6">
    <w:pPr>
      <w:jc w:val="center"/>
      <w:rPr>
        <w:rStyle w:val="nfase"/>
      </w:rPr>
    </w:pPr>
    <w:r w:rsidRPr="009302A5">
      <w:rPr>
        <w:rStyle w:val="nfase"/>
        <w:noProof/>
        <w:lang w:eastAsia="pt-BR"/>
      </w:rPr>
      <w:drawing>
        <wp:inline distT="0" distB="0" distL="0" distR="0" wp14:anchorId="6B2A512A" wp14:editId="5178A67A">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F442AE" w:rsidRDefault="00F442AE" w:rsidP="009F3CC6">
    <w:pPr>
      <w:tabs>
        <w:tab w:val="left" w:pos="0"/>
      </w:tabs>
      <w:spacing w:after="240"/>
      <w:contextualSpacing/>
      <w:jc w:val="center"/>
      <w:rPr>
        <w:rStyle w:val="nfase"/>
        <w:rFonts w:ascii="Bookman Old Style" w:hAnsi="Bookman Old Style"/>
        <w:i w:val="0"/>
        <w:sz w:val="26"/>
        <w:szCs w:val="26"/>
      </w:rPr>
    </w:pPr>
    <w:r w:rsidRPr="009302A5">
      <w:rPr>
        <w:rStyle w:val="nfase"/>
        <w:rFonts w:ascii="Bookman Old Style" w:hAnsi="Bookman Old Style"/>
        <w:i w:val="0"/>
        <w:sz w:val="26"/>
        <w:szCs w:val="26"/>
      </w:rPr>
      <w:t>Estado do Rio Grande do Sul</w:t>
    </w:r>
  </w:p>
  <w:p w:rsidR="00F442AE" w:rsidRDefault="00F442AE" w:rsidP="009F3CC6">
    <w:pPr>
      <w:tabs>
        <w:tab w:val="left" w:pos="0"/>
      </w:tabs>
      <w:spacing w:after="240"/>
      <w:contextualSpacing/>
      <w:jc w:val="center"/>
      <w:rPr>
        <w:rStyle w:val="nfase"/>
        <w:rFonts w:ascii="Bookman Old Style" w:hAnsi="Bookman Old Style"/>
        <w:b/>
        <w:sz w:val="26"/>
        <w:szCs w:val="26"/>
        <w:u w:val="single"/>
      </w:rPr>
    </w:pPr>
    <w:r w:rsidRPr="009302A5">
      <w:rPr>
        <w:rStyle w:val="nfase"/>
        <w:rFonts w:ascii="Bookman Old Style" w:hAnsi="Bookman Old Style"/>
        <w:b/>
        <w:sz w:val="26"/>
        <w:szCs w:val="26"/>
        <w:u w:val="single"/>
      </w:rPr>
      <w:t>PREFEITURA MUNICIPAL DE CONDOR</w:t>
    </w:r>
  </w:p>
  <w:p w:rsidR="00F442AE" w:rsidRDefault="00F442AE" w:rsidP="009F3CC6">
    <w:pPr>
      <w:tabs>
        <w:tab w:val="left" w:pos="0"/>
      </w:tabs>
      <w:spacing w:after="240"/>
      <w:contextualSpacing/>
      <w:jc w:val="center"/>
      <w:rPr>
        <w:rStyle w:val="nfase"/>
        <w:rFonts w:ascii="Bookman Old Style" w:hAnsi="Bookman Old Style"/>
        <w:sz w:val="28"/>
        <w:szCs w:val="28"/>
      </w:rPr>
    </w:pPr>
    <w:r w:rsidRPr="009302A5">
      <w:rPr>
        <w:rStyle w:val="nfase"/>
        <w:rFonts w:ascii="Bookman Old Style" w:hAnsi="Bookman Old Style"/>
        <w:sz w:val="28"/>
        <w:szCs w:val="28"/>
      </w:rPr>
      <w:t>GABINETE DO PREFEITO</w:t>
    </w:r>
  </w:p>
  <w:p w:rsidR="00F442AE" w:rsidRPr="0056023C" w:rsidRDefault="00F442AE" w:rsidP="009F3CC6">
    <w:pPr>
      <w:tabs>
        <w:tab w:val="left" w:pos="0"/>
      </w:tabs>
      <w:spacing w:after="240"/>
      <w:contextualSpacing/>
      <w:jc w:val="center"/>
      <w:rPr>
        <w:rFonts w:ascii="Bookman Old Style" w:hAnsi="Bookman Old Style"/>
        <w:i/>
        <w:sz w:val="24"/>
        <w:szCs w:val="24"/>
      </w:rPr>
    </w:pPr>
    <w:r w:rsidRPr="009302A5">
      <w:rPr>
        <w:rStyle w:val="nfase"/>
        <w:rFonts w:ascii="Bookman Old Style" w:hAnsi="Bookman Old Style"/>
        <w:sz w:val="28"/>
        <w:szCs w:val="28"/>
      </w:rPr>
      <w:t>Compras 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AE" w:rsidRDefault="00F442AE" w:rsidP="00F442AE">
    <w:pPr>
      <w:tabs>
        <w:tab w:val="left" w:pos="2736"/>
      </w:tabs>
      <w:spacing w:after="240"/>
      <w:contextualSpacing/>
    </w:pPr>
    <w:r w:rsidRPr="003A6A95">
      <w:rPr>
        <w:noProof/>
        <w:lang w:eastAsia="pt-BR"/>
      </w:rPr>
      <w:drawing>
        <wp:inline distT="0" distB="0" distL="0" distR="0" wp14:anchorId="1C9777A8" wp14:editId="79D619A1">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F442AE" w:rsidRPr="003766BC" w:rsidRDefault="00F442AE" w:rsidP="00F442AE">
    <w:pPr>
      <w:tabs>
        <w:tab w:val="left" w:pos="2736"/>
      </w:tabs>
      <w:spacing w:after="240"/>
      <w:contextualSpacing/>
      <w:rPr>
        <w:rFonts w:ascii="Bookman Old Style" w:hAnsi="Bookman Old Style"/>
        <w:noProof/>
        <w:sz w:val="26"/>
        <w:szCs w:val="26"/>
      </w:rPr>
    </w:pPr>
    <w:r w:rsidRPr="003766BC">
      <w:rPr>
        <w:rFonts w:ascii="Bookman Old Style" w:hAnsi="Bookman Old Style"/>
        <w:noProof/>
        <w:sz w:val="26"/>
        <w:szCs w:val="26"/>
      </w:rPr>
      <w:t>Estado do Rio Grande do Sul</w:t>
    </w:r>
  </w:p>
  <w:p w:rsidR="00F442AE" w:rsidRPr="003766BC" w:rsidRDefault="00F442AE" w:rsidP="00F442AE">
    <w:pPr>
      <w:tabs>
        <w:tab w:val="left" w:pos="2736"/>
      </w:tabs>
      <w:spacing w:after="240"/>
      <w:contextualSpacing/>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F442AE" w:rsidRDefault="00F442AE" w:rsidP="00F442AE">
    <w:pPr>
      <w:tabs>
        <w:tab w:val="left" w:pos="2736"/>
      </w:tabs>
      <w:spacing w:after="240"/>
      <w:contextualSpacing/>
      <w:rPr>
        <w:rFonts w:ascii="Bookman Old Style" w:hAnsi="Bookman Old Style"/>
        <w:i/>
        <w:noProof/>
        <w:sz w:val="28"/>
      </w:rPr>
    </w:pPr>
    <w:r w:rsidRPr="003766BC">
      <w:rPr>
        <w:rFonts w:ascii="Bookman Old Style" w:hAnsi="Bookman Old Style"/>
        <w:i/>
        <w:noProof/>
        <w:sz w:val="28"/>
      </w:rPr>
      <w:t>GABINETE DO PREFEITO</w:t>
    </w:r>
  </w:p>
  <w:p w:rsidR="00F442AE" w:rsidRPr="006166C5" w:rsidRDefault="00F442AE" w:rsidP="00F442AE">
    <w:pPr>
      <w:tabs>
        <w:tab w:val="left" w:pos="2736"/>
      </w:tabs>
      <w:spacing w:after="240"/>
      <w:contextualSpacing/>
    </w:pPr>
    <w:r w:rsidRPr="003766BC">
      <w:rPr>
        <w:rFonts w:ascii="Bookman Old Style" w:hAnsi="Bookman Old Style"/>
        <w:i/>
        <w:noProof/>
        <w:sz w:val="28"/>
      </w:rPr>
      <w:t>Compras 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B84EF89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C6"/>
    <w:rsid w:val="004B57F3"/>
    <w:rsid w:val="00964ACA"/>
    <w:rsid w:val="009F3CC6"/>
    <w:rsid w:val="00AC5D32"/>
    <w:rsid w:val="00B1732E"/>
    <w:rsid w:val="00C06066"/>
    <w:rsid w:val="00E1695E"/>
    <w:rsid w:val="00F442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AFB13-15B9-4445-95F4-55695341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F3CC6"/>
    <w:pPr>
      <w:keepNext/>
      <w:spacing w:after="0" w:line="240" w:lineRule="auto"/>
      <w:jc w:val="center"/>
      <w:outlineLvl w:val="0"/>
    </w:pPr>
    <w:rPr>
      <w:rFonts w:eastAsia="Times New Roman"/>
      <w:b/>
      <w:bCs/>
      <w:sz w:val="28"/>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F3CC6"/>
    <w:rPr>
      <w:rFonts w:ascii="Times New Roman" w:eastAsia="Times New Roman" w:hAnsi="Times New Roman" w:cs="Times New Roman"/>
      <w:b/>
      <w:bCs/>
      <w:sz w:val="28"/>
      <w:szCs w:val="24"/>
      <w:lang w:val="x-none" w:eastAsia="x-none"/>
    </w:rPr>
  </w:style>
  <w:style w:type="character" w:styleId="Nmerodepgina">
    <w:name w:val="page number"/>
    <w:basedOn w:val="Fontepargpadro"/>
    <w:rsid w:val="009F3CC6"/>
  </w:style>
  <w:style w:type="paragraph" w:styleId="Rodap">
    <w:name w:val="footer"/>
    <w:basedOn w:val="Normal"/>
    <w:link w:val="RodapChar"/>
    <w:uiPriority w:val="99"/>
    <w:rsid w:val="009F3CC6"/>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9F3CC6"/>
    <w:rPr>
      <w:rFonts w:ascii="Courier (W1)" w:eastAsia="Times New Roman" w:hAnsi="Courier (W1)" w:cs="Times New Roman"/>
      <w:color w:val="000000"/>
      <w:sz w:val="24"/>
      <w:szCs w:val="20"/>
    </w:rPr>
  </w:style>
  <w:style w:type="paragraph" w:styleId="Cabealho">
    <w:name w:val="header"/>
    <w:basedOn w:val="Normal"/>
    <w:link w:val="CabealhoChar"/>
    <w:uiPriority w:val="99"/>
    <w:rsid w:val="009F3CC6"/>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uiPriority w:val="99"/>
    <w:qFormat/>
    <w:rsid w:val="009F3CC6"/>
    <w:rPr>
      <w:rFonts w:ascii="Times New Roman" w:eastAsia="Times New Roman" w:hAnsi="Times New Roman" w:cs="Times New Roman"/>
      <w:sz w:val="24"/>
      <w:szCs w:val="24"/>
      <w:lang w:val="x-none" w:eastAsia="x-none"/>
    </w:rPr>
  </w:style>
  <w:style w:type="paragraph" w:styleId="PargrafodaLista">
    <w:name w:val="List Paragraph"/>
    <w:basedOn w:val="Normal"/>
    <w:uiPriority w:val="34"/>
    <w:qFormat/>
    <w:rsid w:val="009F3CC6"/>
    <w:pPr>
      <w:spacing w:after="0" w:line="240" w:lineRule="auto"/>
      <w:ind w:left="708"/>
      <w:jc w:val="center"/>
    </w:pPr>
    <w:rPr>
      <w:rFonts w:eastAsia="Times New Roman"/>
      <w:szCs w:val="20"/>
    </w:rPr>
  </w:style>
  <w:style w:type="character" w:styleId="Hyperlink">
    <w:name w:val="Hyperlink"/>
    <w:uiPriority w:val="99"/>
    <w:unhideWhenUsed/>
    <w:rsid w:val="009F3CC6"/>
    <w:rPr>
      <w:color w:val="0000FF"/>
      <w:u w:val="single"/>
    </w:rPr>
  </w:style>
  <w:style w:type="character" w:styleId="nfase">
    <w:name w:val="Emphasis"/>
    <w:qFormat/>
    <w:rsid w:val="009F3CC6"/>
    <w:rPr>
      <w:i/>
      <w:iCs/>
    </w:rPr>
  </w:style>
  <w:style w:type="character" w:customStyle="1" w:styleId="Recuodecorpodetexto2Char">
    <w:name w:val="Recuo de corpo de texto 2 Char"/>
    <w:link w:val="Recuodecorpodetexto2"/>
    <w:uiPriority w:val="99"/>
    <w:qFormat/>
    <w:rsid w:val="009F3CC6"/>
  </w:style>
  <w:style w:type="paragraph" w:styleId="Recuodecorpodetexto2">
    <w:name w:val="Body Text Indent 2"/>
    <w:basedOn w:val="Normal"/>
    <w:link w:val="Recuodecorpodetexto2Char"/>
    <w:uiPriority w:val="99"/>
    <w:unhideWhenUsed/>
    <w:qFormat/>
    <w:rsid w:val="009F3CC6"/>
    <w:pPr>
      <w:spacing w:after="120" w:line="480" w:lineRule="auto"/>
      <w:ind w:left="283"/>
    </w:pPr>
    <w:rPr>
      <w:rFonts w:asciiTheme="minorHAnsi" w:hAnsiTheme="minorHAnsi" w:cstheme="minorBidi"/>
      <w:sz w:val="22"/>
    </w:rPr>
  </w:style>
  <w:style w:type="character" w:customStyle="1" w:styleId="Recuodecorpodetexto2Char1">
    <w:name w:val="Recuo de corpo de texto 2 Char1"/>
    <w:basedOn w:val="Fontepargpadro"/>
    <w:uiPriority w:val="99"/>
    <w:semiHidden/>
    <w:rsid w:val="009F3CC6"/>
    <w:rPr>
      <w:rFonts w:ascii="Times New Roman" w:hAnsi="Times New Roman" w:cs="Times New Roman"/>
      <w:sz w:val="20"/>
    </w:rPr>
  </w:style>
  <w:style w:type="paragraph" w:styleId="NormalWeb">
    <w:name w:val="Normal (Web)"/>
    <w:basedOn w:val="Normal"/>
    <w:uiPriority w:val="99"/>
    <w:qFormat/>
    <w:rsid w:val="009F3CC6"/>
    <w:pPr>
      <w:spacing w:beforeAutospacing="1" w:after="200" w:afterAutospacing="1" w:line="240" w:lineRule="auto"/>
    </w:pPr>
    <w:rPr>
      <w:rFonts w:eastAsia="Times New Roman"/>
      <w:sz w:val="24"/>
      <w:szCs w:val="24"/>
      <w:lang w:eastAsia="pt-BR"/>
    </w:rPr>
  </w:style>
  <w:style w:type="paragraph" w:styleId="Textodebalo">
    <w:name w:val="Balloon Text"/>
    <w:basedOn w:val="Normal"/>
    <w:link w:val="TextodebaloChar"/>
    <w:uiPriority w:val="99"/>
    <w:semiHidden/>
    <w:unhideWhenUsed/>
    <w:rsid w:val="00F442A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4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5649</Words>
  <Characters>30508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6</cp:revision>
  <cp:lastPrinted>2021-07-08T11:57:00Z</cp:lastPrinted>
  <dcterms:created xsi:type="dcterms:W3CDTF">2021-07-07T19:33:00Z</dcterms:created>
  <dcterms:modified xsi:type="dcterms:W3CDTF">2021-07-08T12:00:00Z</dcterms:modified>
</cp:coreProperties>
</file>